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2CDDBB" w14:textId="77777777" w:rsidR="00D050AC" w:rsidRDefault="00D050AC" w:rsidP="002A54D6">
      <w:pPr>
        <w:spacing w:line="264" w:lineRule="auto"/>
        <w:rPr>
          <w:rFonts w:asciiTheme="minorHAnsi" w:hAnsiTheme="minorHAnsi" w:cs="Leelawadee"/>
          <w:b/>
          <w:color w:val="1F4E79" w:themeColor="accent1" w:themeShade="80"/>
          <w:sz w:val="36"/>
        </w:rPr>
      </w:pPr>
    </w:p>
    <w:p w14:paraId="78084C7C" w14:textId="0ABB1A2F" w:rsidR="00F2626E" w:rsidRDefault="00F2626E" w:rsidP="004933FF">
      <w:pPr>
        <w:framePr w:w="9769" w:h="4561" w:hRule="exact" w:wrap="notBeside" w:vAnchor="page" w:hAnchor="page" w:x="1213" w:y="3385"/>
        <w:shd w:val="clear" w:color="auto" w:fill="0070C0"/>
        <w:spacing w:before="120" w:after="360" w:line="204" w:lineRule="auto"/>
        <w:ind w:left="431" w:right="432"/>
        <w:jc w:val="center"/>
        <w:rPr>
          <w:rFonts w:ascii="Calibri Light" w:eastAsia="Times New Roman" w:hAnsi="Calibri Light"/>
          <w:b/>
          <w:caps/>
          <w:color w:val="FFFFFF"/>
          <w:kern w:val="28"/>
          <w:sz w:val="60"/>
          <w:szCs w:val="60"/>
          <w:lang w:eastAsia="ja-JP"/>
          <w14:ligatures w14:val="standardContextual"/>
        </w:rPr>
      </w:pPr>
      <w:r w:rsidRPr="00247E8F">
        <w:rPr>
          <w:rFonts w:ascii="Calibri Light" w:eastAsia="Times New Roman" w:hAnsi="Calibri Light"/>
          <w:b/>
          <w:caps/>
          <w:color w:val="FFFFFF"/>
          <w:kern w:val="28"/>
          <w:sz w:val="40"/>
          <w:szCs w:val="40"/>
          <w:lang w:eastAsia="ja-JP"/>
          <w14:ligatures w14:val="standardContextual"/>
        </w:rPr>
        <w:br/>
      </w:r>
      <w:r w:rsidR="007A2B37">
        <w:rPr>
          <w:rFonts w:ascii="Calibri Light" w:eastAsia="Times New Roman" w:hAnsi="Calibri Light"/>
          <w:b/>
          <w:caps/>
          <w:color w:val="FFFFFF"/>
          <w:kern w:val="28"/>
          <w:sz w:val="60"/>
          <w:szCs w:val="60"/>
          <w:lang w:eastAsia="ja-JP"/>
          <w14:ligatures w14:val="standardContextual"/>
        </w:rPr>
        <w:t xml:space="preserve">The </w:t>
      </w:r>
      <w:r>
        <w:rPr>
          <w:rFonts w:ascii="Calibri Light" w:eastAsia="Times New Roman" w:hAnsi="Calibri Light"/>
          <w:b/>
          <w:caps/>
          <w:color w:val="FFFFFF"/>
          <w:kern w:val="28"/>
          <w:sz w:val="60"/>
          <w:szCs w:val="60"/>
          <w:lang w:eastAsia="ja-JP"/>
          <w14:ligatures w14:val="standardContextual"/>
        </w:rPr>
        <w:t>NEW LIFE CHURCH</w:t>
      </w:r>
      <w:r w:rsidR="007A2B37">
        <w:rPr>
          <w:rFonts w:ascii="Calibri Light" w:eastAsia="Times New Roman" w:hAnsi="Calibri Light"/>
          <w:b/>
          <w:caps/>
          <w:color w:val="FFFFFF"/>
          <w:kern w:val="28"/>
          <w:sz w:val="60"/>
          <w:szCs w:val="60"/>
          <w:lang w:eastAsia="ja-JP"/>
          <w14:ligatures w14:val="standardContextual"/>
        </w:rPr>
        <w:t>, WOKING</w:t>
      </w:r>
      <w:r>
        <w:rPr>
          <w:rFonts w:ascii="Calibri Light" w:eastAsia="Times New Roman" w:hAnsi="Calibri Light"/>
          <w:b/>
          <w:caps/>
          <w:color w:val="FFFFFF"/>
          <w:kern w:val="28"/>
          <w:sz w:val="60"/>
          <w:szCs w:val="60"/>
          <w:lang w:eastAsia="ja-JP"/>
          <w14:ligatures w14:val="standardContextual"/>
        </w:rPr>
        <w:t xml:space="preserve"> </w:t>
      </w:r>
    </w:p>
    <w:p w14:paraId="146874D2" w14:textId="77777777" w:rsidR="004933FF" w:rsidRDefault="00F2626E" w:rsidP="004933FF">
      <w:pPr>
        <w:framePr w:w="9769" w:h="4561" w:hRule="exact" w:wrap="notBeside" w:vAnchor="page" w:hAnchor="page" w:x="1213" w:y="3385"/>
        <w:shd w:val="clear" w:color="auto" w:fill="0070C0"/>
        <w:spacing w:before="120" w:after="360" w:line="204" w:lineRule="auto"/>
        <w:ind w:left="431" w:right="432"/>
        <w:jc w:val="center"/>
        <w:rPr>
          <w:rFonts w:ascii="Calibri Light" w:eastAsia="Times New Roman" w:hAnsi="Calibri Light"/>
          <w:b/>
          <w:caps/>
          <w:color w:val="FFFFFF"/>
          <w:kern w:val="28"/>
          <w:sz w:val="60"/>
          <w:szCs w:val="60"/>
          <w:lang w:eastAsia="ja-JP"/>
          <w14:ligatures w14:val="standardContextual"/>
        </w:rPr>
      </w:pPr>
      <w:r>
        <w:rPr>
          <w:rFonts w:ascii="Calibri Light" w:eastAsia="Times New Roman" w:hAnsi="Calibri Light"/>
          <w:b/>
          <w:caps/>
          <w:color w:val="FFFFFF"/>
          <w:kern w:val="28"/>
          <w:sz w:val="60"/>
          <w:szCs w:val="60"/>
          <w:lang w:eastAsia="ja-JP"/>
          <w14:ligatures w14:val="standardContextual"/>
        </w:rPr>
        <w:t>SAFEGUARDING POLICY &amp; PROCEDURES</w:t>
      </w:r>
      <w:r w:rsidR="004933FF">
        <w:rPr>
          <w:rFonts w:ascii="Calibri Light" w:eastAsia="Times New Roman" w:hAnsi="Calibri Light"/>
          <w:b/>
          <w:caps/>
          <w:color w:val="FFFFFF"/>
          <w:kern w:val="28"/>
          <w:sz w:val="60"/>
          <w:szCs w:val="60"/>
          <w:lang w:eastAsia="ja-JP"/>
          <w14:ligatures w14:val="standardContextual"/>
        </w:rPr>
        <w:t xml:space="preserve"> </w:t>
      </w:r>
    </w:p>
    <w:p w14:paraId="10216EC8" w14:textId="106F2EF0" w:rsidR="00F2626E" w:rsidRDefault="004933FF" w:rsidP="004933FF">
      <w:pPr>
        <w:framePr w:w="9769" w:h="4561" w:hRule="exact" w:wrap="notBeside" w:vAnchor="page" w:hAnchor="page" w:x="1213" w:y="3385"/>
        <w:shd w:val="clear" w:color="auto" w:fill="0070C0"/>
        <w:spacing w:before="120" w:after="360" w:line="204" w:lineRule="auto"/>
        <w:ind w:left="431" w:right="432"/>
        <w:jc w:val="center"/>
        <w:rPr>
          <w:rFonts w:ascii="Calibri Light" w:eastAsia="Times New Roman" w:hAnsi="Calibri Light"/>
          <w:b/>
          <w:caps/>
          <w:color w:val="FFFFFF"/>
          <w:kern w:val="28"/>
          <w:sz w:val="60"/>
          <w:szCs w:val="60"/>
          <w:lang w:eastAsia="ja-JP"/>
          <w14:ligatures w14:val="standardContextual"/>
        </w:rPr>
      </w:pPr>
      <w:r>
        <w:rPr>
          <w:rFonts w:ascii="Calibri Light" w:eastAsia="Times New Roman" w:hAnsi="Calibri Light"/>
          <w:b/>
          <w:caps/>
          <w:color w:val="FFFFFF"/>
          <w:kern w:val="28"/>
          <w:sz w:val="60"/>
          <w:szCs w:val="60"/>
          <w:lang w:eastAsia="ja-JP"/>
          <w14:ligatures w14:val="standardContextual"/>
        </w:rPr>
        <w:t>WORKING WITH CHILDREN AND ADULTS AT RISK</w:t>
      </w:r>
    </w:p>
    <w:p w14:paraId="7FC505B0" w14:textId="77777777" w:rsidR="00F2626E" w:rsidRPr="00247E8F" w:rsidRDefault="00F2626E" w:rsidP="004933FF">
      <w:pPr>
        <w:framePr w:w="9769" w:h="4561" w:hRule="exact" w:wrap="notBeside" w:vAnchor="page" w:hAnchor="page" w:x="1213" w:y="3385"/>
        <w:shd w:val="clear" w:color="auto" w:fill="0070C0"/>
        <w:spacing w:before="120" w:after="360" w:line="204" w:lineRule="auto"/>
        <w:ind w:left="431" w:right="432"/>
        <w:jc w:val="center"/>
        <w:rPr>
          <w:rFonts w:ascii="Calibri Light" w:eastAsia="Times New Roman" w:hAnsi="Calibri Light"/>
          <w:b/>
          <w:caps/>
          <w:color w:val="FFFFFF"/>
          <w:kern w:val="28"/>
          <w:sz w:val="60"/>
          <w:szCs w:val="60"/>
          <w:lang w:eastAsia="ja-JP"/>
          <w14:ligatures w14:val="standardContextual"/>
        </w:rPr>
      </w:pPr>
    </w:p>
    <w:p w14:paraId="3B430D47" w14:textId="5F383982" w:rsidR="00D050AC" w:rsidRDefault="00D050AC" w:rsidP="00A70D91">
      <w:pPr>
        <w:spacing w:line="264" w:lineRule="auto"/>
        <w:jc w:val="center"/>
        <w:rPr>
          <w:rFonts w:asciiTheme="minorHAnsi" w:hAnsiTheme="minorHAnsi" w:cs="Leelawadee"/>
          <w:b/>
          <w:color w:val="1F4E79" w:themeColor="accent1" w:themeShade="80"/>
          <w:sz w:val="36"/>
        </w:rPr>
      </w:pPr>
    </w:p>
    <w:p w14:paraId="272B2CA6" w14:textId="77777777" w:rsidR="00D050AC" w:rsidRDefault="00D050AC" w:rsidP="002A54D6">
      <w:pPr>
        <w:spacing w:line="264" w:lineRule="auto"/>
        <w:rPr>
          <w:rFonts w:asciiTheme="minorHAnsi" w:hAnsiTheme="minorHAnsi" w:cs="Leelawadee"/>
          <w:b/>
          <w:color w:val="1F4E79" w:themeColor="accent1" w:themeShade="80"/>
          <w:sz w:val="36"/>
        </w:rPr>
      </w:pPr>
    </w:p>
    <w:p w14:paraId="3E5CAB34" w14:textId="77777777" w:rsidR="00D050AC" w:rsidRDefault="00D050AC" w:rsidP="002A54D6">
      <w:pPr>
        <w:spacing w:line="264" w:lineRule="auto"/>
        <w:rPr>
          <w:rFonts w:asciiTheme="minorHAnsi" w:hAnsiTheme="minorHAnsi" w:cs="Leelawadee"/>
          <w:b/>
          <w:color w:val="1F4E79" w:themeColor="accent1" w:themeShade="80"/>
          <w:sz w:val="36"/>
        </w:rPr>
      </w:pPr>
    </w:p>
    <w:p w14:paraId="0420CE00" w14:textId="77777777" w:rsidR="00D050AC" w:rsidRDefault="00D050AC" w:rsidP="002A54D6">
      <w:pPr>
        <w:spacing w:line="264" w:lineRule="auto"/>
        <w:rPr>
          <w:rFonts w:asciiTheme="minorHAnsi" w:hAnsiTheme="minorHAnsi" w:cs="Leelawadee"/>
          <w:b/>
          <w:color w:val="1F4E79" w:themeColor="accent1" w:themeShade="80"/>
          <w:sz w:val="36"/>
        </w:rPr>
      </w:pPr>
    </w:p>
    <w:p w14:paraId="798B7CE2" w14:textId="77777777" w:rsidR="00D050AC" w:rsidRDefault="00D050AC" w:rsidP="002A54D6">
      <w:pPr>
        <w:spacing w:line="264" w:lineRule="auto"/>
        <w:rPr>
          <w:rFonts w:asciiTheme="minorHAnsi" w:hAnsiTheme="minorHAnsi" w:cs="Leelawadee"/>
          <w:b/>
          <w:color w:val="1F4E79" w:themeColor="accent1" w:themeShade="80"/>
          <w:sz w:val="36"/>
        </w:rPr>
      </w:pPr>
    </w:p>
    <w:p w14:paraId="7742F4B7" w14:textId="77777777" w:rsidR="00D050AC" w:rsidRDefault="00D050AC" w:rsidP="0069258D">
      <w:pPr>
        <w:spacing w:line="264" w:lineRule="auto"/>
        <w:jc w:val="center"/>
        <w:rPr>
          <w:rFonts w:asciiTheme="minorHAnsi" w:hAnsiTheme="minorHAnsi" w:cs="Leelawadee"/>
          <w:b/>
          <w:color w:val="1F4E79" w:themeColor="accent1" w:themeShade="80"/>
          <w:sz w:val="36"/>
        </w:rPr>
      </w:pPr>
    </w:p>
    <w:p w14:paraId="5EB3122E" w14:textId="77777777" w:rsidR="008E43F5" w:rsidRPr="008E43F5" w:rsidRDefault="008E43F5" w:rsidP="008E43F5">
      <w:pPr>
        <w:spacing w:line="264" w:lineRule="auto"/>
        <w:rPr>
          <w:b/>
          <w:sz w:val="28"/>
          <w:szCs w:val="28"/>
        </w:rPr>
      </w:pPr>
      <w:r>
        <w:rPr>
          <w:b/>
          <w:sz w:val="28"/>
          <w:szCs w:val="28"/>
        </w:rPr>
        <w:t xml:space="preserve"> </w:t>
      </w:r>
    </w:p>
    <w:p w14:paraId="16CD58BD" w14:textId="77777777" w:rsidR="008E43F5" w:rsidRDefault="008E43F5" w:rsidP="0069258D">
      <w:pPr>
        <w:spacing w:line="264" w:lineRule="auto"/>
        <w:jc w:val="center"/>
        <w:rPr>
          <w:rFonts w:asciiTheme="minorHAnsi" w:hAnsiTheme="minorHAnsi" w:cs="Leelawadee"/>
          <w:b/>
          <w:color w:val="1F4E79" w:themeColor="accent1" w:themeShade="80"/>
          <w:sz w:val="28"/>
          <w:szCs w:val="28"/>
        </w:rPr>
      </w:pPr>
    </w:p>
    <w:p w14:paraId="5ED1FEF5" w14:textId="69F984DB" w:rsidR="008E43F5" w:rsidRDefault="008E43F5" w:rsidP="0069258D">
      <w:pPr>
        <w:spacing w:line="264" w:lineRule="auto"/>
        <w:jc w:val="center"/>
        <w:rPr>
          <w:rFonts w:asciiTheme="minorHAnsi" w:hAnsiTheme="minorHAnsi" w:cs="Leelawadee"/>
          <w:b/>
          <w:color w:val="1F4E79" w:themeColor="accent1" w:themeShade="80"/>
          <w:sz w:val="28"/>
          <w:szCs w:val="28"/>
        </w:rPr>
      </w:pPr>
      <w:r w:rsidRPr="008E43F5">
        <w:rPr>
          <w:rFonts w:asciiTheme="minorHAnsi" w:hAnsiTheme="minorHAnsi" w:cs="Leelawadee"/>
          <w:b/>
          <w:color w:val="1F4E79" w:themeColor="accent1" w:themeShade="80"/>
          <w:sz w:val="28"/>
          <w:szCs w:val="28"/>
        </w:rPr>
        <w:t>B</w:t>
      </w:r>
      <w:r w:rsidR="00296BAB">
        <w:rPr>
          <w:rFonts w:asciiTheme="minorHAnsi" w:hAnsiTheme="minorHAnsi" w:cs="Leelawadee"/>
          <w:b/>
          <w:color w:val="1F4E79" w:themeColor="accent1" w:themeShade="80"/>
          <w:sz w:val="28"/>
          <w:szCs w:val="28"/>
        </w:rPr>
        <w:t>ased on the b</w:t>
      </w:r>
      <w:r w:rsidRPr="008E43F5">
        <w:rPr>
          <w:rFonts w:asciiTheme="minorHAnsi" w:hAnsiTheme="minorHAnsi" w:cs="Leelawadee"/>
          <w:b/>
          <w:color w:val="1F4E79" w:themeColor="accent1" w:themeShade="80"/>
          <w:sz w:val="28"/>
          <w:szCs w:val="28"/>
        </w:rPr>
        <w:t>est Practice Guid</w:t>
      </w:r>
      <w:r>
        <w:rPr>
          <w:rFonts w:asciiTheme="minorHAnsi" w:hAnsiTheme="minorHAnsi" w:cs="Leelawadee"/>
          <w:b/>
          <w:color w:val="1F4E79" w:themeColor="accent1" w:themeShade="80"/>
          <w:sz w:val="28"/>
          <w:szCs w:val="28"/>
        </w:rPr>
        <w:t>ance</w:t>
      </w:r>
      <w:r w:rsidRPr="008E43F5">
        <w:rPr>
          <w:rFonts w:asciiTheme="minorHAnsi" w:hAnsiTheme="minorHAnsi" w:cs="Leelawadee"/>
          <w:b/>
          <w:color w:val="1F4E79" w:themeColor="accent1" w:themeShade="80"/>
          <w:sz w:val="28"/>
          <w:szCs w:val="28"/>
        </w:rPr>
        <w:t xml:space="preserve"> </w:t>
      </w:r>
      <w:r w:rsidR="00296BAB">
        <w:rPr>
          <w:rFonts w:asciiTheme="minorHAnsi" w:hAnsiTheme="minorHAnsi" w:cs="Leelawadee"/>
          <w:b/>
          <w:color w:val="1F4E79" w:themeColor="accent1" w:themeShade="80"/>
          <w:sz w:val="28"/>
          <w:szCs w:val="28"/>
        </w:rPr>
        <w:t xml:space="preserve">of </w:t>
      </w:r>
      <w:r w:rsidRPr="008E43F5">
        <w:rPr>
          <w:rFonts w:asciiTheme="minorHAnsi" w:hAnsiTheme="minorHAnsi" w:cs="Leelawadee"/>
          <w:b/>
          <w:color w:val="1F4E79" w:themeColor="accent1" w:themeShade="80"/>
          <w:sz w:val="28"/>
          <w:szCs w:val="28"/>
        </w:rPr>
        <w:t xml:space="preserve">Baptist Union of Great Britain </w:t>
      </w:r>
    </w:p>
    <w:p w14:paraId="3604CC78" w14:textId="77777777" w:rsidR="004933FF" w:rsidRDefault="004933FF">
      <w:pPr>
        <w:rPr>
          <w:rFonts w:asciiTheme="minorHAnsi" w:hAnsiTheme="minorHAnsi" w:cs="Leelawadee"/>
          <w:b/>
          <w:color w:val="1F4E79" w:themeColor="accent1" w:themeShade="80"/>
          <w:sz w:val="28"/>
          <w:szCs w:val="28"/>
        </w:rPr>
      </w:pPr>
    </w:p>
    <w:p w14:paraId="3199BDA3" w14:textId="77777777" w:rsidR="004933FF" w:rsidRDefault="004933FF">
      <w:pPr>
        <w:rPr>
          <w:rFonts w:asciiTheme="minorHAnsi" w:hAnsiTheme="minorHAnsi" w:cs="Leelawadee"/>
          <w:b/>
          <w:color w:val="1F4E79" w:themeColor="accent1" w:themeShade="80"/>
          <w:sz w:val="28"/>
          <w:szCs w:val="28"/>
        </w:rPr>
      </w:pPr>
    </w:p>
    <w:p w14:paraId="70C1D00A" w14:textId="77777777" w:rsidR="004933FF" w:rsidRDefault="004933FF">
      <w:pPr>
        <w:rPr>
          <w:rFonts w:asciiTheme="minorHAnsi" w:hAnsiTheme="minorHAnsi" w:cs="Leelawadee"/>
          <w:b/>
          <w:color w:val="1F4E79" w:themeColor="accent1" w:themeShade="80"/>
          <w:sz w:val="28"/>
          <w:szCs w:val="28"/>
        </w:rPr>
      </w:pPr>
    </w:p>
    <w:p w14:paraId="60B78826" w14:textId="77777777" w:rsidR="004933FF" w:rsidRDefault="004933FF">
      <w:pPr>
        <w:rPr>
          <w:rFonts w:asciiTheme="minorHAnsi" w:hAnsiTheme="minorHAnsi" w:cs="Leelawadee"/>
          <w:b/>
          <w:color w:val="1F4E79" w:themeColor="accent1" w:themeShade="80"/>
          <w:sz w:val="28"/>
          <w:szCs w:val="28"/>
        </w:rPr>
      </w:pPr>
    </w:p>
    <w:p w14:paraId="1B6FD6D0" w14:textId="77777777" w:rsidR="004933FF" w:rsidRDefault="004933FF">
      <w:pPr>
        <w:rPr>
          <w:rFonts w:asciiTheme="minorHAnsi" w:hAnsiTheme="minorHAnsi" w:cs="Leelawadee"/>
          <w:b/>
          <w:color w:val="1F4E79" w:themeColor="accent1" w:themeShade="80"/>
          <w:sz w:val="28"/>
          <w:szCs w:val="28"/>
        </w:rPr>
      </w:pPr>
    </w:p>
    <w:p w14:paraId="424A214A" w14:textId="77777777" w:rsidR="004933FF" w:rsidRDefault="004933FF">
      <w:pPr>
        <w:rPr>
          <w:rFonts w:asciiTheme="minorHAnsi" w:hAnsiTheme="minorHAnsi" w:cs="Leelawadee"/>
          <w:b/>
          <w:color w:val="1F4E79" w:themeColor="accent1" w:themeShade="80"/>
          <w:sz w:val="28"/>
          <w:szCs w:val="28"/>
        </w:rPr>
      </w:pPr>
    </w:p>
    <w:p w14:paraId="64D531D8" w14:textId="77777777" w:rsidR="004933FF" w:rsidRDefault="004933FF">
      <w:pPr>
        <w:rPr>
          <w:rFonts w:asciiTheme="minorHAnsi" w:hAnsiTheme="minorHAnsi" w:cs="Leelawadee"/>
          <w:b/>
          <w:color w:val="1F4E79" w:themeColor="accent1" w:themeShade="80"/>
          <w:sz w:val="28"/>
          <w:szCs w:val="28"/>
        </w:rPr>
      </w:pPr>
    </w:p>
    <w:p w14:paraId="6B7CA628" w14:textId="77777777" w:rsidR="00D85925" w:rsidRDefault="00D85925">
      <w:pPr>
        <w:rPr>
          <w:rFonts w:asciiTheme="minorHAnsi" w:hAnsiTheme="minorHAnsi" w:cs="Leelawadee"/>
          <w:b/>
          <w:color w:val="1F4E79" w:themeColor="accent1" w:themeShade="80"/>
          <w:sz w:val="28"/>
          <w:szCs w:val="28"/>
        </w:rPr>
      </w:pPr>
    </w:p>
    <w:p w14:paraId="04C0019F" w14:textId="77777777" w:rsidR="00D85925" w:rsidRDefault="00D85925">
      <w:pPr>
        <w:rPr>
          <w:rFonts w:asciiTheme="minorHAnsi" w:hAnsiTheme="minorHAnsi" w:cs="Leelawadee"/>
          <w:b/>
          <w:color w:val="1F4E79" w:themeColor="accent1" w:themeShade="80"/>
          <w:sz w:val="28"/>
          <w:szCs w:val="28"/>
        </w:rPr>
      </w:pPr>
    </w:p>
    <w:p w14:paraId="53CA9250" w14:textId="77777777" w:rsidR="004933FF" w:rsidRDefault="004933FF">
      <w:pPr>
        <w:rPr>
          <w:rFonts w:asciiTheme="minorHAnsi" w:hAnsiTheme="minorHAnsi" w:cs="Leelawadee"/>
          <w:b/>
          <w:color w:val="1F4E79" w:themeColor="accent1" w:themeShade="80"/>
          <w:sz w:val="28"/>
          <w:szCs w:val="28"/>
        </w:rPr>
      </w:pPr>
    </w:p>
    <w:p w14:paraId="6BF4AB60" w14:textId="77777777" w:rsidR="004933FF" w:rsidRDefault="004933FF">
      <w:pPr>
        <w:rPr>
          <w:rFonts w:asciiTheme="minorHAnsi" w:hAnsiTheme="minorHAnsi" w:cs="Leelawadee"/>
          <w:b/>
          <w:color w:val="1F4E79" w:themeColor="accent1" w:themeShade="80"/>
          <w:sz w:val="28"/>
          <w:szCs w:val="28"/>
        </w:rPr>
      </w:pPr>
    </w:p>
    <w:p w14:paraId="7E89D0F5" w14:textId="77777777" w:rsidR="004933FF" w:rsidRDefault="004933FF">
      <w:pPr>
        <w:rPr>
          <w:rFonts w:asciiTheme="minorHAnsi" w:hAnsiTheme="minorHAnsi" w:cs="Leelawadee"/>
          <w:b/>
          <w:color w:val="1F4E79" w:themeColor="accent1" w:themeShade="80"/>
          <w:sz w:val="28"/>
          <w:szCs w:val="28"/>
        </w:rPr>
      </w:pPr>
    </w:p>
    <w:p w14:paraId="26B6668E" w14:textId="77777777" w:rsidR="004933FF" w:rsidRDefault="004933FF">
      <w:pPr>
        <w:rPr>
          <w:rFonts w:asciiTheme="minorHAnsi" w:hAnsiTheme="minorHAnsi" w:cs="Leelawadee"/>
          <w:b/>
          <w:color w:val="1F4E79" w:themeColor="accent1" w:themeShade="80"/>
          <w:sz w:val="28"/>
          <w:szCs w:val="28"/>
        </w:rPr>
      </w:pPr>
    </w:p>
    <w:p w14:paraId="6558AC44" w14:textId="470AD5A5" w:rsidR="004933FF" w:rsidRDefault="00655D05">
      <w:pPr>
        <w:rPr>
          <w:rFonts w:asciiTheme="minorHAnsi" w:hAnsiTheme="minorHAnsi" w:cs="Leelawadee"/>
          <w:b/>
          <w:color w:val="1F4E79" w:themeColor="accent1" w:themeShade="80"/>
          <w:sz w:val="28"/>
          <w:szCs w:val="28"/>
        </w:rPr>
      </w:pPr>
      <w:r>
        <w:rPr>
          <w:rFonts w:asciiTheme="minorHAnsi" w:hAnsiTheme="minorHAnsi" w:cs="Leelawadee"/>
          <w:b/>
          <w:color w:val="1F4E79" w:themeColor="accent1" w:themeShade="80"/>
          <w:sz w:val="28"/>
          <w:szCs w:val="28"/>
        </w:rPr>
        <w:t>April</w:t>
      </w:r>
      <w:r w:rsidR="000D1086">
        <w:rPr>
          <w:rFonts w:asciiTheme="minorHAnsi" w:hAnsiTheme="minorHAnsi" w:cs="Leelawadee"/>
          <w:b/>
          <w:color w:val="1F4E79" w:themeColor="accent1" w:themeShade="80"/>
          <w:sz w:val="28"/>
          <w:szCs w:val="28"/>
        </w:rPr>
        <w:t xml:space="preserve"> 2024</w:t>
      </w:r>
      <w:r w:rsidR="006D12E3">
        <w:rPr>
          <w:rFonts w:asciiTheme="minorHAnsi" w:hAnsiTheme="minorHAnsi" w:cs="Leelawadee"/>
          <w:b/>
          <w:color w:val="1F4E79" w:themeColor="accent1" w:themeShade="80"/>
          <w:sz w:val="28"/>
          <w:szCs w:val="28"/>
        </w:rPr>
        <w:tab/>
      </w:r>
      <w:r w:rsidR="006D12E3">
        <w:rPr>
          <w:rFonts w:asciiTheme="minorHAnsi" w:hAnsiTheme="minorHAnsi" w:cs="Leelawadee"/>
          <w:b/>
          <w:color w:val="1F4E79" w:themeColor="accent1" w:themeShade="80"/>
          <w:sz w:val="28"/>
          <w:szCs w:val="28"/>
        </w:rPr>
        <w:tab/>
      </w:r>
      <w:r w:rsidR="006D12E3">
        <w:rPr>
          <w:rFonts w:asciiTheme="minorHAnsi" w:hAnsiTheme="minorHAnsi" w:cs="Leelawadee"/>
          <w:b/>
          <w:color w:val="1F4E79" w:themeColor="accent1" w:themeShade="80"/>
          <w:sz w:val="28"/>
          <w:szCs w:val="28"/>
        </w:rPr>
        <w:tab/>
      </w:r>
      <w:r w:rsidR="006D12E3">
        <w:rPr>
          <w:rFonts w:asciiTheme="minorHAnsi" w:hAnsiTheme="minorHAnsi" w:cs="Leelawadee"/>
          <w:b/>
          <w:color w:val="1F4E79" w:themeColor="accent1" w:themeShade="80"/>
          <w:sz w:val="28"/>
          <w:szCs w:val="28"/>
        </w:rPr>
        <w:tab/>
      </w:r>
      <w:r w:rsidR="006D12E3">
        <w:rPr>
          <w:rFonts w:asciiTheme="minorHAnsi" w:hAnsiTheme="minorHAnsi" w:cs="Leelawadee"/>
          <w:b/>
          <w:color w:val="1F4E79" w:themeColor="accent1" w:themeShade="80"/>
          <w:sz w:val="28"/>
          <w:szCs w:val="28"/>
        </w:rPr>
        <w:tab/>
      </w:r>
      <w:r w:rsidR="006D12E3">
        <w:rPr>
          <w:rFonts w:asciiTheme="minorHAnsi" w:hAnsiTheme="minorHAnsi" w:cs="Leelawadee"/>
          <w:b/>
          <w:color w:val="1F4E79" w:themeColor="accent1" w:themeShade="80"/>
          <w:sz w:val="28"/>
          <w:szCs w:val="28"/>
        </w:rPr>
        <w:tab/>
      </w:r>
      <w:r w:rsidR="006D12E3">
        <w:rPr>
          <w:rFonts w:asciiTheme="minorHAnsi" w:hAnsiTheme="minorHAnsi" w:cs="Leelawadee"/>
          <w:b/>
          <w:color w:val="1F4E79" w:themeColor="accent1" w:themeShade="80"/>
          <w:sz w:val="28"/>
          <w:szCs w:val="28"/>
        </w:rPr>
        <w:tab/>
      </w:r>
      <w:r w:rsidR="006D12E3">
        <w:rPr>
          <w:rFonts w:asciiTheme="minorHAnsi" w:hAnsiTheme="minorHAnsi" w:cs="Leelawadee"/>
          <w:b/>
          <w:color w:val="1F4E79" w:themeColor="accent1" w:themeShade="80"/>
          <w:sz w:val="28"/>
          <w:szCs w:val="28"/>
        </w:rPr>
        <w:tab/>
      </w:r>
      <w:r w:rsidR="006D12E3">
        <w:rPr>
          <w:rFonts w:asciiTheme="minorHAnsi" w:hAnsiTheme="minorHAnsi" w:cs="Leelawadee"/>
          <w:b/>
          <w:color w:val="1F4E79" w:themeColor="accent1" w:themeShade="80"/>
          <w:sz w:val="28"/>
          <w:szCs w:val="28"/>
        </w:rPr>
        <w:tab/>
        <w:t>Issue 1</w:t>
      </w:r>
    </w:p>
    <w:tbl>
      <w:tblPr>
        <w:tblStyle w:val="TableGrid"/>
        <w:tblW w:w="0" w:type="auto"/>
        <w:tblLook w:val="04A0" w:firstRow="1" w:lastRow="0" w:firstColumn="1" w:lastColumn="0" w:noHBand="0" w:noVBand="1"/>
      </w:tblPr>
      <w:tblGrid>
        <w:gridCol w:w="722"/>
        <w:gridCol w:w="1825"/>
        <w:gridCol w:w="1843"/>
        <w:gridCol w:w="5234"/>
      </w:tblGrid>
      <w:tr w:rsidR="006D12E3" w14:paraId="6F4D0FD8" w14:textId="77777777" w:rsidTr="006D12E3">
        <w:tc>
          <w:tcPr>
            <w:tcW w:w="722" w:type="dxa"/>
          </w:tcPr>
          <w:p w14:paraId="5B2F9EF3" w14:textId="25F1D78D" w:rsidR="006D12E3" w:rsidRPr="006D12E3" w:rsidRDefault="006D12E3">
            <w:pPr>
              <w:rPr>
                <w:rFonts w:asciiTheme="minorHAnsi" w:hAnsiTheme="minorHAnsi" w:cs="Leelawadee"/>
                <w:b/>
                <w:color w:val="1F4E79" w:themeColor="accent1" w:themeShade="80"/>
                <w:sz w:val="24"/>
                <w:szCs w:val="24"/>
              </w:rPr>
            </w:pPr>
            <w:r>
              <w:rPr>
                <w:rFonts w:asciiTheme="minorHAnsi" w:hAnsiTheme="minorHAnsi" w:cs="Leelawadee"/>
                <w:b/>
                <w:color w:val="1F4E79" w:themeColor="accent1" w:themeShade="80"/>
                <w:sz w:val="24"/>
                <w:szCs w:val="24"/>
              </w:rPr>
              <w:lastRenderedPageBreak/>
              <w:t>Issue</w:t>
            </w:r>
          </w:p>
        </w:tc>
        <w:tc>
          <w:tcPr>
            <w:tcW w:w="1825" w:type="dxa"/>
          </w:tcPr>
          <w:p w14:paraId="4474ED1C" w14:textId="2F89F959" w:rsidR="006D12E3" w:rsidRPr="006D12E3" w:rsidRDefault="006D12E3">
            <w:pPr>
              <w:rPr>
                <w:rFonts w:asciiTheme="minorHAnsi" w:hAnsiTheme="minorHAnsi" w:cs="Leelawadee"/>
                <w:b/>
                <w:color w:val="1F4E79" w:themeColor="accent1" w:themeShade="80"/>
                <w:sz w:val="24"/>
                <w:szCs w:val="24"/>
              </w:rPr>
            </w:pPr>
            <w:r w:rsidRPr="006D12E3">
              <w:rPr>
                <w:rFonts w:asciiTheme="minorHAnsi" w:hAnsiTheme="minorHAnsi" w:cs="Leelawadee"/>
                <w:b/>
                <w:color w:val="1F4E79" w:themeColor="accent1" w:themeShade="80"/>
                <w:sz w:val="24"/>
                <w:szCs w:val="24"/>
              </w:rPr>
              <w:t>Date</w:t>
            </w:r>
          </w:p>
        </w:tc>
        <w:tc>
          <w:tcPr>
            <w:tcW w:w="1843" w:type="dxa"/>
          </w:tcPr>
          <w:p w14:paraId="54B91473" w14:textId="164680A1" w:rsidR="006D12E3" w:rsidRPr="006D12E3" w:rsidRDefault="006D12E3">
            <w:pPr>
              <w:rPr>
                <w:rFonts w:asciiTheme="minorHAnsi" w:hAnsiTheme="minorHAnsi" w:cs="Leelawadee"/>
                <w:b/>
                <w:color w:val="1F4E79" w:themeColor="accent1" w:themeShade="80"/>
                <w:sz w:val="24"/>
                <w:szCs w:val="24"/>
              </w:rPr>
            </w:pPr>
            <w:r w:rsidRPr="006D12E3">
              <w:rPr>
                <w:rFonts w:asciiTheme="minorHAnsi" w:hAnsiTheme="minorHAnsi" w:cs="Leelawadee"/>
                <w:b/>
                <w:color w:val="1F4E79" w:themeColor="accent1" w:themeShade="80"/>
                <w:sz w:val="24"/>
                <w:szCs w:val="24"/>
              </w:rPr>
              <w:t>Author</w:t>
            </w:r>
          </w:p>
        </w:tc>
        <w:tc>
          <w:tcPr>
            <w:tcW w:w="5234" w:type="dxa"/>
          </w:tcPr>
          <w:p w14:paraId="5B527257" w14:textId="78AB293E" w:rsidR="006D12E3" w:rsidRPr="006D12E3" w:rsidRDefault="006D12E3">
            <w:pPr>
              <w:rPr>
                <w:rFonts w:asciiTheme="minorHAnsi" w:hAnsiTheme="minorHAnsi" w:cs="Leelawadee"/>
                <w:b/>
                <w:color w:val="1F4E79" w:themeColor="accent1" w:themeShade="80"/>
                <w:sz w:val="24"/>
                <w:szCs w:val="24"/>
              </w:rPr>
            </w:pPr>
            <w:r w:rsidRPr="006D12E3">
              <w:rPr>
                <w:rFonts w:asciiTheme="minorHAnsi" w:hAnsiTheme="minorHAnsi" w:cs="Leelawadee"/>
                <w:b/>
                <w:color w:val="1F4E79" w:themeColor="accent1" w:themeShade="80"/>
                <w:sz w:val="24"/>
                <w:szCs w:val="24"/>
              </w:rPr>
              <w:t>Description</w:t>
            </w:r>
          </w:p>
        </w:tc>
      </w:tr>
      <w:tr w:rsidR="006D12E3" w14:paraId="156D3C4A" w14:textId="77777777" w:rsidTr="006D12E3">
        <w:tc>
          <w:tcPr>
            <w:tcW w:w="722" w:type="dxa"/>
          </w:tcPr>
          <w:p w14:paraId="722E637E" w14:textId="615913AD" w:rsidR="006D12E3" w:rsidRPr="006D12E3" w:rsidRDefault="006D12E3">
            <w:pPr>
              <w:rPr>
                <w:rFonts w:asciiTheme="minorHAnsi" w:hAnsiTheme="minorHAnsi" w:cs="Leelawadee"/>
                <w:b/>
                <w:color w:val="1F4E79" w:themeColor="accent1" w:themeShade="80"/>
                <w:sz w:val="24"/>
                <w:szCs w:val="24"/>
              </w:rPr>
            </w:pPr>
            <w:r>
              <w:rPr>
                <w:rFonts w:asciiTheme="minorHAnsi" w:hAnsiTheme="minorHAnsi" w:cs="Leelawadee"/>
                <w:b/>
                <w:color w:val="1F4E79" w:themeColor="accent1" w:themeShade="80"/>
                <w:sz w:val="24"/>
                <w:szCs w:val="24"/>
              </w:rPr>
              <w:t>1</w:t>
            </w:r>
          </w:p>
        </w:tc>
        <w:tc>
          <w:tcPr>
            <w:tcW w:w="1825" w:type="dxa"/>
          </w:tcPr>
          <w:p w14:paraId="7A65CE99" w14:textId="38F5E149" w:rsidR="006D12E3" w:rsidRPr="006D12E3" w:rsidRDefault="00655D05">
            <w:pPr>
              <w:rPr>
                <w:rFonts w:asciiTheme="minorHAnsi" w:hAnsiTheme="minorHAnsi" w:cs="Leelawadee"/>
                <w:b/>
                <w:color w:val="1F4E79" w:themeColor="accent1" w:themeShade="80"/>
                <w:sz w:val="24"/>
                <w:szCs w:val="24"/>
              </w:rPr>
            </w:pPr>
            <w:r>
              <w:rPr>
                <w:rFonts w:asciiTheme="minorHAnsi" w:hAnsiTheme="minorHAnsi" w:cs="Leelawadee"/>
                <w:b/>
                <w:color w:val="1F4E79" w:themeColor="accent1" w:themeShade="80"/>
                <w:sz w:val="24"/>
                <w:szCs w:val="24"/>
              </w:rPr>
              <w:t>April</w:t>
            </w:r>
            <w:r w:rsidR="006D12E3" w:rsidRPr="006D12E3">
              <w:rPr>
                <w:rFonts w:asciiTheme="minorHAnsi" w:hAnsiTheme="minorHAnsi" w:cs="Leelawadee"/>
                <w:b/>
                <w:color w:val="1F4E79" w:themeColor="accent1" w:themeShade="80"/>
                <w:sz w:val="24"/>
                <w:szCs w:val="24"/>
              </w:rPr>
              <w:t xml:space="preserve"> 202</w:t>
            </w:r>
            <w:r w:rsidR="00463E96">
              <w:rPr>
                <w:rFonts w:asciiTheme="minorHAnsi" w:hAnsiTheme="minorHAnsi" w:cs="Leelawadee"/>
                <w:b/>
                <w:color w:val="1F4E79" w:themeColor="accent1" w:themeShade="80"/>
                <w:sz w:val="24"/>
                <w:szCs w:val="24"/>
              </w:rPr>
              <w:t>4</w:t>
            </w:r>
          </w:p>
        </w:tc>
        <w:tc>
          <w:tcPr>
            <w:tcW w:w="1843" w:type="dxa"/>
          </w:tcPr>
          <w:p w14:paraId="2EB3AA9C" w14:textId="6408E5F5" w:rsidR="006D12E3" w:rsidRPr="006D12E3" w:rsidRDefault="006D12E3">
            <w:pPr>
              <w:rPr>
                <w:rFonts w:asciiTheme="minorHAnsi" w:hAnsiTheme="minorHAnsi" w:cs="Leelawadee"/>
                <w:b/>
                <w:color w:val="1F4E79" w:themeColor="accent1" w:themeShade="80"/>
                <w:sz w:val="24"/>
                <w:szCs w:val="24"/>
              </w:rPr>
            </w:pPr>
            <w:r>
              <w:rPr>
                <w:rFonts w:asciiTheme="minorHAnsi" w:hAnsiTheme="minorHAnsi" w:cs="Leelawadee"/>
                <w:b/>
                <w:color w:val="1F4E79" w:themeColor="accent1" w:themeShade="80"/>
                <w:sz w:val="24"/>
                <w:szCs w:val="24"/>
              </w:rPr>
              <w:t>Peter Edwards</w:t>
            </w:r>
          </w:p>
        </w:tc>
        <w:tc>
          <w:tcPr>
            <w:tcW w:w="5234" w:type="dxa"/>
          </w:tcPr>
          <w:p w14:paraId="3DA4F338" w14:textId="410DBCD9" w:rsidR="006D12E3" w:rsidRPr="006D12E3" w:rsidRDefault="006D12E3">
            <w:pPr>
              <w:rPr>
                <w:rFonts w:asciiTheme="minorHAnsi" w:hAnsiTheme="minorHAnsi" w:cs="Leelawadee"/>
                <w:b/>
                <w:color w:val="1F4E79" w:themeColor="accent1" w:themeShade="80"/>
                <w:sz w:val="24"/>
                <w:szCs w:val="24"/>
              </w:rPr>
            </w:pPr>
            <w:r>
              <w:rPr>
                <w:rFonts w:asciiTheme="minorHAnsi" w:hAnsiTheme="minorHAnsi" w:cs="Leelawadee"/>
                <w:b/>
                <w:color w:val="1F4E79" w:themeColor="accent1" w:themeShade="80"/>
                <w:sz w:val="24"/>
                <w:szCs w:val="24"/>
              </w:rPr>
              <w:t xml:space="preserve">Separate individual documents </w:t>
            </w:r>
            <w:r w:rsidR="00721FCD">
              <w:rPr>
                <w:rFonts w:asciiTheme="minorHAnsi" w:hAnsiTheme="minorHAnsi" w:cs="Leelawadee"/>
                <w:b/>
                <w:color w:val="1F4E79" w:themeColor="accent1" w:themeShade="80"/>
                <w:sz w:val="24"/>
                <w:szCs w:val="24"/>
              </w:rPr>
              <w:t xml:space="preserve">“Safe to Grow Child Protection Policy” and “Safe to Belong Adults at Risk policy” </w:t>
            </w:r>
            <w:r>
              <w:rPr>
                <w:rFonts w:asciiTheme="minorHAnsi" w:hAnsiTheme="minorHAnsi" w:cs="Leelawadee"/>
                <w:b/>
                <w:color w:val="1F4E79" w:themeColor="accent1" w:themeShade="80"/>
                <w:sz w:val="24"/>
                <w:szCs w:val="24"/>
              </w:rPr>
              <w:t>now combined into a new document based on the best practice guidance for Baptist Union of Great Britain churches</w:t>
            </w:r>
            <w:r w:rsidR="00CC75C0">
              <w:rPr>
                <w:rFonts w:asciiTheme="minorHAnsi" w:hAnsiTheme="minorHAnsi" w:cs="Leelawadee"/>
                <w:b/>
                <w:color w:val="1F4E79" w:themeColor="accent1" w:themeShade="80"/>
                <w:sz w:val="24"/>
                <w:szCs w:val="24"/>
              </w:rPr>
              <w:t xml:space="preserve"> (</w:t>
            </w:r>
            <w:r w:rsidR="00BE11D6">
              <w:rPr>
                <w:rFonts w:asciiTheme="minorHAnsi" w:hAnsiTheme="minorHAnsi" w:cs="Leelawadee"/>
                <w:b/>
                <w:color w:val="1F4E79" w:themeColor="accent1" w:themeShade="80"/>
                <w:sz w:val="24"/>
                <w:szCs w:val="24"/>
              </w:rPr>
              <w:t>May 2023)</w:t>
            </w:r>
            <w:r>
              <w:rPr>
                <w:rFonts w:asciiTheme="minorHAnsi" w:hAnsiTheme="minorHAnsi" w:cs="Leelawadee"/>
                <w:b/>
                <w:color w:val="1F4E79" w:themeColor="accent1" w:themeShade="80"/>
                <w:sz w:val="24"/>
                <w:szCs w:val="24"/>
              </w:rPr>
              <w:t xml:space="preserve">. </w:t>
            </w:r>
          </w:p>
        </w:tc>
      </w:tr>
      <w:tr w:rsidR="006D12E3" w14:paraId="39EE660F" w14:textId="77777777" w:rsidTr="006D12E3">
        <w:tc>
          <w:tcPr>
            <w:tcW w:w="722" w:type="dxa"/>
          </w:tcPr>
          <w:p w14:paraId="73090811" w14:textId="77777777" w:rsidR="006D12E3" w:rsidRPr="006D12E3" w:rsidRDefault="006D12E3">
            <w:pPr>
              <w:rPr>
                <w:rFonts w:asciiTheme="minorHAnsi" w:hAnsiTheme="minorHAnsi" w:cs="Leelawadee"/>
                <w:b/>
                <w:color w:val="1F4E79" w:themeColor="accent1" w:themeShade="80"/>
                <w:sz w:val="24"/>
                <w:szCs w:val="24"/>
              </w:rPr>
            </w:pPr>
          </w:p>
        </w:tc>
        <w:tc>
          <w:tcPr>
            <w:tcW w:w="1825" w:type="dxa"/>
          </w:tcPr>
          <w:p w14:paraId="1AAEA918" w14:textId="78ABD4A0" w:rsidR="006D12E3" w:rsidRPr="006D12E3" w:rsidRDefault="006D12E3">
            <w:pPr>
              <w:rPr>
                <w:rFonts w:asciiTheme="minorHAnsi" w:hAnsiTheme="minorHAnsi" w:cs="Leelawadee"/>
                <w:b/>
                <w:color w:val="1F4E79" w:themeColor="accent1" w:themeShade="80"/>
                <w:sz w:val="24"/>
                <w:szCs w:val="24"/>
              </w:rPr>
            </w:pPr>
          </w:p>
        </w:tc>
        <w:tc>
          <w:tcPr>
            <w:tcW w:w="1843" w:type="dxa"/>
          </w:tcPr>
          <w:p w14:paraId="3999B8C3" w14:textId="77777777" w:rsidR="006D12E3" w:rsidRPr="006D12E3" w:rsidRDefault="006D12E3">
            <w:pPr>
              <w:rPr>
                <w:rFonts w:asciiTheme="minorHAnsi" w:hAnsiTheme="minorHAnsi" w:cs="Leelawadee"/>
                <w:b/>
                <w:color w:val="1F4E79" w:themeColor="accent1" w:themeShade="80"/>
                <w:sz w:val="24"/>
                <w:szCs w:val="24"/>
              </w:rPr>
            </w:pPr>
          </w:p>
        </w:tc>
        <w:tc>
          <w:tcPr>
            <w:tcW w:w="5234" w:type="dxa"/>
          </w:tcPr>
          <w:p w14:paraId="5951EFC6" w14:textId="77777777" w:rsidR="006D12E3" w:rsidRPr="006D12E3" w:rsidRDefault="006D12E3">
            <w:pPr>
              <w:rPr>
                <w:rFonts w:asciiTheme="minorHAnsi" w:hAnsiTheme="minorHAnsi" w:cs="Leelawadee"/>
                <w:b/>
                <w:color w:val="1F4E79" w:themeColor="accent1" w:themeShade="80"/>
                <w:sz w:val="24"/>
                <w:szCs w:val="24"/>
              </w:rPr>
            </w:pPr>
          </w:p>
        </w:tc>
      </w:tr>
      <w:tr w:rsidR="006D12E3" w14:paraId="1A3E0E74" w14:textId="77777777" w:rsidTr="006D12E3">
        <w:tc>
          <w:tcPr>
            <w:tcW w:w="722" w:type="dxa"/>
          </w:tcPr>
          <w:p w14:paraId="3018E68F" w14:textId="77777777" w:rsidR="006D12E3" w:rsidRPr="006D12E3" w:rsidRDefault="006D12E3">
            <w:pPr>
              <w:rPr>
                <w:rFonts w:asciiTheme="minorHAnsi" w:hAnsiTheme="minorHAnsi" w:cs="Leelawadee"/>
                <w:b/>
                <w:color w:val="1F4E79" w:themeColor="accent1" w:themeShade="80"/>
                <w:sz w:val="24"/>
                <w:szCs w:val="24"/>
              </w:rPr>
            </w:pPr>
          </w:p>
        </w:tc>
        <w:tc>
          <w:tcPr>
            <w:tcW w:w="1825" w:type="dxa"/>
          </w:tcPr>
          <w:p w14:paraId="09CE0ECA" w14:textId="3C875D73" w:rsidR="006D12E3" w:rsidRPr="006D12E3" w:rsidRDefault="006D12E3">
            <w:pPr>
              <w:rPr>
                <w:rFonts w:asciiTheme="minorHAnsi" w:hAnsiTheme="minorHAnsi" w:cs="Leelawadee"/>
                <w:b/>
                <w:color w:val="1F4E79" w:themeColor="accent1" w:themeShade="80"/>
                <w:sz w:val="24"/>
                <w:szCs w:val="24"/>
              </w:rPr>
            </w:pPr>
          </w:p>
        </w:tc>
        <w:tc>
          <w:tcPr>
            <w:tcW w:w="1843" w:type="dxa"/>
          </w:tcPr>
          <w:p w14:paraId="411A1DD8" w14:textId="77777777" w:rsidR="006D12E3" w:rsidRPr="006D12E3" w:rsidRDefault="006D12E3">
            <w:pPr>
              <w:rPr>
                <w:rFonts w:asciiTheme="minorHAnsi" w:hAnsiTheme="minorHAnsi" w:cs="Leelawadee"/>
                <w:b/>
                <w:color w:val="1F4E79" w:themeColor="accent1" w:themeShade="80"/>
                <w:sz w:val="24"/>
                <w:szCs w:val="24"/>
              </w:rPr>
            </w:pPr>
          </w:p>
        </w:tc>
        <w:tc>
          <w:tcPr>
            <w:tcW w:w="5234" w:type="dxa"/>
          </w:tcPr>
          <w:p w14:paraId="21F7C5BB" w14:textId="77777777" w:rsidR="006D12E3" w:rsidRPr="006D12E3" w:rsidRDefault="006D12E3">
            <w:pPr>
              <w:rPr>
                <w:rFonts w:asciiTheme="minorHAnsi" w:hAnsiTheme="minorHAnsi" w:cs="Leelawadee"/>
                <w:b/>
                <w:color w:val="1F4E79" w:themeColor="accent1" w:themeShade="80"/>
                <w:sz w:val="24"/>
                <w:szCs w:val="24"/>
              </w:rPr>
            </w:pPr>
          </w:p>
        </w:tc>
      </w:tr>
      <w:tr w:rsidR="006D12E3" w14:paraId="3307445A" w14:textId="77777777" w:rsidTr="006D12E3">
        <w:tc>
          <w:tcPr>
            <w:tcW w:w="722" w:type="dxa"/>
          </w:tcPr>
          <w:p w14:paraId="4CBFD557" w14:textId="77777777" w:rsidR="006D12E3" w:rsidRPr="006D12E3" w:rsidRDefault="006D12E3">
            <w:pPr>
              <w:rPr>
                <w:rFonts w:asciiTheme="minorHAnsi" w:hAnsiTheme="minorHAnsi" w:cs="Leelawadee"/>
                <w:b/>
                <w:color w:val="1F4E79" w:themeColor="accent1" w:themeShade="80"/>
                <w:sz w:val="24"/>
                <w:szCs w:val="24"/>
              </w:rPr>
            </w:pPr>
          </w:p>
        </w:tc>
        <w:tc>
          <w:tcPr>
            <w:tcW w:w="1825" w:type="dxa"/>
          </w:tcPr>
          <w:p w14:paraId="59BD361B" w14:textId="4651D75D" w:rsidR="006D12E3" w:rsidRPr="006D12E3" w:rsidRDefault="006D12E3">
            <w:pPr>
              <w:rPr>
                <w:rFonts w:asciiTheme="minorHAnsi" w:hAnsiTheme="minorHAnsi" w:cs="Leelawadee"/>
                <w:b/>
                <w:color w:val="1F4E79" w:themeColor="accent1" w:themeShade="80"/>
                <w:sz w:val="24"/>
                <w:szCs w:val="24"/>
              </w:rPr>
            </w:pPr>
          </w:p>
        </w:tc>
        <w:tc>
          <w:tcPr>
            <w:tcW w:w="1843" w:type="dxa"/>
          </w:tcPr>
          <w:p w14:paraId="4AD18BF7" w14:textId="77777777" w:rsidR="006D12E3" w:rsidRPr="006D12E3" w:rsidRDefault="006D12E3">
            <w:pPr>
              <w:rPr>
                <w:rFonts w:asciiTheme="minorHAnsi" w:hAnsiTheme="minorHAnsi" w:cs="Leelawadee"/>
                <w:b/>
                <w:color w:val="1F4E79" w:themeColor="accent1" w:themeShade="80"/>
                <w:sz w:val="24"/>
                <w:szCs w:val="24"/>
              </w:rPr>
            </w:pPr>
          </w:p>
        </w:tc>
        <w:tc>
          <w:tcPr>
            <w:tcW w:w="5234" w:type="dxa"/>
          </w:tcPr>
          <w:p w14:paraId="63F35A9F" w14:textId="77777777" w:rsidR="006D12E3" w:rsidRPr="006D12E3" w:rsidRDefault="006D12E3">
            <w:pPr>
              <w:rPr>
                <w:rFonts w:asciiTheme="minorHAnsi" w:hAnsiTheme="minorHAnsi" w:cs="Leelawadee"/>
                <w:b/>
                <w:color w:val="1F4E79" w:themeColor="accent1" w:themeShade="80"/>
                <w:sz w:val="24"/>
                <w:szCs w:val="24"/>
              </w:rPr>
            </w:pPr>
          </w:p>
        </w:tc>
      </w:tr>
      <w:tr w:rsidR="006D12E3" w14:paraId="31E05A63" w14:textId="77777777" w:rsidTr="006D12E3">
        <w:tc>
          <w:tcPr>
            <w:tcW w:w="722" w:type="dxa"/>
          </w:tcPr>
          <w:p w14:paraId="178CCCCE" w14:textId="77777777" w:rsidR="006D12E3" w:rsidRPr="006D12E3" w:rsidRDefault="006D12E3">
            <w:pPr>
              <w:rPr>
                <w:rFonts w:asciiTheme="minorHAnsi" w:hAnsiTheme="minorHAnsi" w:cs="Leelawadee"/>
                <w:b/>
                <w:color w:val="1F4E79" w:themeColor="accent1" w:themeShade="80"/>
                <w:sz w:val="24"/>
                <w:szCs w:val="24"/>
              </w:rPr>
            </w:pPr>
          </w:p>
        </w:tc>
        <w:tc>
          <w:tcPr>
            <w:tcW w:w="1825" w:type="dxa"/>
          </w:tcPr>
          <w:p w14:paraId="38D5F52E" w14:textId="76683A2D" w:rsidR="006D12E3" w:rsidRPr="006D12E3" w:rsidRDefault="006D12E3">
            <w:pPr>
              <w:rPr>
                <w:rFonts w:asciiTheme="minorHAnsi" w:hAnsiTheme="minorHAnsi" w:cs="Leelawadee"/>
                <w:b/>
                <w:color w:val="1F4E79" w:themeColor="accent1" w:themeShade="80"/>
                <w:sz w:val="24"/>
                <w:szCs w:val="24"/>
              </w:rPr>
            </w:pPr>
          </w:p>
        </w:tc>
        <w:tc>
          <w:tcPr>
            <w:tcW w:w="1843" w:type="dxa"/>
          </w:tcPr>
          <w:p w14:paraId="032BC04E" w14:textId="77777777" w:rsidR="006D12E3" w:rsidRPr="006D12E3" w:rsidRDefault="006D12E3">
            <w:pPr>
              <w:rPr>
                <w:rFonts w:asciiTheme="minorHAnsi" w:hAnsiTheme="minorHAnsi" w:cs="Leelawadee"/>
                <w:b/>
                <w:color w:val="1F4E79" w:themeColor="accent1" w:themeShade="80"/>
                <w:sz w:val="24"/>
                <w:szCs w:val="24"/>
              </w:rPr>
            </w:pPr>
          </w:p>
        </w:tc>
        <w:tc>
          <w:tcPr>
            <w:tcW w:w="5234" w:type="dxa"/>
          </w:tcPr>
          <w:p w14:paraId="407D149A" w14:textId="77777777" w:rsidR="006D12E3" w:rsidRPr="006D12E3" w:rsidRDefault="006D12E3">
            <w:pPr>
              <w:rPr>
                <w:rFonts w:asciiTheme="minorHAnsi" w:hAnsiTheme="minorHAnsi" w:cs="Leelawadee"/>
                <w:b/>
                <w:color w:val="1F4E79" w:themeColor="accent1" w:themeShade="80"/>
                <w:sz w:val="24"/>
                <w:szCs w:val="24"/>
              </w:rPr>
            </w:pPr>
          </w:p>
        </w:tc>
      </w:tr>
      <w:tr w:rsidR="006D12E3" w14:paraId="477B2A19" w14:textId="77777777" w:rsidTr="006D12E3">
        <w:tc>
          <w:tcPr>
            <w:tcW w:w="722" w:type="dxa"/>
          </w:tcPr>
          <w:p w14:paraId="19D195EC" w14:textId="77777777" w:rsidR="006D12E3" w:rsidRPr="006D12E3" w:rsidRDefault="006D12E3">
            <w:pPr>
              <w:rPr>
                <w:rFonts w:asciiTheme="minorHAnsi" w:hAnsiTheme="minorHAnsi" w:cs="Leelawadee"/>
                <w:b/>
                <w:color w:val="1F4E79" w:themeColor="accent1" w:themeShade="80"/>
                <w:sz w:val="24"/>
                <w:szCs w:val="24"/>
              </w:rPr>
            </w:pPr>
          </w:p>
        </w:tc>
        <w:tc>
          <w:tcPr>
            <w:tcW w:w="1825" w:type="dxa"/>
          </w:tcPr>
          <w:p w14:paraId="06F84DCD" w14:textId="0F99C970" w:rsidR="006D12E3" w:rsidRPr="006D12E3" w:rsidRDefault="006D12E3">
            <w:pPr>
              <w:rPr>
                <w:rFonts w:asciiTheme="minorHAnsi" w:hAnsiTheme="minorHAnsi" w:cs="Leelawadee"/>
                <w:b/>
                <w:color w:val="1F4E79" w:themeColor="accent1" w:themeShade="80"/>
                <w:sz w:val="24"/>
                <w:szCs w:val="24"/>
              </w:rPr>
            </w:pPr>
          </w:p>
        </w:tc>
        <w:tc>
          <w:tcPr>
            <w:tcW w:w="1843" w:type="dxa"/>
          </w:tcPr>
          <w:p w14:paraId="7ECD7009" w14:textId="77777777" w:rsidR="006D12E3" w:rsidRPr="006D12E3" w:rsidRDefault="006D12E3">
            <w:pPr>
              <w:rPr>
                <w:rFonts w:asciiTheme="minorHAnsi" w:hAnsiTheme="minorHAnsi" w:cs="Leelawadee"/>
                <w:b/>
                <w:color w:val="1F4E79" w:themeColor="accent1" w:themeShade="80"/>
                <w:sz w:val="24"/>
                <w:szCs w:val="24"/>
              </w:rPr>
            </w:pPr>
          </w:p>
        </w:tc>
        <w:tc>
          <w:tcPr>
            <w:tcW w:w="5234" w:type="dxa"/>
          </w:tcPr>
          <w:p w14:paraId="2A4FFCD0" w14:textId="77777777" w:rsidR="006D12E3" w:rsidRPr="006D12E3" w:rsidRDefault="006D12E3">
            <w:pPr>
              <w:rPr>
                <w:rFonts w:asciiTheme="minorHAnsi" w:hAnsiTheme="minorHAnsi" w:cs="Leelawadee"/>
                <w:b/>
                <w:color w:val="1F4E79" w:themeColor="accent1" w:themeShade="80"/>
                <w:sz w:val="24"/>
                <w:szCs w:val="24"/>
              </w:rPr>
            </w:pPr>
          </w:p>
        </w:tc>
      </w:tr>
      <w:tr w:rsidR="006D12E3" w14:paraId="0BBDA3A4" w14:textId="77777777" w:rsidTr="006D12E3">
        <w:tc>
          <w:tcPr>
            <w:tcW w:w="722" w:type="dxa"/>
          </w:tcPr>
          <w:p w14:paraId="4A358C90" w14:textId="77777777" w:rsidR="006D12E3" w:rsidRDefault="006D12E3">
            <w:pPr>
              <w:rPr>
                <w:rFonts w:asciiTheme="minorHAnsi" w:hAnsiTheme="minorHAnsi" w:cs="Leelawadee"/>
                <w:b/>
                <w:color w:val="1F4E79" w:themeColor="accent1" w:themeShade="80"/>
                <w:sz w:val="28"/>
                <w:szCs w:val="28"/>
              </w:rPr>
            </w:pPr>
          </w:p>
        </w:tc>
        <w:tc>
          <w:tcPr>
            <w:tcW w:w="1825" w:type="dxa"/>
          </w:tcPr>
          <w:p w14:paraId="5B0AD47A" w14:textId="1871361C" w:rsidR="006D12E3" w:rsidRDefault="006D12E3">
            <w:pPr>
              <w:rPr>
                <w:rFonts w:asciiTheme="minorHAnsi" w:hAnsiTheme="minorHAnsi" w:cs="Leelawadee"/>
                <w:b/>
                <w:color w:val="1F4E79" w:themeColor="accent1" w:themeShade="80"/>
                <w:sz w:val="28"/>
                <w:szCs w:val="28"/>
              </w:rPr>
            </w:pPr>
          </w:p>
        </w:tc>
        <w:tc>
          <w:tcPr>
            <w:tcW w:w="1843" w:type="dxa"/>
          </w:tcPr>
          <w:p w14:paraId="49862C87" w14:textId="77777777" w:rsidR="006D12E3" w:rsidRDefault="006D12E3">
            <w:pPr>
              <w:rPr>
                <w:rFonts w:asciiTheme="minorHAnsi" w:hAnsiTheme="minorHAnsi" w:cs="Leelawadee"/>
                <w:b/>
                <w:color w:val="1F4E79" w:themeColor="accent1" w:themeShade="80"/>
                <w:sz w:val="28"/>
                <w:szCs w:val="28"/>
              </w:rPr>
            </w:pPr>
          </w:p>
        </w:tc>
        <w:tc>
          <w:tcPr>
            <w:tcW w:w="5234" w:type="dxa"/>
          </w:tcPr>
          <w:p w14:paraId="3B671993" w14:textId="77777777" w:rsidR="006D12E3" w:rsidRDefault="006D12E3">
            <w:pPr>
              <w:rPr>
                <w:rFonts w:asciiTheme="minorHAnsi" w:hAnsiTheme="minorHAnsi" w:cs="Leelawadee"/>
                <w:b/>
                <w:color w:val="1F4E79" w:themeColor="accent1" w:themeShade="80"/>
                <w:sz w:val="28"/>
                <w:szCs w:val="28"/>
              </w:rPr>
            </w:pPr>
          </w:p>
        </w:tc>
      </w:tr>
    </w:tbl>
    <w:p w14:paraId="1FF67708" w14:textId="6AC26DBE" w:rsidR="004933FF" w:rsidRDefault="004933FF">
      <w:pPr>
        <w:rPr>
          <w:rFonts w:asciiTheme="minorHAnsi" w:hAnsiTheme="minorHAnsi" w:cs="Leelawadee"/>
          <w:b/>
          <w:color w:val="1F4E79" w:themeColor="accent1" w:themeShade="80"/>
          <w:sz w:val="28"/>
          <w:szCs w:val="28"/>
        </w:rPr>
      </w:pPr>
      <w:r>
        <w:rPr>
          <w:rFonts w:asciiTheme="minorHAnsi" w:hAnsiTheme="minorHAnsi" w:cs="Leelawadee"/>
          <w:b/>
          <w:color w:val="1F4E79" w:themeColor="accent1" w:themeShade="80"/>
          <w:sz w:val="28"/>
          <w:szCs w:val="28"/>
        </w:rPr>
        <w:br w:type="page"/>
      </w:r>
    </w:p>
    <w:sdt>
      <w:sdtPr>
        <w:rPr>
          <w:bCs w:val="0"/>
          <w:noProof w:val="0"/>
        </w:rPr>
        <w:id w:val="395407044"/>
        <w:docPartObj>
          <w:docPartGallery w:val="Table of Contents"/>
          <w:docPartUnique/>
        </w:docPartObj>
      </w:sdtPr>
      <w:sdtEndPr>
        <w:rPr>
          <w:b/>
        </w:rPr>
      </w:sdtEndPr>
      <w:sdtContent>
        <w:p w14:paraId="2E0F6A98" w14:textId="1182085F" w:rsidR="001E15CB" w:rsidRDefault="002E41F3">
          <w:pPr>
            <w:pStyle w:val="TOC1"/>
            <w:rPr>
              <w:rFonts w:asciiTheme="minorHAnsi" w:eastAsiaTheme="minorEastAsia" w:hAnsiTheme="minorHAnsi" w:cstheme="minorBidi"/>
              <w:bCs w:val="0"/>
              <w:kern w:val="2"/>
              <w:sz w:val="24"/>
              <w:szCs w:val="24"/>
              <w:lang w:eastAsia="en-GB"/>
              <w14:ligatures w14:val="standardContextual"/>
            </w:rPr>
          </w:pPr>
          <w:r>
            <w:fldChar w:fldCharType="begin"/>
          </w:r>
          <w:r>
            <w:instrText xml:space="preserve"> TOC \o "1-5" \h \z \u </w:instrText>
          </w:r>
          <w:r>
            <w:fldChar w:fldCharType="separate"/>
          </w:r>
          <w:hyperlink w:anchor="_Toc159400691" w:history="1">
            <w:r w:rsidR="001E15CB" w:rsidRPr="00C369F4">
              <w:rPr>
                <w:rStyle w:val="Hyperlink"/>
              </w:rPr>
              <w:t>INTRODUCTION</w:t>
            </w:r>
            <w:r w:rsidR="001E15CB">
              <w:rPr>
                <w:webHidden/>
              </w:rPr>
              <w:tab/>
            </w:r>
            <w:r w:rsidR="001E15CB">
              <w:rPr>
                <w:webHidden/>
              </w:rPr>
              <w:fldChar w:fldCharType="begin"/>
            </w:r>
            <w:r w:rsidR="001E15CB">
              <w:rPr>
                <w:webHidden/>
              </w:rPr>
              <w:instrText xml:space="preserve"> PAGEREF _Toc159400691 \h </w:instrText>
            </w:r>
            <w:r w:rsidR="001E15CB">
              <w:rPr>
                <w:webHidden/>
              </w:rPr>
            </w:r>
            <w:r w:rsidR="001E15CB">
              <w:rPr>
                <w:webHidden/>
              </w:rPr>
              <w:fldChar w:fldCharType="separate"/>
            </w:r>
            <w:r w:rsidR="001E15CB">
              <w:rPr>
                <w:webHidden/>
              </w:rPr>
              <w:t>5</w:t>
            </w:r>
            <w:r w:rsidR="001E15CB">
              <w:rPr>
                <w:webHidden/>
              </w:rPr>
              <w:fldChar w:fldCharType="end"/>
            </w:r>
          </w:hyperlink>
        </w:p>
        <w:p w14:paraId="207910DA" w14:textId="2130302A" w:rsidR="001E15CB" w:rsidRDefault="00000000">
          <w:pPr>
            <w:pStyle w:val="TOC1"/>
            <w:rPr>
              <w:rFonts w:asciiTheme="minorHAnsi" w:eastAsiaTheme="minorEastAsia" w:hAnsiTheme="minorHAnsi" w:cstheme="minorBidi"/>
              <w:bCs w:val="0"/>
              <w:kern w:val="2"/>
              <w:sz w:val="24"/>
              <w:szCs w:val="24"/>
              <w:lang w:eastAsia="en-GB"/>
              <w14:ligatures w14:val="standardContextual"/>
            </w:rPr>
          </w:pPr>
          <w:hyperlink w:anchor="_Toc159400692" w:history="1">
            <w:r w:rsidR="001E15CB" w:rsidRPr="00C369F4">
              <w:rPr>
                <w:rStyle w:val="Hyperlink"/>
              </w:rPr>
              <w:t>DEFINITIONS OF TERMS</w:t>
            </w:r>
            <w:r w:rsidR="001E15CB">
              <w:rPr>
                <w:webHidden/>
              </w:rPr>
              <w:tab/>
            </w:r>
            <w:r w:rsidR="001E15CB">
              <w:rPr>
                <w:webHidden/>
              </w:rPr>
              <w:fldChar w:fldCharType="begin"/>
            </w:r>
            <w:r w:rsidR="001E15CB">
              <w:rPr>
                <w:webHidden/>
              </w:rPr>
              <w:instrText xml:space="preserve"> PAGEREF _Toc159400692 \h </w:instrText>
            </w:r>
            <w:r w:rsidR="001E15CB">
              <w:rPr>
                <w:webHidden/>
              </w:rPr>
            </w:r>
            <w:r w:rsidR="001E15CB">
              <w:rPr>
                <w:webHidden/>
              </w:rPr>
              <w:fldChar w:fldCharType="separate"/>
            </w:r>
            <w:r w:rsidR="001E15CB">
              <w:rPr>
                <w:webHidden/>
              </w:rPr>
              <w:t>5</w:t>
            </w:r>
            <w:r w:rsidR="001E15CB">
              <w:rPr>
                <w:webHidden/>
              </w:rPr>
              <w:fldChar w:fldCharType="end"/>
            </w:r>
          </w:hyperlink>
        </w:p>
        <w:p w14:paraId="5F88478C" w14:textId="784584A4" w:rsidR="001E15CB" w:rsidRDefault="00000000">
          <w:pPr>
            <w:pStyle w:val="TOC2"/>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693" w:history="1">
            <w:r w:rsidR="001E15CB" w:rsidRPr="00C369F4">
              <w:rPr>
                <w:rStyle w:val="Hyperlink"/>
                <w:noProof/>
              </w:rPr>
              <w:t>SECTION 1 – SAFEGUARDING POLICY STATEMENT</w:t>
            </w:r>
            <w:r w:rsidR="001E15CB">
              <w:rPr>
                <w:noProof/>
                <w:webHidden/>
              </w:rPr>
              <w:tab/>
            </w:r>
            <w:r w:rsidR="001E15CB">
              <w:rPr>
                <w:noProof/>
                <w:webHidden/>
              </w:rPr>
              <w:fldChar w:fldCharType="begin"/>
            </w:r>
            <w:r w:rsidR="001E15CB">
              <w:rPr>
                <w:noProof/>
                <w:webHidden/>
              </w:rPr>
              <w:instrText xml:space="preserve"> PAGEREF _Toc159400693 \h </w:instrText>
            </w:r>
            <w:r w:rsidR="001E15CB">
              <w:rPr>
                <w:noProof/>
                <w:webHidden/>
              </w:rPr>
            </w:r>
            <w:r w:rsidR="001E15CB">
              <w:rPr>
                <w:noProof/>
                <w:webHidden/>
              </w:rPr>
              <w:fldChar w:fldCharType="separate"/>
            </w:r>
            <w:r w:rsidR="001E15CB">
              <w:rPr>
                <w:noProof/>
                <w:webHidden/>
              </w:rPr>
              <w:t>5</w:t>
            </w:r>
            <w:r w:rsidR="001E15CB">
              <w:rPr>
                <w:noProof/>
                <w:webHidden/>
              </w:rPr>
              <w:fldChar w:fldCharType="end"/>
            </w:r>
          </w:hyperlink>
        </w:p>
        <w:p w14:paraId="0A2DA339" w14:textId="0979CE60" w:rsidR="001E15CB" w:rsidRDefault="00000000">
          <w:pPr>
            <w:pStyle w:val="TOC2"/>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694" w:history="1">
            <w:r w:rsidR="001E15CB" w:rsidRPr="00C369F4">
              <w:rPr>
                <w:rStyle w:val="Hyperlink"/>
                <w:noProof/>
              </w:rPr>
              <w:t>SECTION 2 - SAFEGUARDING PROCEDURES</w:t>
            </w:r>
            <w:r w:rsidR="001E15CB">
              <w:rPr>
                <w:noProof/>
                <w:webHidden/>
              </w:rPr>
              <w:tab/>
            </w:r>
            <w:r w:rsidR="001E15CB">
              <w:rPr>
                <w:noProof/>
                <w:webHidden/>
              </w:rPr>
              <w:fldChar w:fldCharType="begin"/>
            </w:r>
            <w:r w:rsidR="001E15CB">
              <w:rPr>
                <w:noProof/>
                <w:webHidden/>
              </w:rPr>
              <w:instrText xml:space="preserve"> PAGEREF _Toc159400694 \h </w:instrText>
            </w:r>
            <w:r w:rsidR="001E15CB">
              <w:rPr>
                <w:noProof/>
                <w:webHidden/>
              </w:rPr>
            </w:r>
            <w:r w:rsidR="001E15CB">
              <w:rPr>
                <w:noProof/>
                <w:webHidden/>
              </w:rPr>
              <w:fldChar w:fldCharType="separate"/>
            </w:r>
            <w:r w:rsidR="001E15CB">
              <w:rPr>
                <w:noProof/>
                <w:webHidden/>
              </w:rPr>
              <w:t>7</w:t>
            </w:r>
            <w:r w:rsidR="001E15CB">
              <w:rPr>
                <w:noProof/>
                <w:webHidden/>
              </w:rPr>
              <w:fldChar w:fldCharType="end"/>
            </w:r>
          </w:hyperlink>
        </w:p>
        <w:p w14:paraId="13DB81A0" w14:textId="4E398133" w:rsidR="001E15CB" w:rsidRDefault="00000000">
          <w:pPr>
            <w:pStyle w:val="TOC3"/>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695" w:history="1">
            <w:r w:rsidR="001E15CB" w:rsidRPr="00C369F4">
              <w:rPr>
                <w:rStyle w:val="Hyperlink"/>
                <w:noProof/>
              </w:rPr>
              <w:t>INTRODUCTION</w:t>
            </w:r>
            <w:r w:rsidR="001E15CB">
              <w:rPr>
                <w:noProof/>
                <w:webHidden/>
              </w:rPr>
              <w:tab/>
            </w:r>
            <w:r w:rsidR="001E15CB">
              <w:rPr>
                <w:noProof/>
                <w:webHidden/>
              </w:rPr>
              <w:fldChar w:fldCharType="begin"/>
            </w:r>
            <w:r w:rsidR="001E15CB">
              <w:rPr>
                <w:noProof/>
                <w:webHidden/>
              </w:rPr>
              <w:instrText xml:space="preserve"> PAGEREF _Toc159400695 \h </w:instrText>
            </w:r>
            <w:r w:rsidR="001E15CB">
              <w:rPr>
                <w:noProof/>
                <w:webHidden/>
              </w:rPr>
            </w:r>
            <w:r w:rsidR="001E15CB">
              <w:rPr>
                <w:noProof/>
                <w:webHidden/>
              </w:rPr>
              <w:fldChar w:fldCharType="separate"/>
            </w:r>
            <w:r w:rsidR="001E15CB">
              <w:rPr>
                <w:noProof/>
                <w:webHidden/>
              </w:rPr>
              <w:t>7</w:t>
            </w:r>
            <w:r w:rsidR="001E15CB">
              <w:rPr>
                <w:noProof/>
                <w:webHidden/>
              </w:rPr>
              <w:fldChar w:fldCharType="end"/>
            </w:r>
          </w:hyperlink>
        </w:p>
        <w:p w14:paraId="67088847" w14:textId="699778EC" w:rsidR="001E15CB" w:rsidRDefault="00000000">
          <w:pPr>
            <w:pStyle w:val="TOC3"/>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696" w:history="1">
            <w:r w:rsidR="001E15CB" w:rsidRPr="00C369F4">
              <w:rPr>
                <w:rStyle w:val="Hyperlink"/>
                <w:noProof/>
              </w:rPr>
              <w:t>2.1 PROCEDURE FOR RECOGNISING, RESPONDING TO AND REPORTING ABUSE</w:t>
            </w:r>
            <w:r w:rsidR="001E15CB">
              <w:rPr>
                <w:noProof/>
                <w:webHidden/>
              </w:rPr>
              <w:tab/>
            </w:r>
            <w:r w:rsidR="001E15CB">
              <w:rPr>
                <w:noProof/>
                <w:webHidden/>
              </w:rPr>
              <w:fldChar w:fldCharType="begin"/>
            </w:r>
            <w:r w:rsidR="001E15CB">
              <w:rPr>
                <w:noProof/>
                <w:webHidden/>
              </w:rPr>
              <w:instrText xml:space="preserve"> PAGEREF _Toc159400696 \h </w:instrText>
            </w:r>
            <w:r w:rsidR="001E15CB">
              <w:rPr>
                <w:noProof/>
                <w:webHidden/>
              </w:rPr>
            </w:r>
            <w:r w:rsidR="001E15CB">
              <w:rPr>
                <w:noProof/>
                <w:webHidden/>
              </w:rPr>
              <w:fldChar w:fldCharType="separate"/>
            </w:r>
            <w:r w:rsidR="001E15CB">
              <w:rPr>
                <w:noProof/>
                <w:webHidden/>
              </w:rPr>
              <w:t>8</w:t>
            </w:r>
            <w:r w:rsidR="001E15CB">
              <w:rPr>
                <w:noProof/>
                <w:webHidden/>
              </w:rPr>
              <w:fldChar w:fldCharType="end"/>
            </w:r>
          </w:hyperlink>
        </w:p>
        <w:p w14:paraId="4D60EBA0" w14:textId="00824F93"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697" w:history="1">
            <w:r w:rsidR="001E15CB" w:rsidRPr="00C369F4">
              <w:rPr>
                <w:rStyle w:val="Hyperlink"/>
                <w:noProof/>
              </w:rPr>
              <w:t>2.1.1 What to do if Abuse is Suspected or Disclosed</w:t>
            </w:r>
            <w:r w:rsidR="001E15CB">
              <w:rPr>
                <w:noProof/>
                <w:webHidden/>
              </w:rPr>
              <w:tab/>
            </w:r>
            <w:r w:rsidR="001E15CB">
              <w:rPr>
                <w:noProof/>
                <w:webHidden/>
              </w:rPr>
              <w:fldChar w:fldCharType="begin"/>
            </w:r>
            <w:r w:rsidR="001E15CB">
              <w:rPr>
                <w:noProof/>
                <w:webHidden/>
              </w:rPr>
              <w:instrText xml:space="preserve"> PAGEREF _Toc159400697 \h </w:instrText>
            </w:r>
            <w:r w:rsidR="001E15CB">
              <w:rPr>
                <w:noProof/>
                <w:webHidden/>
              </w:rPr>
            </w:r>
            <w:r w:rsidR="001E15CB">
              <w:rPr>
                <w:noProof/>
                <w:webHidden/>
              </w:rPr>
              <w:fldChar w:fldCharType="separate"/>
            </w:r>
            <w:r w:rsidR="001E15CB">
              <w:rPr>
                <w:noProof/>
                <w:webHidden/>
              </w:rPr>
              <w:t>8</w:t>
            </w:r>
            <w:r w:rsidR="001E15CB">
              <w:rPr>
                <w:noProof/>
                <w:webHidden/>
              </w:rPr>
              <w:fldChar w:fldCharType="end"/>
            </w:r>
          </w:hyperlink>
        </w:p>
        <w:p w14:paraId="1A3C3F2E" w14:textId="40F04B47"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698" w:history="1">
            <w:r w:rsidR="001E15CB" w:rsidRPr="00C369F4">
              <w:rPr>
                <w:rStyle w:val="Hyperlink"/>
                <w:noProof/>
              </w:rPr>
              <w:t>2.1.2 Responding to Concerns</w:t>
            </w:r>
            <w:r w:rsidR="001E15CB">
              <w:rPr>
                <w:noProof/>
                <w:webHidden/>
              </w:rPr>
              <w:tab/>
            </w:r>
            <w:r w:rsidR="001E15CB">
              <w:rPr>
                <w:noProof/>
                <w:webHidden/>
              </w:rPr>
              <w:fldChar w:fldCharType="begin"/>
            </w:r>
            <w:r w:rsidR="001E15CB">
              <w:rPr>
                <w:noProof/>
                <w:webHidden/>
              </w:rPr>
              <w:instrText xml:space="preserve"> PAGEREF _Toc159400698 \h </w:instrText>
            </w:r>
            <w:r w:rsidR="001E15CB">
              <w:rPr>
                <w:noProof/>
                <w:webHidden/>
              </w:rPr>
            </w:r>
            <w:r w:rsidR="001E15CB">
              <w:rPr>
                <w:noProof/>
                <w:webHidden/>
              </w:rPr>
              <w:fldChar w:fldCharType="separate"/>
            </w:r>
            <w:r w:rsidR="001E15CB">
              <w:rPr>
                <w:noProof/>
                <w:webHidden/>
              </w:rPr>
              <w:t>9</w:t>
            </w:r>
            <w:r w:rsidR="001E15CB">
              <w:rPr>
                <w:noProof/>
                <w:webHidden/>
              </w:rPr>
              <w:fldChar w:fldCharType="end"/>
            </w:r>
          </w:hyperlink>
        </w:p>
        <w:p w14:paraId="14508A53" w14:textId="1D5973C0"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699" w:history="1">
            <w:r w:rsidR="001E15CB" w:rsidRPr="00C369F4">
              <w:rPr>
                <w:rStyle w:val="Hyperlink"/>
                <w:noProof/>
              </w:rPr>
              <w:t>2.1.3 Responding to Concerns Raised about Adults at Risk</w:t>
            </w:r>
            <w:r w:rsidR="001E15CB">
              <w:rPr>
                <w:noProof/>
                <w:webHidden/>
              </w:rPr>
              <w:tab/>
            </w:r>
            <w:r w:rsidR="001E15CB">
              <w:rPr>
                <w:noProof/>
                <w:webHidden/>
              </w:rPr>
              <w:fldChar w:fldCharType="begin"/>
            </w:r>
            <w:r w:rsidR="001E15CB">
              <w:rPr>
                <w:noProof/>
                <w:webHidden/>
              </w:rPr>
              <w:instrText xml:space="preserve"> PAGEREF _Toc159400699 \h </w:instrText>
            </w:r>
            <w:r w:rsidR="001E15CB">
              <w:rPr>
                <w:noProof/>
                <w:webHidden/>
              </w:rPr>
            </w:r>
            <w:r w:rsidR="001E15CB">
              <w:rPr>
                <w:noProof/>
                <w:webHidden/>
              </w:rPr>
              <w:fldChar w:fldCharType="separate"/>
            </w:r>
            <w:r w:rsidR="001E15CB">
              <w:rPr>
                <w:noProof/>
                <w:webHidden/>
              </w:rPr>
              <w:t>10</w:t>
            </w:r>
            <w:r w:rsidR="001E15CB">
              <w:rPr>
                <w:noProof/>
                <w:webHidden/>
              </w:rPr>
              <w:fldChar w:fldCharType="end"/>
            </w:r>
          </w:hyperlink>
        </w:p>
        <w:p w14:paraId="70D757FC" w14:textId="07C9FC18"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00" w:history="1">
            <w:r w:rsidR="001E15CB" w:rsidRPr="00C369F4">
              <w:rPr>
                <w:rStyle w:val="Hyperlink"/>
                <w:noProof/>
              </w:rPr>
              <w:t>2.1.4 Allegations Against Workers</w:t>
            </w:r>
            <w:r w:rsidR="001E15CB">
              <w:rPr>
                <w:noProof/>
                <w:webHidden/>
              </w:rPr>
              <w:tab/>
            </w:r>
            <w:r w:rsidR="001E15CB">
              <w:rPr>
                <w:noProof/>
                <w:webHidden/>
              </w:rPr>
              <w:fldChar w:fldCharType="begin"/>
            </w:r>
            <w:r w:rsidR="001E15CB">
              <w:rPr>
                <w:noProof/>
                <w:webHidden/>
              </w:rPr>
              <w:instrText xml:space="preserve"> PAGEREF _Toc159400700 \h </w:instrText>
            </w:r>
            <w:r w:rsidR="001E15CB">
              <w:rPr>
                <w:noProof/>
                <w:webHidden/>
              </w:rPr>
            </w:r>
            <w:r w:rsidR="001E15CB">
              <w:rPr>
                <w:noProof/>
                <w:webHidden/>
              </w:rPr>
              <w:fldChar w:fldCharType="separate"/>
            </w:r>
            <w:r w:rsidR="001E15CB">
              <w:rPr>
                <w:noProof/>
                <w:webHidden/>
              </w:rPr>
              <w:t>10</w:t>
            </w:r>
            <w:r w:rsidR="001E15CB">
              <w:rPr>
                <w:noProof/>
                <w:webHidden/>
              </w:rPr>
              <w:fldChar w:fldCharType="end"/>
            </w:r>
          </w:hyperlink>
        </w:p>
        <w:p w14:paraId="1057437B" w14:textId="6DB43F97"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01" w:history="1">
            <w:r w:rsidR="001E15CB" w:rsidRPr="00C369F4">
              <w:rPr>
                <w:rStyle w:val="Hyperlink"/>
                <w:noProof/>
              </w:rPr>
              <w:t>2.1.5 Abuse of Trust</w:t>
            </w:r>
            <w:r w:rsidR="001E15CB">
              <w:rPr>
                <w:noProof/>
                <w:webHidden/>
              </w:rPr>
              <w:tab/>
            </w:r>
            <w:r w:rsidR="001E15CB">
              <w:rPr>
                <w:noProof/>
                <w:webHidden/>
              </w:rPr>
              <w:fldChar w:fldCharType="begin"/>
            </w:r>
            <w:r w:rsidR="001E15CB">
              <w:rPr>
                <w:noProof/>
                <w:webHidden/>
              </w:rPr>
              <w:instrText xml:space="preserve"> PAGEREF _Toc159400701 \h </w:instrText>
            </w:r>
            <w:r w:rsidR="001E15CB">
              <w:rPr>
                <w:noProof/>
                <w:webHidden/>
              </w:rPr>
            </w:r>
            <w:r w:rsidR="001E15CB">
              <w:rPr>
                <w:noProof/>
                <w:webHidden/>
              </w:rPr>
              <w:fldChar w:fldCharType="separate"/>
            </w:r>
            <w:r w:rsidR="001E15CB">
              <w:rPr>
                <w:noProof/>
                <w:webHidden/>
              </w:rPr>
              <w:t>11</w:t>
            </w:r>
            <w:r w:rsidR="001E15CB">
              <w:rPr>
                <w:noProof/>
                <w:webHidden/>
              </w:rPr>
              <w:fldChar w:fldCharType="end"/>
            </w:r>
          </w:hyperlink>
        </w:p>
        <w:p w14:paraId="7EC46C91" w14:textId="4CB01090"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02" w:history="1">
            <w:r w:rsidR="001E15CB" w:rsidRPr="00C369F4">
              <w:rPr>
                <w:rStyle w:val="Hyperlink"/>
                <w:noProof/>
              </w:rPr>
              <w:t>2.1.6 Allegations Made Against Children and Adults at Risk</w:t>
            </w:r>
            <w:r w:rsidR="001E15CB">
              <w:rPr>
                <w:noProof/>
                <w:webHidden/>
              </w:rPr>
              <w:tab/>
            </w:r>
            <w:r w:rsidR="001E15CB">
              <w:rPr>
                <w:noProof/>
                <w:webHidden/>
              </w:rPr>
              <w:fldChar w:fldCharType="begin"/>
            </w:r>
            <w:r w:rsidR="001E15CB">
              <w:rPr>
                <w:noProof/>
                <w:webHidden/>
              </w:rPr>
              <w:instrText xml:space="preserve"> PAGEREF _Toc159400702 \h </w:instrText>
            </w:r>
            <w:r w:rsidR="001E15CB">
              <w:rPr>
                <w:noProof/>
                <w:webHidden/>
              </w:rPr>
            </w:r>
            <w:r w:rsidR="001E15CB">
              <w:rPr>
                <w:noProof/>
                <w:webHidden/>
              </w:rPr>
              <w:fldChar w:fldCharType="separate"/>
            </w:r>
            <w:r w:rsidR="001E15CB">
              <w:rPr>
                <w:noProof/>
                <w:webHidden/>
              </w:rPr>
              <w:t>11</w:t>
            </w:r>
            <w:r w:rsidR="001E15CB">
              <w:rPr>
                <w:noProof/>
                <w:webHidden/>
              </w:rPr>
              <w:fldChar w:fldCharType="end"/>
            </w:r>
          </w:hyperlink>
        </w:p>
        <w:p w14:paraId="5086014B" w14:textId="09D42921"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03" w:history="1">
            <w:r w:rsidR="001E15CB" w:rsidRPr="00C369F4">
              <w:rPr>
                <w:rStyle w:val="Hyperlink"/>
                <w:noProof/>
              </w:rPr>
              <w:t>2.1.7 Pastoral Care</w:t>
            </w:r>
            <w:r w:rsidR="001E15CB">
              <w:rPr>
                <w:noProof/>
                <w:webHidden/>
              </w:rPr>
              <w:tab/>
            </w:r>
            <w:r w:rsidR="001E15CB">
              <w:rPr>
                <w:noProof/>
                <w:webHidden/>
              </w:rPr>
              <w:fldChar w:fldCharType="begin"/>
            </w:r>
            <w:r w:rsidR="001E15CB">
              <w:rPr>
                <w:noProof/>
                <w:webHidden/>
              </w:rPr>
              <w:instrText xml:space="preserve"> PAGEREF _Toc159400703 \h </w:instrText>
            </w:r>
            <w:r w:rsidR="001E15CB">
              <w:rPr>
                <w:noProof/>
                <w:webHidden/>
              </w:rPr>
            </w:r>
            <w:r w:rsidR="001E15CB">
              <w:rPr>
                <w:noProof/>
                <w:webHidden/>
              </w:rPr>
              <w:fldChar w:fldCharType="separate"/>
            </w:r>
            <w:r w:rsidR="001E15CB">
              <w:rPr>
                <w:noProof/>
                <w:webHidden/>
              </w:rPr>
              <w:t>12</w:t>
            </w:r>
            <w:r w:rsidR="001E15CB">
              <w:rPr>
                <w:noProof/>
                <w:webHidden/>
              </w:rPr>
              <w:fldChar w:fldCharType="end"/>
            </w:r>
          </w:hyperlink>
        </w:p>
        <w:p w14:paraId="3FEC7596" w14:textId="4E5F5161" w:rsidR="001E15CB" w:rsidRDefault="00000000">
          <w:pPr>
            <w:pStyle w:val="TOC3"/>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04" w:history="1">
            <w:r w:rsidR="001E15CB" w:rsidRPr="00C369F4">
              <w:rPr>
                <w:rStyle w:val="Hyperlink"/>
                <w:noProof/>
              </w:rPr>
              <w:t>2.2 SAFER RECRUITMENT</w:t>
            </w:r>
            <w:r w:rsidR="001E15CB">
              <w:rPr>
                <w:noProof/>
                <w:webHidden/>
              </w:rPr>
              <w:tab/>
            </w:r>
            <w:r w:rsidR="001E15CB">
              <w:rPr>
                <w:noProof/>
                <w:webHidden/>
              </w:rPr>
              <w:fldChar w:fldCharType="begin"/>
            </w:r>
            <w:r w:rsidR="001E15CB">
              <w:rPr>
                <w:noProof/>
                <w:webHidden/>
              </w:rPr>
              <w:instrText xml:space="preserve"> PAGEREF _Toc159400704 \h </w:instrText>
            </w:r>
            <w:r w:rsidR="001E15CB">
              <w:rPr>
                <w:noProof/>
                <w:webHidden/>
              </w:rPr>
            </w:r>
            <w:r w:rsidR="001E15CB">
              <w:rPr>
                <w:noProof/>
                <w:webHidden/>
              </w:rPr>
              <w:fldChar w:fldCharType="separate"/>
            </w:r>
            <w:r w:rsidR="001E15CB">
              <w:rPr>
                <w:noProof/>
                <w:webHidden/>
              </w:rPr>
              <w:t>13</w:t>
            </w:r>
            <w:r w:rsidR="001E15CB">
              <w:rPr>
                <w:noProof/>
                <w:webHidden/>
              </w:rPr>
              <w:fldChar w:fldCharType="end"/>
            </w:r>
          </w:hyperlink>
        </w:p>
        <w:p w14:paraId="6D67BF13" w14:textId="7DF3F1B4" w:rsidR="001E15CB" w:rsidRDefault="00000000">
          <w:pPr>
            <w:pStyle w:val="TOC3"/>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05" w:history="1">
            <w:r w:rsidR="001E15CB" w:rsidRPr="00C369F4">
              <w:rPr>
                <w:rStyle w:val="Hyperlink"/>
                <w:noProof/>
              </w:rPr>
              <w:t>2.3 SAFER BEHAVIOUR</w:t>
            </w:r>
            <w:r w:rsidR="001E15CB">
              <w:rPr>
                <w:noProof/>
                <w:webHidden/>
              </w:rPr>
              <w:tab/>
            </w:r>
            <w:r w:rsidR="001E15CB">
              <w:rPr>
                <w:noProof/>
                <w:webHidden/>
              </w:rPr>
              <w:fldChar w:fldCharType="begin"/>
            </w:r>
            <w:r w:rsidR="001E15CB">
              <w:rPr>
                <w:noProof/>
                <w:webHidden/>
              </w:rPr>
              <w:instrText xml:space="preserve"> PAGEREF _Toc159400705 \h </w:instrText>
            </w:r>
            <w:r w:rsidR="001E15CB">
              <w:rPr>
                <w:noProof/>
                <w:webHidden/>
              </w:rPr>
            </w:r>
            <w:r w:rsidR="001E15CB">
              <w:rPr>
                <w:noProof/>
                <w:webHidden/>
              </w:rPr>
              <w:fldChar w:fldCharType="separate"/>
            </w:r>
            <w:r w:rsidR="001E15CB">
              <w:rPr>
                <w:noProof/>
                <w:webHidden/>
              </w:rPr>
              <w:t>14</w:t>
            </w:r>
            <w:r w:rsidR="001E15CB">
              <w:rPr>
                <w:noProof/>
                <w:webHidden/>
              </w:rPr>
              <w:fldChar w:fldCharType="end"/>
            </w:r>
          </w:hyperlink>
        </w:p>
        <w:p w14:paraId="401A35F6" w14:textId="2283D2CC" w:rsidR="001E15CB" w:rsidRDefault="00000000">
          <w:pPr>
            <w:pStyle w:val="TOC2"/>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06" w:history="1">
            <w:r w:rsidR="001E15CB" w:rsidRPr="00C369F4">
              <w:rPr>
                <w:rStyle w:val="Hyperlink"/>
                <w:noProof/>
              </w:rPr>
              <w:t>SECTION 3 – BEST PRACTICE GUIDELINES</w:t>
            </w:r>
            <w:r w:rsidR="001E15CB">
              <w:rPr>
                <w:noProof/>
                <w:webHidden/>
              </w:rPr>
              <w:tab/>
            </w:r>
            <w:r w:rsidR="001E15CB">
              <w:rPr>
                <w:noProof/>
                <w:webHidden/>
              </w:rPr>
              <w:fldChar w:fldCharType="begin"/>
            </w:r>
            <w:r w:rsidR="001E15CB">
              <w:rPr>
                <w:noProof/>
                <w:webHidden/>
              </w:rPr>
              <w:instrText xml:space="preserve"> PAGEREF _Toc159400706 \h </w:instrText>
            </w:r>
            <w:r w:rsidR="001E15CB">
              <w:rPr>
                <w:noProof/>
                <w:webHidden/>
              </w:rPr>
            </w:r>
            <w:r w:rsidR="001E15CB">
              <w:rPr>
                <w:noProof/>
                <w:webHidden/>
              </w:rPr>
              <w:fldChar w:fldCharType="separate"/>
            </w:r>
            <w:r w:rsidR="001E15CB">
              <w:rPr>
                <w:noProof/>
                <w:webHidden/>
              </w:rPr>
              <w:t>16</w:t>
            </w:r>
            <w:r w:rsidR="001E15CB">
              <w:rPr>
                <w:noProof/>
                <w:webHidden/>
              </w:rPr>
              <w:fldChar w:fldCharType="end"/>
            </w:r>
          </w:hyperlink>
        </w:p>
        <w:p w14:paraId="4894F429" w14:textId="7CCD9581" w:rsidR="001E15CB" w:rsidRDefault="00000000">
          <w:pPr>
            <w:pStyle w:val="TOC3"/>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07" w:history="1">
            <w:r w:rsidR="001E15CB" w:rsidRPr="00C369F4">
              <w:rPr>
                <w:rStyle w:val="Hyperlink"/>
                <w:noProof/>
              </w:rPr>
              <w:t>3.1 – WORKING WITH CHILDREN</w:t>
            </w:r>
            <w:r w:rsidR="001E15CB">
              <w:rPr>
                <w:noProof/>
                <w:webHidden/>
              </w:rPr>
              <w:tab/>
            </w:r>
            <w:r w:rsidR="001E15CB">
              <w:rPr>
                <w:noProof/>
                <w:webHidden/>
              </w:rPr>
              <w:fldChar w:fldCharType="begin"/>
            </w:r>
            <w:r w:rsidR="001E15CB">
              <w:rPr>
                <w:noProof/>
                <w:webHidden/>
              </w:rPr>
              <w:instrText xml:space="preserve"> PAGEREF _Toc159400707 \h </w:instrText>
            </w:r>
            <w:r w:rsidR="001E15CB">
              <w:rPr>
                <w:noProof/>
                <w:webHidden/>
              </w:rPr>
            </w:r>
            <w:r w:rsidR="001E15CB">
              <w:rPr>
                <w:noProof/>
                <w:webHidden/>
              </w:rPr>
              <w:fldChar w:fldCharType="separate"/>
            </w:r>
            <w:r w:rsidR="001E15CB">
              <w:rPr>
                <w:noProof/>
                <w:webHidden/>
              </w:rPr>
              <w:t>16</w:t>
            </w:r>
            <w:r w:rsidR="001E15CB">
              <w:rPr>
                <w:noProof/>
                <w:webHidden/>
              </w:rPr>
              <w:fldChar w:fldCharType="end"/>
            </w:r>
          </w:hyperlink>
        </w:p>
        <w:p w14:paraId="1567A1EA" w14:textId="19911535"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08" w:history="1">
            <w:r w:rsidR="001E15CB" w:rsidRPr="00C369F4">
              <w:rPr>
                <w:rStyle w:val="Hyperlink"/>
                <w:noProof/>
              </w:rPr>
              <w:t>3.1.1 Ratios</w:t>
            </w:r>
            <w:r w:rsidR="001E15CB">
              <w:rPr>
                <w:noProof/>
                <w:webHidden/>
              </w:rPr>
              <w:tab/>
            </w:r>
            <w:r w:rsidR="001E15CB">
              <w:rPr>
                <w:noProof/>
                <w:webHidden/>
              </w:rPr>
              <w:fldChar w:fldCharType="begin"/>
            </w:r>
            <w:r w:rsidR="001E15CB">
              <w:rPr>
                <w:noProof/>
                <w:webHidden/>
              </w:rPr>
              <w:instrText xml:space="preserve"> PAGEREF _Toc159400708 \h </w:instrText>
            </w:r>
            <w:r w:rsidR="001E15CB">
              <w:rPr>
                <w:noProof/>
                <w:webHidden/>
              </w:rPr>
            </w:r>
            <w:r w:rsidR="001E15CB">
              <w:rPr>
                <w:noProof/>
                <w:webHidden/>
              </w:rPr>
              <w:fldChar w:fldCharType="separate"/>
            </w:r>
            <w:r w:rsidR="001E15CB">
              <w:rPr>
                <w:noProof/>
                <w:webHidden/>
              </w:rPr>
              <w:t>16</w:t>
            </w:r>
            <w:r w:rsidR="001E15CB">
              <w:rPr>
                <w:noProof/>
                <w:webHidden/>
              </w:rPr>
              <w:fldChar w:fldCharType="end"/>
            </w:r>
          </w:hyperlink>
        </w:p>
        <w:p w14:paraId="43BB3964" w14:textId="40DC6F76"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09" w:history="1">
            <w:r w:rsidR="001E15CB" w:rsidRPr="00C369F4">
              <w:rPr>
                <w:rStyle w:val="Hyperlink"/>
                <w:noProof/>
              </w:rPr>
              <w:t>3.1.2 Children with Additional Support Needs</w:t>
            </w:r>
            <w:r w:rsidR="001E15CB">
              <w:rPr>
                <w:noProof/>
                <w:webHidden/>
              </w:rPr>
              <w:tab/>
            </w:r>
            <w:r w:rsidR="001E15CB">
              <w:rPr>
                <w:noProof/>
                <w:webHidden/>
              </w:rPr>
              <w:fldChar w:fldCharType="begin"/>
            </w:r>
            <w:r w:rsidR="001E15CB">
              <w:rPr>
                <w:noProof/>
                <w:webHidden/>
              </w:rPr>
              <w:instrText xml:space="preserve"> PAGEREF _Toc159400709 \h </w:instrText>
            </w:r>
            <w:r w:rsidR="001E15CB">
              <w:rPr>
                <w:noProof/>
                <w:webHidden/>
              </w:rPr>
            </w:r>
            <w:r w:rsidR="001E15CB">
              <w:rPr>
                <w:noProof/>
                <w:webHidden/>
              </w:rPr>
              <w:fldChar w:fldCharType="separate"/>
            </w:r>
            <w:r w:rsidR="001E15CB">
              <w:rPr>
                <w:noProof/>
                <w:webHidden/>
              </w:rPr>
              <w:t>16</w:t>
            </w:r>
            <w:r w:rsidR="001E15CB">
              <w:rPr>
                <w:noProof/>
                <w:webHidden/>
              </w:rPr>
              <w:fldChar w:fldCharType="end"/>
            </w:r>
          </w:hyperlink>
        </w:p>
        <w:p w14:paraId="009591B1" w14:textId="49AA4C1F"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10" w:history="1">
            <w:r w:rsidR="001E15CB" w:rsidRPr="00C369F4">
              <w:rPr>
                <w:rStyle w:val="Hyperlink"/>
                <w:noProof/>
              </w:rPr>
              <w:t>3.1.3 Visiting Children or Young People at Home</w:t>
            </w:r>
            <w:r w:rsidR="001E15CB">
              <w:rPr>
                <w:noProof/>
                <w:webHidden/>
              </w:rPr>
              <w:tab/>
            </w:r>
            <w:r w:rsidR="001E15CB">
              <w:rPr>
                <w:noProof/>
                <w:webHidden/>
              </w:rPr>
              <w:fldChar w:fldCharType="begin"/>
            </w:r>
            <w:r w:rsidR="001E15CB">
              <w:rPr>
                <w:noProof/>
                <w:webHidden/>
              </w:rPr>
              <w:instrText xml:space="preserve"> PAGEREF _Toc159400710 \h </w:instrText>
            </w:r>
            <w:r w:rsidR="001E15CB">
              <w:rPr>
                <w:noProof/>
                <w:webHidden/>
              </w:rPr>
            </w:r>
            <w:r w:rsidR="001E15CB">
              <w:rPr>
                <w:noProof/>
                <w:webHidden/>
              </w:rPr>
              <w:fldChar w:fldCharType="separate"/>
            </w:r>
            <w:r w:rsidR="001E15CB">
              <w:rPr>
                <w:noProof/>
                <w:webHidden/>
              </w:rPr>
              <w:t>16</w:t>
            </w:r>
            <w:r w:rsidR="001E15CB">
              <w:rPr>
                <w:noProof/>
                <w:webHidden/>
              </w:rPr>
              <w:fldChar w:fldCharType="end"/>
            </w:r>
          </w:hyperlink>
        </w:p>
        <w:p w14:paraId="0502D70C" w14:textId="3E675EBA"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11" w:history="1">
            <w:r w:rsidR="001E15CB" w:rsidRPr="00C369F4">
              <w:rPr>
                <w:rStyle w:val="Hyperlink"/>
                <w:noProof/>
              </w:rPr>
              <w:t>3.1.4 Children with no adult supervision</w:t>
            </w:r>
            <w:r w:rsidR="001E15CB">
              <w:rPr>
                <w:noProof/>
                <w:webHidden/>
              </w:rPr>
              <w:tab/>
            </w:r>
            <w:r w:rsidR="001E15CB">
              <w:rPr>
                <w:noProof/>
                <w:webHidden/>
              </w:rPr>
              <w:fldChar w:fldCharType="begin"/>
            </w:r>
            <w:r w:rsidR="001E15CB">
              <w:rPr>
                <w:noProof/>
                <w:webHidden/>
              </w:rPr>
              <w:instrText xml:space="preserve"> PAGEREF _Toc159400711 \h </w:instrText>
            </w:r>
            <w:r w:rsidR="001E15CB">
              <w:rPr>
                <w:noProof/>
                <w:webHidden/>
              </w:rPr>
            </w:r>
            <w:r w:rsidR="001E15CB">
              <w:rPr>
                <w:noProof/>
                <w:webHidden/>
              </w:rPr>
              <w:fldChar w:fldCharType="separate"/>
            </w:r>
            <w:r w:rsidR="001E15CB">
              <w:rPr>
                <w:noProof/>
                <w:webHidden/>
              </w:rPr>
              <w:t>17</w:t>
            </w:r>
            <w:r w:rsidR="001E15CB">
              <w:rPr>
                <w:noProof/>
                <w:webHidden/>
              </w:rPr>
              <w:fldChar w:fldCharType="end"/>
            </w:r>
          </w:hyperlink>
        </w:p>
        <w:p w14:paraId="59008D20" w14:textId="2D5A1873"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12" w:history="1">
            <w:r w:rsidR="001E15CB" w:rsidRPr="00C369F4">
              <w:rPr>
                <w:rStyle w:val="Hyperlink"/>
                <w:noProof/>
              </w:rPr>
              <w:t>3.1.5 Mentoring</w:t>
            </w:r>
            <w:r w:rsidR="001E15CB">
              <w:rPr>
                <w:noProof/>
                <w:webHidden/>
              </w:rPr>
              <w:tab/>
            </w:r>
            <w:r w:rsidR="001E15CB">
              <w:rPr>
                <w:noProof/>
                <w:webHidden/>
              </w:rPr>
              <w:fldChar w:fldCharType="begin"/>
            </w:r>
            <w:r w:rsidR="001E15CB">
              <w:rPr>
                <w:noProof/>
                <w:webHidden/>
              </w:rPr>
              <w:instrText xml:space="preserve"> PAGEREF _Toc159400712 \h </w:instrText>
            </w:r>
            <w:r w:rsidR="001E15CB">
              <w:rPr>
                <w:noProof/>
                <w:webHidden/>
              </w:rPr>
            </w:r>
            <w:r w:rsidR="001E15CB">
              <w:rPr>
                <w:noProof/>
                <w:webHidden/>
              </w:rPr>
              <w:fldChar w:fldCharType="separate"/>
            </w:r>
            <w:r w:rsidR="001E15CB">
              <w:rPr>
                <w:noProof/>
                <w:webHidden/>
              </w:rPr>
              <w:t>17</w:t>
            </w:r>
            <w:r w:rsidR="001E15CB">
              <w:rPr>
                <w:noProof/>
                <w:webHidden/>
              </w:rPr>
              <w:fldChar w:fldCharType="end"/>
            </w:r>
          </w:hyperlink>
        </w:p>
        <w:p w14:paraId="0532D895" w14:textId="61B3FC84"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13" w:history="1">
            <w:r w:rsidR="001E15CB" w:rsidRPr="00C369F4">
              <w:rPr>
                <w:rStyle w:val="Hyperlink"/>
                <w:noProof/>
              </w:rPr>
              <w:t>3.1.6 Peer Group Activities for Young People</w:t>
            </w:r>
            <w:r w:rsidR="001E15CB">
              <w:rPr>
                <w:noProof/>
                <w:webHidden/>
              </w:rPr>
              <w:tab/>
            </w:r>
            <w:r w:rsidR="001E15CB">
              <w:rPr>
                <w:noProof/>
                <w:webHidden/>
              </w:rPr>
              <w:fldChar w:fldCharType="begin"/>
            </w:r>
            <w:r w:rsidR="001E15CB">
              <w:rPr>
                <w:noProof/>
                <w:webHidden/>
              </w:rPr>
              <w:instrText xml:space="preserve"> PAGEREF _Toc159400713 \h </w:instrText>
            </w:r>
            <w:r w:rsidR="001E15CB">
              <w:rPr>
                <w:noProof/>
                <w:webHidden/>
              </w:rPr>
            </w:r>
            <w:r w:rsidR="001E15CB">
              <w:rPr>
                <w:noProof/>
                <w:webHidden/>
              </w:rPr>
              <w:fldChar w:fldCharType="separate"/>
            </w:r>
            <w:r w:rsidR="001E15CB">
              <w:rPr>
                <w:noProof/>
                <w:webHidden/>
              </w:rPr>
              <w:t>17</w:t>
            </w:r>
            <w:r w:rsidR="001E15CB">
              <w:rPr>
                <w:noProof/>
                <w:webHidden/>
              </w:rPr>
              <w:fldChar w:fldCharType="end"/>
            </w:r>
          </w:hyperlink>
        </w:p>
        <w:p w14:paraId="0AAB7917" w14:textId="4C0C56F3"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14" w:history="1">
            <w:r w:rsidR="001E15CB" w:rsidRPr="00C369F4">
              <w:rPr>
                <w:rStyle w:val="Hyperlink"/>
                <w:noProof/>
              </w:rPr>
              <w:t>3.1.7 Physical Contact</w:t>
            </w:r>
            <w:r w:rsidR="001E15CB">
              <w:rPr>
                <w:noProof/>
                <w:webHidden/>
              </w:rPr>
              <w:tab/>
            </w:r>
            <w:r w:rsidR="001E15CB">
              <w:rPr>
                <w:noProof/>
                <w:webHidden/>
              </w:rPr>
              <w:fldChar w:fldCharType="begin"/>
            </w:r>
            <w:r w:rsidR="001E15CB">
              <w:rPr>
                <w:noProof/>
                <w:webHidden/>
              </w:rPr>
              <w:instrText xml:space="preserve"> PAGEREF _Toc159400714 \h </w:instrText>
            </w:r>
            <w:r w:rsidR="001E15CB">
              <w:rPr>
                <w:noProof/>
                <w:webHidden/>
              </w:rPr>
            </w:r>
            <w:r w:rsidR="001E15CB">
              <w:rPr>
                <w:noProof/>
                <w:webHidden/>
              </w:rPr>
              <w:fldChar w:fldCharType="separate"/>
            </w:r>
            <w:r w:rsidR="001E15CB">
              <w:rPr>
                <w:noProof/>
                <w:webHidden/>
              </w:rPr>
              <w:t>17</w:t>
            </w:r>
            <w:r w:rsidR="001E15CB">
              <w:rPr>
                <w:noProof/>
                <w:webHidden/>
              </w:rPr>
              <w:fldChar w:fldCharType="end"/>
            </w:r>
          </w:hyperlink>
        </w:p>
        <w:p w14:paraId="6F511A3B" w14:textId="0C7B90D2"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15" w:history="1">
            <w:r w:rsidR="001E15CB" w:rsidRPr="00C369F4">
              <w:rPr>
                <w:rStyle w:val="Hyperlink"/>
                <w:noProof/>
              </w:rPr>
              <w:t>3.1.8 Digital Communication with Young People</w:t>
            </w:r>
            <w:r w:rsidR="001E15CB">
              <w:rPr>
                <w:noProof/>
                <w:webHidden/>
              </w:rPr>
              <w:tab/>
            </w:r>
            <w:r w:rsidR="001E15CB">
              <w:rPr>
                <w:noProof/>
                <w:webHidden/>
              </w:rPr>
              <w:fldChar w:fldCharType="begin"/>
            </w:r>
            <w:r w:rsidR="001E15CB">
              <w:rPr>
                <w:noProof/>
                <w:webHidden/>
              </w:rPr>
              <w:instrText xml:space="preserve"> PAGEREF _Toc159400715 \h </w:instrText>
            </w:r>
            <w:r w:rsidR="001E15CB">
              <w:rPr>
                <w:noProof/>
                <w:webHidden/>
              </w:rPr>
            </w:r>
            <w:r w:rsidR="001E15CB">
              <w:rPr>
                <w:noProof/>
                <w:webHidden/>
              </w:rPr>
              <w:fldChar w:fldCharType="separate"/>
            </w:r>
            <w:r w:rsidR="001E15CB">
              <w:rPr>
                <w:noProof/>
                <w:webHidden/>
              </w:rPr>
              <w:t>18</w:t>
            </w:r>
            <w:r w:rsidR="001E15CB">
              <w:rPr>
                <w:noProof/>
                <w:webHidden/>
              </w:rPr>
              <w:fldChar w:fldCharType="end"/>
            </w:r>
          </w:hyperlink>
        </w:p>
        <w:p w14:paraId="15683017" w14:textId="65839EAA" w:rsidR="001E15CB" w:rsidRDefault="00000000">
          <w:pPr>
            <w:pStyle w:val="TOC3"/>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16" w:history="1">
            <w:r w:rsidR="001E15CB" w:rsidRPr="00C369F4">
              <w:rPr>
                <w:rStyle w:val="Hyperlink"/>
                <w:noProof/>
              </w:rPr>
              <w:t>3.2 WORKING WITH ADULTS AT RISK</w:t>
            </w:r>
            <w:r w:rsidR="001E15CB">
              <w:rPr>
                <w:noProof/>
                <w:webHidden/>
              </w:rPr>
              <w:tab/>
            </w:r>
            <w:r w:rsidR="001E15CB">
              <w:rPr>
                <w:noProof/>
                <w:webHidden/>
              </w:rPr>
              <w:fldChar w:fldCharType="begin"/>
            </w:r>
            <w:r w:rsidR="001E15CB">
              <w:rPr>
                <w:noProof/>
                <w:webHidden/>
              </w:rPr>
              <w:instrText xml:space="preserve"> PAGEREF _Toc159400716 \h </w:instrText>
            </w:r>
            <w:r w:rsidR="001E15CB">
              <w:rPr>
                <w:noProof/>
                <w:webHidden/>
              </w:rPr>
            </w:r>
            <w:r w:rsidR="001E15CB">
              <w:rPr>
                <w:noProof/>
                <w:webHidden/>
              </w:rPr>
              <w:fldChar w:fldCharType="separate"/>
            </w:r>
            <w:r w:rsidR="001E15CB">
              <w:rPr>
                <w:noProof/>
                <w:webHidden/>
              </w:rPr>
              <w:t>20</w:t>
            </w:r>
            <w:r w:rsidR="001E15CB">
              <w:rPr>
                <w:noProof/>
                <w:webHidden/>
              </w:rPr>
              <w:fldChar w:fldCharType="end"/>
            </w:r>
          </w:hyperlink>
        </w:p>
        <w:p w14:paraId="59099023" w14:textId="74D10C63"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17" w:history="1">
            <w:r w:rsidR="001E15CB" w:rsidRPr="00C369F4">
              <w:rPr>
                <w:rStyle w:val="Hyperlink"/>
                <w:noProof/>
              </w:rPr>
              <w:t>3.2.1 Premises</w:t>
            </w:r>
            <w:r w:rsidR="001E15CB">
              <w:rPr>
                <w:noProof/>
                <w:webHidden/>
              </w:rPr>
              <w:tab/>
            </w:r>
            <w:r w:rsidR="001E15CB">
              <w:rPr>
                <w:noProof/>
                <w:webHidden/>
              </w:rPr>
              <w:fldChar w:fldCharType="begin"/>
            </w:r>
            <w:r w:rsidR="001E15CB">
              <w:rPr>
                <w:noProof/>
                <w:webHidden/>
              </w:rPr>
              <w:instrText xml:space="preserve"> PAGEREF _Toc159400717 \h </w:instrText>
            </w:r>
            <w:r w:rsidR="001E15CB">
              <w:rPr>
                <w:noProof/>
                <w:webHidden/>
              </w:rPr>
            </w:r>
            <w:r w:rsidR="001E15CB">
              <w:rPr>
                <w:noProof/>
                <w:webHidden/>
              </w:rPr>
              <w:fldChar w:fldCharType="separate"/>
            </w:r>
            <w:r w:rsidR="001E15CB">
              <w:rPr>
                <w:noProof/>
                <w:webHidden/>
              </w:rPr>
              <w:t>20</w:t>
            </w:r>
            <w:r w:rsidR="001E15CB">
              <w:rPr>
                <w:noProof/>
                <w:webHidden/>
              </w:rPr>
              <w:fldChar w:fldCharType="end"/>
            </w:r>
          </w:hyperlink>
        </w:p>
        <w:p w14:paraId="5EEB67E1" w14:textId="5E969B36"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18" w:history="1">
            <w:r w:rsidR="001E15CB" w:rsidRPr="00C369F4">
              <w:rPr>
                <w:rStyle w:val="Hyperlink"/>
                <w:noProof/>
              </w:rPr>
              <w:t>3.2.2 Language</w:t>
            </w:r>
            <w:r w:rsidR="001E15CB">
              <w:rPr>
                <w:noProof/>
                <w:webHidden/>
              </w:rPr>
              <w:tab/>
            </w:r>
            <w:r w:rsidR="001E15CB">
              <w:rPr>
                <w:noProof/>
                <w:webHidden/>
              </w:rPr>
              <w:fldChar w:fldCharType="begin"/>
            </w:r>
            <w:r w:rsidR="001E15CB">
              <w:rPr>
                <w:noProof/>
                <w:webHidden/>
              </w:rPr>
              <w:instrText xml:space="preserve"> PAGEREF _Toc159400718 \h </w:instrText>
            </w:r>
            <w:r w:rsidR="001E15CB">
              <w:rPr>
                <w:noProof/>
                <w:webHidden/>
              </w:rPr>
            </w:r>
            <w:r w:rsidR="001E15CB">
              <w:rPr>
                <w:noProof/>
                <w:webHidden/>
              </w:rPr>
              <w:fldChar w:fldCharType="separate"/>
            </w:r>
            <w:r w:rsidR="001E15CB">
              <w:rPr>
                <w:noProof/>
                <w:webHidden/>
              </w:rPr>
              <w:t>20</w:t>
            </w:r>
            <w:r w:rsidR="001E15CB">
              <w:rPr>
                <w:noProof/>
                <w:webHidden/>
              </w:rPr>
              <w:fldChar w:fldCharType="end"/>
            </w:r>
          </w:hyperlink>
        </w:p>
        <w:p w14:paraId="07FD026D" w14:textId="64960750"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19" w:history="1">
            <w:r w:rsidR="001E15CB" w:rsidRPr="00C369F4">
              <w:rPr>
                <w:rStyle w:val="Hyperlink"/>
                <w:noProof/>
              </w:rPr>
              <w:t>3.2.3 Worship</w:t>
            </w:r>
            <w:r w:rsidR="001E15CB">
              <w:rPr>
                <w:noProof/>
                <w:webHidden/>
              </w:rPr>
              <w:tab/>
            </w:r>
            <w:r w:rsidR="001E15CB">
              <w:rPr>
                <w:noProof/>
                <w:webHidden/>
              </w:rPr>
              <w:fldChar w:fldCharType="begin"/>
            </w:r>
            <w:r w:rsidR="001E15CB">
              <w:rPr>
                <w:noProof/>
                <w:webHidden/>
              </w:rPr>
              <w:instrText xml:space="preserve"> PAGEREF _Toc159400719 \h </w:instrText>
            </w:r>
            <w:r w:rsidR="001E15CB">
              <w:rPr>
                <w:noProof/>
                <w:webHidden/>
              </w:rPr>
            </w:r>
            <w:r w:rsidR="001E15CB">
              <w:rPr>
                <w:noProof/>
                <w:webHidden/>
              </w:rPr>
              <w:fldChar w:fldCharType="separate"/>
            </w:r>
            <w:r w:rsidR="001E15CB">
              <w:rPr>
                <w:noProof/>
                <w:webHidden/>
              </w:rPr>
              <w:t>20</w:t>
            </w:r>
            <w:r w:rsidR="001E15CB">
              <w:rPr>
                <w:noProof/>
                <w:webHidden/>
              </w:rPr>
              <w:fldChar w:fldCharType="end"/>
            </w:r>
          </w:hyperlink>
        </w:p>
        <w:p w14:paraId="1052C15A" w14:textId="0039F506"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20" w:history="1">
            <w:r w:rsidR="001E15CB" w:rsidRPr="00C369F4">
              <w:rPr>
                <w:rStyle w:val="Hyperlink"/>
                <w:noProof/>
              </w:rPr>
              <w:t>3.2.4 Insurance</w:t>
            </w:r>
            <w:r w:rsidR="001E15CB">
              <w:rPr>
                <w:noProof/>
                <w:webHidden/>
              </w:rPr>
              <w:tab/>
            </w:r>
            <w:r w:rsidR="001E15CB">
              <w:rPr>
                <w:noProof/>
                <w:webHidden/>
              </w:rPr>
              <w:fldChar w:fldCharType="begin"/>
            </w:r>
            <w:r w:rsidR="001E15CB">
              <w:rPr>
                <w:noProof/>
                <w:webHidden/>
              </w:rPr>
              <w:instrText xml:space="preserve"> PAGEREF _Toc159400720 \h </w:instrText>
            </w:r>
            <w:r w:rsidR="001E15CB">
              <w:rPr>
                <w:noProof/>
                <w:webHidden/>
              </w:rPr>
            </w:r>
            <w:r w:rsidR="001E15CB">
              <w:rPr>
                <w:noProof/>
                <w:webHidden/>
              </w:rPr>
              <w:fldChar w:fldCharType="separate"/>
            </w:r>
            <w:r w:rsidR="001E15CB">
              <w:rPr>
                <w:noProof/>
                <w:webHidden/>
              </w:rPr>
              <w:t>20</w:t>
            </w:r>
            <w:r w:rsidR="001E15CB">
              <w:rPr>
                <w:noProof/>
                <w:webHidden/>
              </w:rPr>
              <w:fldChar w:fldCharType="end"/>
            </w:r>
          </w:hyperlink>
        </w:p>
        <w:p w14:paraId="51D0648C" w14:textId="2FFC5DF4"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21" w:history="1">
            <w:r w:rsidR="001E15CB" w:rsidRPr="00C369F4">
              <w:rPr>
                <w:rStyle w:val="Hyperlink"/>
                <w:noProof/>
              </w:rPr>
              <w:t>3.2.5 Financial integrity</w:t>
            </w:r>
            <w:r w:rsidR="001E15CB">
              <w:rPr>
                <w:noProof/>
                <w:webHidden/>
              </w:rPr>
              <w:tab/>
            </w:r>
            <w:r w:rsidR="001E15CB">
              <w:rPr>
                <w:noProof/>
                <w:webHidden/>
              </w:rPr>
              <w:fldChar w:fldCharType="begin"/>
            </w:r>
            <w:r w:rsidR="001E15CB">
              <w:rPr>
                <w:noProof/>
                <w:webHidden/>
              </w:rPr>
              <w:instrText xml:space="preserve"> PAGEREF _Toc159400721 \h </w:instrText>
            </w:r>
            <w:r w:rsidR="001E15CB">
              <w:rPr>
                <w:noProof/>
                <w:webHidden/>
              </w:rPr>
            </w:r>
            <w:r w:rsidR="001E15CB">
              <w:rPr>
                <w:noProof/>
                <w:webHidden/>
              </w:rPr>
              <w:fldChar w:fldCharType="separate"/>
            </w:r>
            <w:r w:rsidR="001E15CB">
              <w:rPr>
                <w:noProof/>
                <w:webHidden/>
              </w:rPr>
              <w:t>20</w:t>
            </w:r>
            <w:r w:rsidR="001E15CB">
              <w:rPr>
                <w:noProof/>
                <w:webHidden/>
              </w:rPr>
              <w:fldChar w:fldCharType="end"/>
            </w:r>
          </w:hyperlink>
        </w:p>
        <w:p w14:paraId="42AE3A4F" w14:textId="074CE95F"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22" w:history="1">
            <w:r w:rsidR="001E15CB" w:rsidRPr="00C369F4">
              <w:rPr>
                <w:rStyle w:val="Hyperlink"/>
                <w:noProof/>
              </w:rPr>
              <w:t>3.2.6 Photographs</w:t>
            </w:r>
            <w:r w:rsidR="001E15CB">
              <w:rPr>
                <w:noProof/>
                <w:webHidden/>
              </w:rPr>
              <w:tab/>
            </w:r>
            <w:r w:rsidR="001E15CB">
              <w:rPr>
                <w:noProof/>
                <w:webHidden/>
              </w:rPr>
              <w:fldChar w:fldCharType="begin"/>
            </w:r>
            <w:r w:rsidR="001E15CB">
              <w:rPr>
                <w:noProof/>
                <w:webHidden/>
              </w:rPr>
              <w:instrText xml:space="preserve"> PAGEREF _Toc159400722 \h </w:instrText>
            </w:r>
            <w:r w:rsidR="001E15CB">
              <w:rPr>
                <w:noProof/>
                <w:webHidden/>
              </w:rPr>
            </w:r>
            <w:r w:rsidR="001E15CB">
              <w:rPr>
                <w:noProof/>
                <w:webHidden/>
              </w:rPr>
              <w:fldChar w:fldCharType="separate"/>
            </w:r>
            <w:r w:rsidR="001E15CB">
              <w:rPr>
                <w:noProof/>
                <w:webHidden/>
              </w:rPr>
              <w:t>21</w:t>
            </w:r>
            <w:r w:rsidR="001E15CB">
              <w:rPr>
                <w:noProof/>
                <w:webHidden/>
              </w:rPr>
              <w:fldChar w:fldCharType="end"/>
            </w:r>
          </w:hyperlink>
        </w:p>
        <w:p w14:paraId="30FFAE4F" w14:textId="163A7499"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23" w:history="1">
            <w:r w:rsidR="001E15CB" w:rsidRPr="00C369F4">
              <w:rPr>
                <w:rStyle w:val="Hyperlink"/>
                <w:noProof/>
              </w:rPr>
              <w:t>3.2.7 Live Streaming Services</w:t>
            </w:r>
            <w:r w:rsidR="001E15CB">
              <w:rPr>
                <w:noProof/>
                <w:webHidden/>
              </w:rPr>
              <w:tab/>
            </w:r>
            <w:r w:rsidR="001E15CB">
              <w:rPr>
                <w:noProof/>
                <w:webHidden/>
              </w:rPr>
              <w:fldChar w:fldCharType="begin"/>
            </w:r>
            <w:r w:rsidR="001E15CB">
              <w:rPr>
                <w:noProof/>
                <w:webHidden/>
              </w:rPr>
              <w:instrText xml:space="preserve"> PAGEREF _Toc159400723 \h </w:instrText>
            </w:r>
            <w:r w:rsidR="001E15CB">
              <w:rPr>
                <w:noProof/>
                <w:webHidden/>
              </w:rPr>
            </w:r>
            <w:r w:rsidR="001E15CB">
              <w:rPr>
                <w:noProof/>
                <w:webHidden/>
              </w:rPr>
              <w:fldChar w:fldCharType="separate"/>
            </w:r>
            <w:r w:rsidR="001E15CB">
              <w:rPr>
                <w:noProof/>
                <w:webHidden/>
              </w:rPr>
              <w:t>21</w:t>
            </w:r>
            <w:r w:rsidR="001E15CB">
              <w:rPr>
                <w:noProof/>
                <w:webHidden/>
              </w:rPr>
              <w:fldChar w:fldCharType="end"/>
            </w:r>
          </w:hyperlink>
        </w:p>
        <w:p w14:paraId="5BCEDCB9" w14:textId="79BBB800"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24" w:history="1">
            <w:r w:rsidR="001E15CB" w:rsidRPr="00C369F4">
              <w:rPr>
                <w:rStyle w:val="Hyperlink"/>
                <w:noProof/>
              </w:rPr>
              <w:t>3.2.8 Computers</w:t>
            </w:r>
            <w:r w:rsidR="001E15CB">
              <w:rPr>
                <w:noProof/>
                <w:webHidden/>
              </w:rPr>
              <w:tab/>
            </w:r>
            <w:r w:rsidR="001E15CB">
              <w:rPr>
                <w:noProof/>
                <w:webHidden/>
              </w:rPr>
              <w:fldChar w:fldCharType="begin"/>
            </w:r>
            <w:r w:rsidR="001E15CB">
              <w:rPr>
                <w:noProof/>
                <w:webHidden/>
              </w:rPr>
              <w:instrText xml:space="preserve"> PAGEREF _Toc159400724 \h </w:instrText>
            </w:r>
            <w:r w:rsidR="001E15CB">
              <w:rPr>
                <w:noProof/>
                <w:webHidden/>
              </w:rPr>
            </w:r>
            <w:r w:rsidR="001E15CB">
              <w:rPr>
                <w:noProof/>
                <w:webHidden/>
              </w:rPr>
              <w:fldChar w:fldCharType="separate"/>
            </w:r>
            <w:r w:rsidR="001E15CB">
              <w:rPr>
                <w:noProof/>
                <w:webHidden/>
              </w:rPr>
              <w:t>21</w:t>
            </w:r>
            <w:r w:rsidR="001E15CB">
              <w:rPr>
                <w:noProof/>
                <w:webHidden/>
              </w:rPr>
              <w:fldChar w:fldCharType="end"/>
            </w:r>
          </w:hyperlink>
        </w:p>
        <w:p w14:paraId="29F67EBF" w14:textId="63B82B23"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25" w:history="1">
            <w:r w:rsidR="001E15CB" w:rsidRPr="00C369F4">
              <w:rPr>
                <w:rStyle w:val="Hyperlink"/>
                <w:noProof/>
              </w:rPr>
              <w:t>3.2.9 Record keeping</w:t>
            </w:r>
            <w:r w:rsidR="001E15CB">
              <w:rPr>
                <w:noProof/>
                <w:webHidden/>
              </w:rPr>
              <w:tab/>
            </w:r>
            <w:r w:rsidR="001E15CB">
              <w:rPr>
                <w:noProof/>
                <w:webHidden/>
              </w:rPr>
              <w:fldChar w:fldCharType="begin"/>
            </w:r>
            <w:r w:rsidR="001E15CB">
              <w:rPr>
                <w:noProof/>
                <w:webHidden/>
              </w:rPr>
              <w:instrText xml:space="preserve"> PAGEREF _Toc159400725 \h </w:instrText>
            </w:r>
            <w:r w:rsidR="001E15CB">
              <w:rPr>
                <w:noProof/>
                <w:webHidden/>
              </w:rPr>
            </w:r>
            <w:r w:rsidR="001E15CB">
              <w:rPr>
                <w:noProof/>
                <w:webHidden/>
              </w:rPr>
              <w:fldChar w:fldCharType="separate"/>
            </w:r>
            <w:r w:rsidR="001E15CB">
              <w:rPr>
                <w:noProof/>
                <w:webHidden/>
              </w:rPr>
              <w:t>21</w:t>
            </w:r>
            <w:r w:rsidR="001E15CB">
              <w:rPr>
                <w:noProof/>
                <w:webHidden/>
              </w:rPr>
              <w:fldChar w:fldCharType="end"/>
            </w:r>
          </w:hyperlink>
        </w:p>
        <w:p w14:paraId="7069418C" w14:textId="2813A42B"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26" w:history="1">
            <w:r w:rsidR="001E15CB" w:rsidRPr="00C369F4">
              <w:rPr>
                <w:rStyle w:val="Hyperlink"/>
                <w:noProof/>
              </w:rPr>
              <w:t>3.2.10 Pastoral Relationships</w:t>
            </w:r>
            <w:r w:rsidR="001E15CB">
              <w:rPr>
                <w:noProof/>
                <w:webHidden/>
              </w:rPr>
              <w:tab/>
            </w:r>
            <w:r w:rsidR="001E15CB">
              <w:rPr>
                <w:noProof/>
                <w:webHidden/>
              </w:rPr>
              <w:fldChar w:fldCharType="begin"/>
            </w:r>
            <w:r w:rsidR="001E15CB">
              <w:rPr>
                <w:noProof/>
                <w:webHidden/>
              </w:rPr>
              <w:instrText xml:space="preserve"> PAGEREF _Toc159400726 \h </w:instrText>
            </w:r>
            <w:r w:rsidR="001E15CB">
              <w:rPr>
                <w:noProof/>
                <w:webHidden/>
              </w:rPr>
            </w:r>
            <w:r w:rsidR="001E15CB">
              <w:rPr>
                <w:noProof/>
                <w:webHidden/>
              </w:rPr>
              <w:fldChar w:fldCharType="separate"/>
            </w:r>
            <w:r w:rsidR="001E15CB">
              <w:rPr>
                <w:noProof/>
                <w:webHidden/>
              </w:rPr>
              <w:t>21</w:t>
            </w:r>
            <w:r w:rsidR="001E15CB">
              <w:rPr>
                <w:noProof/>
                <w:webHidden/>
              </w:rPr>
              <w:fldChar w:fldCharType="end"/>
            </w:r>
          </w:hyperlink>
        </w:p>
        <w:p w14:paraId="110481BC" w14:textId="5E9D3141" w:rsidR="001E15CB" w:rsidRDefault="00000000">
          <w:pPr>
            <w:pStyle w:val="TOC3"/>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27" w:history="1">
            <w:r w:rsidR="001E15CB" w:rsidRPr="00C369F4">
              <w:rPr>
                <w:rStyle w:val="Hyperlink"/>
                <w:noProof/>
              </w:rPr>
              <w:t>3.3 HEALTH AND SAFETY - Safer Practice and Safer Premises</w:t>
            </w:r>
            <w:r w:rsidR="001E15CB">
              <w:rPr>
                <w:noProof/>
                <w:webHidden/>
              </w:rPr>
              <w:tab/>
            </w:r>
            <w:r w:rsidR="001E15CB">
              <w:rPr>
                <w:noProof/>
                <w:webHidden/>
              </w:rPr>
              <w:fldChar w:fldCharType="begin"/>
            </w:r>
            <w:r w:rsidR="001E15CB">
              <w:rPr>
                <w:noProof/>
                <w:webHidden/>
              </w:rPr>
              <w:instrText xml:space="preserve"> PAGEREF _Toc159400727 \h </w:instrText>
            </w:r>
            <w:r w:rsidR="001E15CB">
              <w:rPr>
                <w:noProof/>
                <w:webHidden/>
              </w:rPr>
            </w:r>
            <w:r w:rsidR="001E15CB">
              <w:rPr>
                <w:noProof/>
                <w:webHidden/>
              </w:rPr>
              <w:fldChar w:fldCharType="separate"/>
            </w:r>
            <w:r w:rsidR="001E15CB">
              <w:rPr>
                <w:noProof/>
                <w:webHidden/>
              </w:rPr>
              <w:t>22</w:t>
            </w:r>
            <w:r w:rsidR="001E15CB">
              <w:rPr>
                <w:noProof/>
                <w:webHidden/>
              </w:rPr>
              <w:fldChar w:fldCharType="end"/>
            </w:r>
          </w:hyperlink>
        </w:p>
        <w:p w14:paraId="74F1D618" w14:textId="33A938A9"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28" w:history="1">
            <w:r w:rsidR="001E15CB" w:rsidRPr="00C369F4">
              <w:rPr>
                <w:rStyle w:val="Hyperlink"/>
                <w:noProof/>
              </w:rPr>
              <w:t>3.3.1 Consent forms</w:t>
            </w:r>
            <w:r w:rsidR="001E15CB">
              <w:rPr>
                <w:noProof/>
                <w:webHidden/>
              </w:rPr>
              <w:tab/>
            </w:r>
            <w:r w:rsidR="001E15CB">
              <w:rPr>
                <w:noProof/>
                <w:webHidden/>
              </w:rPr>
              <w:fldChar w:fldCharType="begin"/>
            </w:r>
            <w:r w:rsidR="001E15CB">
              <w:rPr>
                <w:noProof/>
                <w:webHidden/>
              </w:rPr>
              <w:instrText xml:space="preserve"> PAGEREF _Toc159400728 \h </w:instrText>
            </w:r>
            <w:r w:rsidR="001E15CB">
              <w:rPr>
                <w:noProof/>
                <w:webHidden/>
              </w:rPr>
            </w:r>
            <w:r w:rsidR="001E15CB">
              <w:rPr>
                <w:noProof/>
                <w:webHidden/>
              </w:rPr>
              <w:fldChar w:fldCharType="separate"/>
            </w:r>
            <w:r w:rsidR="001E15CB">
              <w:rPr>
                <w:noProof/>
                <w:webHidden/>
              </w:rPr>
              <w:t>22</w:t>
            </w:r>
            <w:r w:rsidR="001E15CB">
              <w:rPr>
                <w:noProof/>
                <w:webHidden/>
              </w:rPr>
              <w:fldChar w:fldCharType="end"/>
            </w:r>
          </w:hyperlink>
        </w:p>
        <w:p w14:paraId="7CAF5DE3" w14:textId="61755B71"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29" w:history="1">
            <w:r w:rsidR="001E15CB" w:rsidRPr="00C369F4">
              <w:rPr>
                <w:rStyle w:val="Hyperlink"/>
                <w:noProof/>
              </w:rPr>
              <w:t>3.3.2 Health and Safety</w:t>
            </w:r>
            <w:r w:rsidR="001E15CB">
              <w:rPr>
                <w:noProof/>
                <w:webHidden/>
              </w:rPr>
              <w:tab/>
            </w:r>
            <w:r w:rsidR="001E15CB">
              <w:rPr>
                <w:noProof/>
                <w:webHidden/>
              </w:rPr>
              <w:fldChar w:fldCharType="begin"/>
            </w:r>
            <w:r w:rsidR="001E15CB">
              <w:rPr>
                <w:noProof/>
                <w:webHidden/>
              </w:rPr>
              <w:instrText xml:space="preserve"> PAGEREF _Toc159400729 \h </w:instrText>
            </w:r>
            <w:r w:rsidR="001E15CB">
              <w:rPr>
                <w:noProof/>
                <w:webHidden/>
              </w:rPr>
            </w:r>
            <w:r w:rsidR="001E15CB">
              <w:rPr>
                <w:noProof/>
                <w:webHidden/>
              </w:rPr>
              <w:fldChar w:fldCharType="separate"/>
            </w:r>
            <w:r w:rsidR="001E15CB">
              <w:rPr>
                <w:noProof/>
                <w:webHidden/>
              </w:rPr>
              <w:t>22</w:t>
            </w:r>
            <w:r w:rsidR="001E15CB">
              <w:rPr>
                <w:noProof/>
                <w:webHidden/>
              </w:rPr>
              <w:fldChar w:fldCharType="end"/>
            </w:r>
          </w:hyperlink>
        </w:p>
        <w:p w14:paraId="6EB1C160" w14:textId="340F1E45"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30" w:history="1">
            <w:r w:rsidR="001E15CB" w:rsidRPr="00C369F4">
              <w:rPr>
                <w:rStyle w:val="Hyperlink"/>
                <w:noProof/>
              </w:rPr>
              <w:t>3.3.3 Fire</w:t>
            </w:r>
            <w:r w:rsidR="001E15CB">
              <w:rPr>
                <w:noProof/>
                <w:webHidden/>
              </w:rPr>
              <w:tab/>
            </w:r>
            <w:r w:rsidR="001E15CB">
              <w:rPr>
                <w:noProof/>
                <w:webHidden/>
              </w:rPr>
              <w:fldChar w:fldCharType="begin"/>
            </w:r>
            <w:r w:rsidR="001E15CB">
              <w:rPr>
                <w:noProof/>
                <w:webHidden/>
              </w:rPr>
              <w:instrText xml:space="preserve"> PAGEREF _Toc159400730 \h </w:instrText>
            </w:r>
            <w:r w:rsidR="001E15CB">
              <w:rPr>
                <w:noProof/>
                <w:webHidden/>
              </w:rPr>
            </w:r>
            <w:r w:rsidR="001E15CB">
              <w:rPr>
                <w:noProof/>
                <w:webHidden/>
              </w:rPr>
              <w:fldChar w:fldCharType="separate"/>
            </w:r>
            <w:r w:rsidR="001E15CB">
              <w:rPr>
                <w:noProof/>
                <w:webHidden/>
              </w:rPr>
              <w:t>22</w:t>
            </w:r>
            <w:r w:rsidR="001E15CB">
              <w:rPr>
                <w:noProof/>
                <w:webHidden/>
              </w:rPr>
              <w:fldChar w:fldCharType="end"/>
            </w:r>
          </w:hyperlink>
        </w:p>
        <w:p w14:paraId="34548014" w14:textId="39B5AE2E"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31" w:history="1">
            <w:r w:rsidR="001E15CB" w:rsidRPr="00C369F4">
              <w:rPr>
                <w:rStyle w:val="Hyperlink"/>
                <w:noProof/>
              </w:rPr>
              <w:t>3.3.4 First Aid</w:t>
            </w:r>
            <w:r w:rsidR="001E15CB">
              <w:rPr>
                <w:noProof/>
                <w:webHidden/>
              </w:rPr>
              <w:tab/>
            </w:r>
            <w:r w:rsidR="001E15CB">
              <w:rPr>
                <w:noProof/>
                <w:webHidden/>
              </w:rPr>
              <w:fldChar w:fldCharType="begin"/>
            </w:r>
            <w:r w:rsidR="001E15CB">
              <w:rPr>
                <w:noProof/>
                <w:webHidden/>
              </w:rPr>
              <w:instrText xml:space="preserve"> PAGEREF _Toc159400731 \h </w:instrText>
            </w:r>
            <w:r w:rsidR="001E15CB">
              <w:rPr>
                <w:noProof/>
                <w:webHidden/>
              </w:rPr>
            </w:r>
            <w:r w:rsidR="001E15CB">
              <w:rPr>
                <w:noProof/>
                <w:webHidden/>
              </w:rPr>
              <w:fldChar w:fldCharType="separate"/>
            </w:r>
            <w:r w:rsidR="001E15CB">
              <w:rPr>
                <w:noProof/>
                <w:webHidden/>
              </w:rPr>
              <w:t>23</w:t>
            </w:r>
            <w:r w:rsidR="001E15CB">
              <w:rPr>
                <w:noProof/>
                <w:webHidden/>
              </w:rPr>
              <w:fldChar w:fldCharType="end"/>
            </w:r>
          </w:hyperlink>
        </w:p>
        <w:p w14:paraId="28C25104" w14:textId="07686D4F"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32" w:history="1">
            <w:r w:rsidR="001E15CB" w:rsidRPr="00C369F4">
              <w:rPr>
                <w:rStyle w:val="Hyperlink"/>
                <w:noProof/>
              </w:rPr>
              <w:t>3.3.5 Supervision of Groups</w:t>
            </w:r>
            <w:r w:rsidR="001E15CB">
              <w:rPr>
                <w:noProof/>
                <w:webHidden/>
              </w:rPr>
              <w:tab/>
            </w:r>
            <w:r w:rsidR="001E15CB">
              <w:rPr>
                <w:noProof/>
                <w:webHidden/>
              </w:rPr>
              <w:fldChar w:fldCharType="begin"/>
            </w:r>
            <w:r w:rsidR="001E15CB">
              <w:rPr>
                <w:noProof/>
                <w:webHidden/>
              </w:rPr>
              <w:instrText xml:space="preserve"> PAGEREF _Toc159400732 \h </w:instrText>
            </w:r>
            <w:r w:rsidR="001E15CB">
              <w:rPr>
                <w:noProof/>
                <w:webHidden/>
              </w:rPr>
            </w:r>
            <w:r w:rsidR="001E15CB">
              <w:rPr>
                <w:noProof/>
                <w:webHidden/>
              </w:rPr>
              <w:fldChar w:fldCharType="separate"/>
            </w:r>
            <w:r w:rsidR="001E15CB">
              <w:rPr>
                <w:noProof/>
                <w:webHidden/>
              </w:rPr>
              <w:t>23</w:t>
            </w:r>
            <w:r w:rsidR="001E15CB">
              <w:rPr>
                <w:noProof/>
                <w:webHidden/>
              </w:rPr>
              <w:fldChar w:fldCharType="end"/>
            </w:r>
          </w:hyperlink>
        </w:p>
        <w:p w14:paraId="41AAC073" w14:textId="6D4776D4"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33" w:history="1">
            <w:r w:rsidR="001E15CB" w:rsidRPr="00C369F4">
              <w:rPr>
                <w:rStyle w:val="Hyperlink"/>
                <w:noProof/>
              </w:rPr>
              <w:t>3.3.6 Food Hygiene</w:t>
            </w:r>
            <w:r w:rsidR="001E15CB">
              <w:rPr>
                <w:noProof/>
                <w:webHidden/>
              </w:rPr>
              <w:tab/>
            </w:r>
            <w:r w:rsidR="001E15CB">
              <w:rPr>
                <w:noProof/>
                <w:webHidden/>
              </w:rPr>
              <w:fldChar w:fldCharType="begin"/>
            </w:r>
            <w:r w:rsidR="001E15CB">
              <w:rPr>
                <w:noProof/>
                <w:webHidden/>
              </w:rPr>
              <w:instrText xml:space="preserve"> PAGEREF _Toc159400733 \h </w:instrText>
            </w:r>
            <w:r w:rsidR="001E15CB">
              <w:rPr>
                <w:noProof/>
                <w:webHidden/>
              </w:rPr>
            </w:r>
            <w:r w:rsidR="001E15CB">
              <w:rPr>
                <w:noProof/>
                <w:webHidden/>
              </w:rPr>
              <w:fldChar w:fldCharType="separate"/>
            </w:r>
            <w:r w:rsidR="001E15CB">
              <w:rPr>
                <w:noProof/>
                <w:webHidden/>
              </w:rPr>
              <w:t>23</w:t>
            </w:r>
            <w:r w:rsidR="001E15CB">
              <w:rPr>
                <w:noProof/>
                <w:webHidden/>
              </w:rPr>
              <w:fldChar w:fldCharType="end"/>
            </w:r>
          </w:hyperlink>
        </w:p>
        <w:p w14:paraId="4EA5C5E1" w14:textId="394F4BE9"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34" w:history="1">
            <w:r w:rsidR="001E15CB" w:rsidRPr="00C369F4">
              <w:rPr>
                <w:rStyle w:val="Hyperlink"/>
                <w:noProof/>
              </w:rPr>
              <w:t>3.3.7 Risk Assessment</w:t>
            </w:r>
            <w:r w:rsidR="001E15CB">
              <w:rPr>
                <w:noProof/>
                <w:webHidden/>
              </w:rPr>
              <w:tab/>
            </w:r>
            <w:r w:rsidR="001E15CB">
              <w:rPr>
                <w:noProof/>
                <w:webHidden/>
              </w:rPr>
              <w:fldChar w:fldCharType="begin"/>
            </w:r>
            <w:r w:rsidR="001E15CB">
              <w:rPr>
                <w:noProof/>
                <w:webHidden/>
              </w:rPr>
              <w:instrText xml:space="preserve"> PAGEREF _Toc159400734 \h </w:instrText>
            </w:r>
            <w:r w:rsidR="001E15CB">
              <w:rPr>
                <w:noProof/>
                <w:webHidden/>
              </w:rPr>
            </w:r>
            <w:r w:rsidR="001E15CB">
              <w:rPr>
                <w:noProof/>
                <w:webHidden/>
              </w:rPr>
              <w:fldChar w:fldCharType="separate"/>
            </w:r>
            <w:r w:rsidR="001E15CB">
              <w:rPr>
                <w:noProof/>
                <w:webHidden/>
              </w:rPr>
              <w:t>23</w:t>
            </w:r>
            <w:r w:rsidR="001E15CB">
              <w:rPr>
                <w:noProof/>
                <w:webHidden/>
              </w:rPr>
              <w:fldChar w:fldCharType="end"/>
            </w:r>
          </w:hyperlink>
        </w:p>
        <w:p w14:paraId="48A53B3A" w14:textId="6EB45093"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35" w:history="1">
            <w:r w:rsidR="001E15CB" w:rsidRPr="00C369F4">
              <w:rPr>
                <w:rStyle w:val="Hyperlink"/>
                <w:noProof/>
              </w:rPr>
              <w:t>3.3.8 Insurance</w:t>
            </w:r>
            <w:r w:rsidR="001E15CB">
              <w:rPr>
                <w:noProof/>
                <w:webHidden/>
              </w:rPr>
              <w:tab/>
            </w:r>
            <w:r w:rsidR="001E15CB">
              <w:rPr>
                <w:noProof/>
                <w:webHidden/>
              </w:rPr>
              <w:fldChar w:fldCharType="begin"/>
            </w:r>
            <w:r w:rsidR="001E15CB">
              <w:rPr>
                <w:noProof/>
                <w:webHidden/>
              </w:rPr>
              <w:instrText xml:space="preserve"> PAGEREF _Toc159400735 \h </w:instrText>
            </w:r>
            <w:r w:rsidR="001E15CB">
              <w:rPr>
                <w:noProof/>
                <w:webHidden/>
              </w:rPr>
            </w:r>
            <w:r w:rsidR="001E15CB">
              <w:rPr>
                <w:noProof/>
                <w:webHidden/>
              </w:rPr>
              <w:fldChar w:fldCharType="separate"/>
            </w:r>
            <w:r w:rsidR="001E15CB">
              <w:rPr>
                <w:noProof/>
                <w:webHidden/>
              </w:rPr>
              <w:t>23</w:t>
            </w:r>
            <w:r w:rsidR="001E15CB">
              <w:rPr>
                <w:noProof/>
                <w:webHidden/>
              </w:rPr>
              <w:fldChar w:fldCharType="end"/>
            </w:r>
          </w:hyperlink>
        </w:p>
        <w:p w14:paraId="05DE0EE5" w14:textId="54418FFB"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36" w:history="1">
            <w:r w:rsidR="001E15CB" w:rsidRPr="00C369F4">
              <w:rPr>
                <w:rStyle w:val="Hyperlink"/>
                <w:noProof/>
              </w:rPr>
              <w:t>3.3.9 Transport</w:t>
            </w:r>
            <w:r w:rsidR="001E15CB">
              <w:rPr>
                <w:noProof/>
                <w:webHidden/>
              </w:rPr>
              <w:tab/>
            </w:r>
            <w:r w:rsidR="001E15CB">
              <w:rPr>
                <w:noProof/>
                <w:webHidden/>
              </w:rPr>
              <w:fldChar w:fldCharType="begin"/>
            </w:r>
            <w:r w:rsidR="001E15CB">
              <w:rPr>
                <w:noProof/>
                <w:webHidden/>
              </w:rPr>
              <w:instrText xml:space="preserve"> PAGEREF _Toc159400736 \h </w:instrText>
            </w:r>
            <w:r w:rsidR="001E15CB">
              <w:rPr>
                <w:noProof/>
                <w:webHidden/>
              </w:rPr>
            </w:r>
            <w:r w:rsidR="001E15CB">
              <w:rPr>
                <w:noProof/>
                <w:webHidden/>
              </w:rPr>
              <w:fldChar w:fldCharType="separate"/>
            </w:r>
            <w:r w:rsidR="001E15CB">
              <w:rPr>
                <w:noProof/>
                <w:webHidden/>
              </w:rPr>
              <w:t>23</w:t>
            </w:r>
            <w:r w:rsidR="001E15CB">
              <w:rPr>
                <w:noProof/>
                <w:webHidden/>
              </w:rPr>
              <w:fldChar w:fldCharType="end"/>
            </w:r>
          </w:hyperlink>
        </w:p>
        <w:p w14:paraId="32EE0D1B" w14:textId="50A8A6EF"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37" w:history="1">
            <w:r w:rsidR="001E15CB" w:rsidRPr="00C369F4">
              <w:rPr>
                <w:rStyle w:val="Hyperlink"/>
                <w:noProof/>
              </w:rPr>
              <w:t>3.3.10 Outings and Overnight Events involving Children</w:t>
            </w:r>
            <w:r w:rsidR="001E15CB">
              <w:rPr>
                <w:noProof/>
                <w:webHidden/>
              </w:rPr>
              <w:tab/>
            </w:r>
            <w:r w:rsidR="001E15CB">
              <w:rPr>
                <w:noProof/>
                <w:webHidden/>
              </w:rPr>
              <w:fldChar w:fldCharType="begin"/>
            </w:r>
            <w:r w:rsidR="001E15CB">
              <w:rPr>
                <w:noProof/>
                <w:webHidden/>
              </w:rPr>
              <w:instrText xml:space="preserve"> PAGEREF _Toc159400737 \h </w:instrText>
            </w:r>
            <w:r w:rsidR="001E15CB">
              <w:rPr>
                <w:noProof/>
                <w:webHidden/>
              </w:rPr>
            </w:r>
            <w:r w:rsidR="001E15CB">
              <w:rPr>
                <w:noProof/>
                <w:webHidden/>
              </w:rPr>
              <w:fldChar w:fldCharType="separate"/>
            </w:r>
            <w:r w:rsidR="001E15CB">
              <w:rPr>
                <w:noProof/>
                <w:webHidden/>
              </w:rPr>
              <w:t>24</w:t>
            </w:r>
            <w:r w:rsidR="001E15CB">
              <w:rPr>
                <w:noProof/>
                <w:webHidden/>
              </w:rPr>
              <w:fldChar w:fldCharType="end"/>
            </w:r>
          </w:hyperlink>
        </w:p>
        <w:p w14:paraId="71799B33" w14:textId="35AE8A19"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38" w:history="1">
            <w:r w:rsidR="001E15CB" w:rsidRPr="00C369F4">
              <w:rPr>
                <w:rStyle w:val="Hyperlink"/>
                <w:noProof/>
              </w:rPr>
              <w:t>3.3.11 Outings and Overnight Events involving Adults at Risk</w:t>
            </w:r>
            <w:r w:rsidR="001E15CB">
              <w:rPr>
                <w:noProof/>
                <w:webHidden/>
              </w:rPr>
              <w:tab/>
            </w:r>
            <w:r w:rsidR="001E15CB">
              <w:rPr>
                <w:noProof/>
                <w:webHidden/>
              </w:rPr>
              <w:fldChar w:fldCharType="begin"/>
            </w:r>
            <w:r w:rsidR="001E15CB">
              <w:rPr>
                <w:noProof/>
                <w:webHidden/>
              </w:rPr>
              <w:instrText xml:space="preserve"> PAGEREF _Toc159400738 \h </w:instrText>
            </w:r>
            <w:r w:rsidR="001E15CB">
              <w:rPr>
                <w:noProof/>
                <w:webHidden/>
              </w:rPr>
            </w:r>
            <w:r w:rsidR="001E15CB">
              <w:rPr>
                <w:noProof/>
                <w:webHidden/>
              </w:rPr>
              <w:fldChar w:fldCharType="separate"/>
            </w:r>
            <w:r w:rsidR="001E15CB">
              <w:rPr>
                <w:noProof/>
                <w:webHidden/>
              </w:rPr>
              <w:t>25</w:t>
            </w:r>
            <w:r w:rsidR="001E15CB">
              <w:rPr>
                <w:noProof/>
                <w:webHidden/>
              </w:rPr>
              <w:fldChar w:fldCharType="end"/>
            </w:r>
          </w:hyperlink>
        </w:p>
        <w:p w14:paraId="6143DDEC" w14:textId="72221B4F"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39" w:history="1">
            <w:r w:rsidR="001E15CB" w:rsidRPr="00C369F4">
              <w:rPr>
                <w:rStyle w:val="Hyperlink"/>
                <w:noProof/>
              </w:rPr>
              <w:t>3.3.12 Hiring of Church Premises</w:t>
            </w:r>
            <w:r w:rsidR="001E15CB">
              <w:rPr>
                <w:noProof/>
                <w:webHidden/>
              </w:rPr>
              <w:tab/>
            </w:r>
            <w:r w:rsidR="001E15CB">
              <w:rPr>
                <w:noProof/>
                <w:webHidden/>
              </w:rPr>
              <w:fldChar w:fldCharType="begin"/>
            </w:r>
            <w:r w:rsidR="001E15CB">
              <w:rPr>
                <w:noProof/>
                <w:webHidden/>
              </w:rPr>
              <w:instrText xml:space="preserve"> PAGEREF _Toc159400739 \h </w:instrText>
            </w:r>
            <w:r w:rsidR="001E15CB">
              <w:rPr>
                <w:noProof/>
                <w:webHidden/>
              </w:rPr>
            </w:r>
            <w:r w:rsidR="001E15CB">
              <w:rPr>
                <w:noProof/>
                <w:webHidden/>
              </w:rPr>
              <w:fldChar w:fldCharType="separate"/>
            </w:r>
            <w:r w:rsidR="001E15CB">
              <w:rPr>
                <w:noProof/>
                <w:webHidden/>
              </w:rPr>
              <w:t>26</w:t>
            </w:r>
            <w:r w:rsidR="001E15CB">
              <w:rPr>
                <w:noProof/>
                <w:webHidden/>
              </w:rPr>
              <w:fldChar w:fldCharType="end"/>
            </w:r>
          </w:hyperlink>
        </w:p>
        <w:p w14:paraId="03A5A43E" w14:textId="6DD6E8C1" w:rsidR="001E15CB" w:rsidRDefault="00000000">
          <w:pPr>
            <w:pStyle w:val="TOC3"/>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40" w:history="1">
            <w:r w:rsidR="001E15CB" w:rsidRPr="00C369F4">
              <w:rPr>
                <w:rStyle w:val="Hyperlink"/>
                <w:noProof/>
              </w:rPr>
              <w:t>3.4 SAFER COMMUNITY</w:t>
            </w:r>
            <w:r w:rsidR="001E15CB">
              <w:rPr>
                <w:noProof/>
                <w:webHidden/>
              </w:rPr>
              <w:tab/>
            </w:r>
            <w:r w:rsidR="001E15CB">
              <w:rPr>
                <w:noProof/>
                <w:webHidden/>
              </w:rPr>
              <w:fldChar w:fldCharType="begin"/>
            </w:r>
            <w:r w:rsidR="001E15CB">
              <w:rPr>
                <w:noProof/>
                <w:webHidden/>
              </w:rPr>
              <w:instrText xml:space="preserve"> PAGEREF _Toc159400740 \h </w:instrText>
            </w:r>
            <w:r w:rsidR="001E15CB">
              <w:rPr>
                <w:noProof/>
                <w:webHidden/>
              </w:rPr>
            </w:r>
            <w:r w:rsidR="001E15CB">
              <w:rPr>
                <w:noProof/>
                <w:webHidden/>
              </w:rPr>
              <w:fldChar w:fldCharType="separate"/>
            </w:r>
            <w:r w:rsidR="001E15CB">
              <w:rPr>
                <w:noProof/>
                <w:webHidden/>
              </w:rPr>
              <w:t>26</w:t>
            </w:r>
            <w:r w:rsidR="001E15CB">
              <w:rPr>
                <w:noProof/>
                <w:webHidden/>
              </w:rPr>
              <w:fldChar w:fldCharType="end"/>
            </w:r>
          </w:hyperlink>
        </w:p>
        <w:p w14:paraId="049A9B85" w14:textId="064CF997"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41" w:history="1">
            <w:r w:rsidR="001E15CB" w:rsidRPr="00C369F4">
              <w:rPr>
                <w:rStyle w:val="Hyperlink"/>
                <w:noProof/>
              </w:rPr>
              <w:t>3.4.1 Bullying</w:t>
            </w:r>
            <w:r w:rsidR="001E15CB">
              <w:rPr>
                <w:noProof/>
                <w:webHidden/>
              </w:rPr>
              <w:tab/>
            </w:r>
            <w:r w:rsidR="001E15CB">
              <w:rPr>
                <w:noProof/>
                <w:webHidden/>
              </w:rPr>
              <w:fldChar w:fldCharType="begin"/>
            </w:r>
            <w:r w:rsidR="001E15CB">
              <w:rPr>
                <w:noProof/>
                <w:webHidden/>
              </w:rPr>
              <w:instrText xml:space="preserve"> PAGEREF _Toc159400741 \h </w:instrText>
            </w:r>
            <w:r w:rsidR="001E15CB">
              <w:rPr>
                <w:noProof/>
                <w:webHidden/>
              </w:rPr>
            </w:r>
            <w:r w:rsidR="001E15CB">
              <w:rPr>
                <w:noProof/>
                <w:webHidden/>
              </w:rPr>
              <w:fldChar w:fldCharType="separate"/>
            </w:r>
            <w:r w:rsidR="001E15CB">
              <w:rPr>
                <w:noProof/>
                <w:webHidden/>
              </w:rPr>
              <w:t>26</w:t>
            </w:r>
            <w:r w:rsidR="001E15CB">
              <w:rPr>
                <w:noProof/>
                <w:webHidden/>
              </w:rPr>
              <w:fldChar w:fldCharType="end"/>
            </w:r>
          </w:hyperlink>
        </w:p>
        <w:p w14:paraId="3A4CEB40" w14:textId="352571D7"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42" w:history="1">
            <w:r w:rsidR="001E15CB" w:rsidRPr="00C369F4">
              <w:rPr>
                <w:rStyle w:val="Hyperlink"/>
                <w:noProof/>
              </w:rPr>
              <w:t>3.4.2 Working with Alleged or Known Offenders</w:t>
            </w:r>
            <w:r w:rsidR="001E15CB">
              <w:rPr>
                <w:noProof/>
                <w:webHidden/>
              </w:rPr>
              <w:tab/>
            </w:r>
            <w:r w:rsidR="001E15CB">
              <w:rPr>
                <w:noProof/>
                <w:webHidden/>
              </w:rPr>
              <w:fldChar w:fldCharType="begin"/>
            </w:r>
            <w:r w:rsidR="001E15CB">
              <w:rPr>
                <w:noProof/>
                <w:webHidden/>
              </w:rPr>
              <w:instrText xml:space="preserve"> PAGEREF _Toc159400742 \h </w:instrText>
            </w:r>
            <w:r w:rsidR="001E15CB">
              <w:rPr>
                <w:noProof/>
                <w:webHidden/>
              </w:rPr>
            </w:r>
            <w:r w:rsidR="001E15CB">
              <w:rPr>
                <w:noProof/>
                <w:webHidden/>
              </w:rPr>
              <w:fldChar w:fldCharType="separate"/>
            </w:r>
            <w:r w:rsidR="001E15CB">
              <w:rPr>
                <w:noProof/>
                <w:webHidden/>
              </w:rPr>
              <w:t>28</w:t>
            </w:r>
            <w:r w:rsidR="001E15CB">
              <w:rPr>
                <w:noProof/>
                <w:webHidden/>
              </w:rPr>
              <w:fldChar w:fldCharType="end"/>
            </w:r>
          </w:hyperlink>
        </w:p>
        <w:p w14:paraId="33E9B6FD" w14:textId="30102702"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43" w:history="1">
            <w:r w:rsidR="001E15CB" w:rsidRPr="00C369F4">
              <w:rPr>
                <w:rStyle w:val="Hyperlink"/>
                <w:noProof/>
                <w:shd w:val="clear" w:color="auto" w:fill="FFFFFF"/>
              </w:rPr>
              <w:t>3</w:t>
            </w:r>
            <w:r w:rsidR="001E15CB" w:rsidRPr="00C369F4">
              <w:rPr>
                <w:rStyle w:val="Hyperlink"/>
                <w:noProof/>
              </w:rPr>
              <w:t>.4.3 Alleged or known offenders who are themselves adults at risk</w:t>
            </w:r>
            <w:r w:rsidR="001E15CB">
              <w:rPr>
                <w:noProof/>
                <w:webHidden/>
              </w:rPr>
              <w:tab/>
            </w:r>
            <w:r w:rsidR="001E15CB">
              <w:rPr>
                <w:noProof/>
                <w:webHidden/>
              </w:rPr>
              <w:fldChar w:fldCharType="begin"/>
            </w:r>
            <w:r w:rsidR="001E15CB">
              <w:rPr>
                <w:noProof/>
                <w:webHidden/>
              </w:rPr>
              <w:instrText xml:space="preserve"> PAGEREF _Toc159400743 \h </w:instrText>
            </w:r>
            <w:r w:rsidR="001E15CB">
              <w:rPr>
                <w:noProof/>
                <w:webHidden/>
              </w:rPr>
            </w:r>
            <w:r w:rsidR="001E15CB">
              <w:rPr>
                <w:noProof/>
                <w:webHidden/>
              </w:rPr>
              <w:fldChar w:fldCharType="separate"/>
            </w:r>
            <w:r w:rsidR="001E15CB">
              <w:rPr>
                <w:noProof/>
                <w:webHidden/>
              </w:rPr>
              <w:t>28</w:t>
            </w:r>
            <w:r w:rsidR="001E15CB">
              <w:rPr>
                <w:noProof/>
                <w:webHidden/>
              </w:rPr>
              <w:fldChar w:fldCharType="end"/>
            </w:r>
          </w:hyperlink>
        </w:p>
        <w:p w14:paraId="281DDF5A" w14:textId="54DD6BCE" w:rsidR="001E15CB" w:rsidRDefault="00000000">
          <w:pPr>
            <w:pStyle w:val="TOC4"/>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44" w:history="1">
            <w:r w:rsidR="001E15CB" w:rsidRPr="00C369F4">
              <w:rPr>
                <w:rStyle w:val="Hyperlink"/>
                <w:noProof/>
                <w:shd w:val="clear" w:color="auto" w:fill="FFFFFF"/>
              </w:rPr>
              <w:t>3</w:t>
            </w:r>
            <w:r w:rsidR="001E15CB" w:rsidRPr="00C369F4">
              <w:rPr>
                <w:rStyle w:val="Hyperlink"/>
                <w:noProof/>
              </w:rPr>
              <w:t>.4.4 Additional requirements to cover Food Bank activities</w:t>
            </w:r>
            <w:r w:rsidR="001E15CB">
              <w:rPr>
                <w:noProof/>
                <w:webHidden/>
              </w:rPr>
              <w:tab/>
            </w:r>
            <w:r w:rsidR="001E15CB">
              <w:rPr>
                <w:noProof/>
                <w:webHidden/>
              </w:rPr>
              <w:fldChar w:fldCharType="begin"/>
            </w:r>
            <w:r w:rsidR="001E15CB">
              <w:rPr>
                <w:noProof/>
                <w:webHidden/>
              </w:rPr>
              <w:instrText xml:space="preserve"> PAGEREF _Toc159400744 \h </w:instrText>
            </w:r>
            <w:r w:rsidR="001E15CB">
              <w:rPr>
                <w:noProof/>
                <w:webHidden/>
              </w:rPr>
            </w:r>
            <w:r w:rsidR="001E15CB">
              <w:rPr>
                <w:noProof/>
                <w:webHidden/>
              </w:rPr>
              <w:fldChar w:fldCharType="separate"/>
            </w:r>
            <w:r w:rsidR="001E15CB">
              <w:rPr>
                <w:noProof/>
                <w:webHidden/>
              </w:rPr>
              <w:t>28</w:t>
            </w:r>
            <w:r w:rsidR="001E15CB">
              <w:rPr>
                <w:noProof/>
                <w:webHidden/>
              </w:rPr>
              <w:fldChar w:fldCharType="end"/>
            </w:r>
          </w:hyperlink>
        </w:p>
        <w:p w14:paraId="1D0E5890" w14:textId="08702A95" w:rsidR="001E15CB" w:rsidRDefault="00000000">
          <w:pPr>
            <w:pStyle w:val="TOC2"/>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45" w:history="1">
            <w:r w:rsidR="001E15CB" w:rsidRPr="00C369F4">
              <w:rPr>
                <w:rStyle w:val="Hyperlink"/>
                <w:noProof/>
              </w:rPr>
              <w:t>SECTION 4 - USEFUL CONTACTS</w:t>
            </w:r>
            <w:r w:rsidR="001E15CB">
              <w:rPr>
                <w:noProof/>
                <w:webHidden/>
              </w:rPr>
              <w:tab/>
            </w:r>
            <w:r w:rsidR="001E15CB">
              <w:rPr>
                <w:noProof/>
                <w:webHidden/>
              </w:rPr>
              <w:fldChar w:fldCharType="begin"/>
            </w:r>
            <w:r w:rsidR="001E15CB">
              <w:rPr>
                <w:noProof/>
                <w:webHidden/>
              </w:rPr>
              <w:instrText xml:space="preserve"> PAGEREF _Toc159400745 \h </w:instrText>
            </w:r>
            <w:r w:rsidR="001E15CB">
              <w:rPr>
                <w:noProof/>
                <w:webHidden/>
              </w:rPr>
            </w:r>
            <w:r w:rsidR="001E15CB">
              <w:rPr>
                <w:noProof/>
                <w:webHidden/>
              </w:rPr>
              <w:fldChar w:fldCharType="separate"/>
            </w:r>
            <w:r w:rsidR="001E15CB">
              <w:rPr>
                <w:noProof/>
                <w:webHidden/>
              </w:rPr>
              <w:t>29</w:t>
            </w:r>
            <w:r w:rsidR="001E15CB">
              <w:rPr>
                <w:noProof/>
                <w:webHidden/>
              </w:rPr>
              <w:fldChar w:fldCharType="end"/>
            </w:r>
          </w:hyperlink>
        </w:p>
        <w:p w14:paraId="4A68501F" w14:textId="253456D5" w:rsidR="001E15CB" w:rsidRDefault="00000000">
          <w:pPr>
            <w:pStyle w:val="TOC2"/>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46" w:history="1">
            <w:r w:rsidR="001E15CB" w:rsidRPr="00C369F4">
              <w:rPr>
                <w:rStyle w:val="Hyperlink"/>
                <w:noProof/>
              </w:rPr>
              <w:t>APPENDIX 1 - DEFINITIONS OF ABUSE</w:t>
            </w:r>
            <w:r w:rsidR="001E15CB">
              <w:rPr>
                <w:noProof/>
                <w:webHidden/>
              </w:rPr>
              <w:tab/>
            </w:r>
            <w:r w:rsidR="001E15CB">
              <w:rPr>
                <w:noProof/>
                <w:webHidden/>
              </w:rPr>
              <w:fldChar w:fldCharType="begin"/>
            </w:r>
            <w:r w:rsidR="001E15CB">
              <w:rPr>
                <w:noProof/>
                <w:webHidden/>
              </w:rPr>
              <w:instrText xml:space="preserve"> PAGEREF _Toc159400746 \h </w:instrText>
            </w:r>
            <w:r w:rsidR="001E15CB">
              <w:rPr>
                <w:noProof/>
                <w:webHidden/>
              </w:rPr>
            </w:r>
            <w:r w:rsidR="001E15CB">
              <w:rPr>
                <w:noProof/>
                <w:webHidden/>
              </w:rPr>
              <w:fldChar w:fldCharType="separate"/>
            </w:r>
            <w:r w:rsidR="001E15CB">
              <w:rPr>
                <w:noProof/>
                <w:webHidden/>
              </w:rPr>
              <w:t>30</w:t>
            </w:r>
            <w:r w:rsidR="001E15CB">
              <w:rPr>
                <w:noProof/>
                <w:webHidden/>
              </w:rPr>
              <w:fldChar w:fldCharType="end"/>
            </w:r>
          </w:hyperlink>
        </w:p>
        <w:p w14:paraId="1ED69DDD" w14:textId="2B99F9EC" w:rsidR="001E15CB" w:rsidRDefault="00000000">
          <w:pPr>
            <w:pStyle w:val="TOC2"/>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47" w:history="1">
            <w:r w:rsidR="001E15CB" w:rsidRPr="00C369F4">
              <w:rPr>
                <w:rStyle w:val="Hyperlink"/>
                <w:noProof/>
              </w:rPr>
              <w:t>APPENDIX 2 – DETAILED GUIDANCE ON REPORTING REQUIREMENTS</w:t>
            </w:r>
            <w:r w:rsidR="001E15CB">
              <w:rPr>
                <w:noProof/>
                <w:webHidden/>
              </w:rPr>
              <w:tab/>
            </w:r>
            <w:r w:rsidR="001E15CB">
              <w:rPr>
                <w:noProof/>
                <w:webHidden/>
              </w:rPr>
              <w:fldChar w:fldCharType="begin"/>
            </w:r>
            <w:r w:rsidR="001E15CB">
              <w:rPr>
                <w:noProof/>
                <w:webHidden/>
              </w:rPr>
              <w:instrText xml:space="preserve"> PAGEREF _Toc159400747 \h </w:instrText>
            </w:r>
            <w:r w:rsidR="001E15CB">
              <w:rPr>
                <w:noProof/>
                <w:webHidden/>
              </w:rPr>
            </w:r>
            <w:r w:rsidR="001E15CB">
              <w:rPr>
                <w:noProof/>
                <w:webHidden/>
              </w:rPr>
              <w:fldChar w:fldCharType="separate"/>
            </w:r>
            <w:r w:rsidR="001E15CB">
              <w:rPr>
                <w:noProof/>
                <w:webHidden/>
              </w:rPr>
              <w:t>33</w:t>
            </w:r>
            <w:r w:rsidR="001E15CB">
              <w:rPr>
                <w:noProof/>
                <w:webHidden/>
              </w:rPr>
              <w:fldChar w:fldCharType="end"/>
            </w:r>
          </w:hyperlink>
        </w:p>
        <w:p w14:paraId="2A72F0A4" w14:textId="79BC5CB2" w:rsidR="001E15CB" w:rsidRDefault="00000000">
          <w:pPr>
            <w:pStyle w:val="TOC2"/>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48" w:history="1">
            <w:r w:rsidR="001E15CB" w:rsidRPr="00C369F4">
              <w:rPr>
                <w:rStyle w:val="Hyperlink"/>
                <w:noProof/>
              </w:rPr>
              <w:t>APPENDIX 3 – SAFEGUARDING INCIDENT FORM</w:t>
            </w:r>
            <w:r w:rsidR="001E15CB">
              <w:rPr>
                <w:noProof/>
                <w:webHidden/>
              </w:rPr>
              <w:tab/>
            </w:r>
            <w:r w:rsidR="001E15CB">
              <w:rPr>
                <w:noProof/>
                <w:webHidden/>
              </w:rPr>
              <w:fldChar w:fldCharType="begin"/>
            </w:r>
            <w:r w:rsidR="001E15CB">
              <w:rPr>
                <w:noProof/>
                <w:webHidden/>
              </w:rPr>
              <w:instrText xml:space="preserve"> PAGEREF _Toc159400748 \h </w:instrText>
            </w:r>
            <w:r w:rsidR="001E15CB">
              <w:rPr>
                <w:noProof/>
                <w:webHidden/>
              </w:rPr>
            </w:r>
            <w:r w:rsidR="001E15CB">
              <w:rPr>
                <w:noProof/>
                <w:webHidden/>
              </w:rPr>
              <w:fldChar w:fldCharType="separate"/>
            </w:r>
            <w:r w:rsidR="001E15CB">
              <w:rPr>
                <w:noProof/>
                <w:webHidden/>
              </w:rPr>
              <w:t>36</w:t>
            </w:r>
            <w:r w:rsidR="001E15CB">
              <w:rPr>
                <w:noProof/>
                <w:webHidden/>
              </w:rPr>
              <w:fldChar w:fldCharType="end"/>
            </w:r>
          </w:hyperlink>
        </w:p>
        <w:p w14:paraId="168696C0" w14:textId="7D7FCB1B" w:rsidR="001E15CB" w:rsidRDefault="00000000">
          <w:pPr>
            <w:pStyle w:val="TOC2"/>
            <w:tabs>
              <w:tab w:val="right" w:leader="dot" w:pos="9624"/>
            </w:tabs>
            <w:rPr>
              <w:rFonts w:asciiTheme="minorHAnsi" w:eastAsiaTheme="minorEastAsia" w:hAnsiTheme="minorHAnsi" w:cstheme="minorBidi"/>
              <w:noProof/>
              <w:kern w:val="2"/>
              <w:sz w:val="24"/>
              <w:szCs w:val="24"/>
              <w:lang w:eastAsia="en-GB"/>
              <w14:ligatures w14:val="standardContextual"/>
            </w:rPr>
          </w:pPr>
          <w:hyperlink w:anchor="_Toc159400749" w:history="1">
            <w:r w:rsidR="001E15CB" w:rsidRPr="00C369F4">
              <w:rPr>
                <w:rStyle w:val="Hyperlink"/>
                <w:rFonts w:eastAsiaTheme="minorHAnsi"/>
                <w:noProof/>
              </w:rPr>
              <w:t xml:space="preserve">APPENDIX 4 </w:t>
            </w:r>
            <w:r w:rsidR="001E15CB" w:rsidRPr="00C369F4">
              <w:rPr>
                <w:rStyle w:val="Hyperlink"/>
                <w:noProof/>
              </w:rPr>
              <w:t>–</w:t>
            </w:r>
            <w:r w:rsidR="001E15CB" w:rsidRPr="00C369F4">
              <w:rPr>
                <w:rStyle w:val="Hyperlink"/>
                <w:rFonts w:eastAsiaTheme="minorHAnsi"/>
                <w:noProof/>
              </w:rPr>
              <w:t xml:space="preserve"> </w:t>
            </w:r>
            <w:r w:rsidR="001E15CB" w:rsidRPr="00C369F4">
              <w:rPr>
                <w:rStyle w:val="Hyperlink"/>
                <w:rFonts w:eastAsiaTheme="minorHAnsi"/>
                <w:caps/>
                <w:noProof/>
              </w:rPr>
              <w:t>Safeguarding Roles and Responsibilities</w:t>
            </w:r>
            <w:r w:rsidR="001E15CB">
              <w:rPr>
                <w:noProof/>
                <w:webHidden/>
              </w:rPr>
              <w:tab/>
            </w:r>
            <w:r w:rsidR="001E15CB">
              <w:rPr>
                <w:noProof/>
                <w:webHidden/>
              </w:rPr>
              <w:fldChar w:fldCharType="begin"/>
            </w:r>
            <w:r w:rsidR="001E15CB">
              <w:rPr>
                <w:noProof/>
                <w:webHidden/>
              </w:rPr>
              <w:instrText xml:space="preserve"> PAGEREF _Toc159400749 \h </w:instrText>
            </w:r>
            <w:r w:rsidR="001E15CB">
              <w:rPr>
                <w:noProof/>
                <w:webHidden/>
              </w:rPr>
            </w:r>
            <w:r w:rsidR="001E15CB">
              <w:rPr>
                <w:noProof/>
                <w:webHidden/>
              </w:rPr>
              <w:fldChar w:fldCharType="separate"/>
            </w:r>
            <w:r w:rsidR="001E15CB">
              <w:rPr>
                <w:noProof/>
                <w:webHidden/>
              </w:rPr>
              <w:t>38</w:t>
            </w:r>
            <w:r w:rsidR="001E15CB">
              <w:rPr>
                <w:noProof/>
                <w:webHidden/>
              </w:rPr>
              <w:fldChar w:fldCharType="end"/>
            </w:r>
          </w:hyperlink>
        </w:p>
        <w:p w14:paraId="51061159" w14:textId="44520F0E" w:rsidR="00057640" w:rsidRDefault="002E41F3" w:rsidP="00057640">
          <w:pPr>
            <w:pStyle w:val="TOC1"/>
          </w:pPr>
          <w:r>
            <w:fldChar w:fldCharType="end"/>
          </w:r>
          <w:r w:rsidR="00057640">
            <w:t xml:space="preserve"> </w:t>
          </w:r>
        </w:p>
        <w:p w14:paraId="70D46F60" w14:textId="77777777" w:rsidR="00D20F7D" w:rsidRDefault="00000000"/>
      </w:sdtContent>
    </w:sdt>
    <w:p w14:paraId="20C1B33B" w14:textId="77777777" w:rsidR="001A51D4" w:rsidRDefault="001A51D4">
      <w:pPr>
        <w:rPr>
          <w:rFonts w:asciiTheme="minorHAnsi" w:hAnsiTheme="minorHAnsi"/>
        </w:rPr>
      </w:pPr>
    </w:p>
    <w:p w14:paraId="4205B3ED" w14:textId="77777777" w:rsidR="00EC4116" w:rsidRDefault="00EC4116">
      <w:pPr>
        <w:rPr>
          <w:rFonts w:eastAsiaTheme="majorEastAsia" w:cs="Leelawadee"/>
          <w:b/>
          <w:color w:val="2F5496" w:themeColor="accent5" w:themeShade="BF"/>
          <w:sz w:val="28"/>
          <w:szCs w:val="28"/>
        </w:rPr>
      </w:pPr>
      <w:r>
        <w:br w:type="page"/>
      </w:r>
    </w:p>
    <w:p w14:paraId="6FD46E9A" w14:textId="77777777" w:rsidR="001A51D4" w:rsidRPr="00F51431" w:rsidRDefault="00D97DA7" w:rsidP="0074272D">
      <w:pPr>
        <w:pStyle w:val="Heading1"/>
      </w:pPr>
      <w:bookmarkStart w:id="0" w:name="_Toc497390714"/>
      <w:bookmarkStart w:id="1" w:name="_Toc159400691"/>
      <w:r w:rsidRPr="00F51431">
        <w:lastRenderedPageBreak/>
        <w:t>INTRODUCTION</w:t>
      </w:r>
      <w:bookmarkEnd w:id="0"/>
      <w:bookmarkEnd w:id="1"/>
    </w:p>
    <w:p w14:paraId="43A3EC2D" w14:textId="16E62650" w:rsidR="00091242" w:rsidRDefault="00D97DA7" w:rsidP="00D97DA7">
      <w:pPr>
        <w:pStyle w:val="NoSpacing"/>
      </w:pPr>
      <w:r>
        <w:t xml:space="preserve">This </w:t>
      </w:r>
      <w:r w:rsidR="00091242">
        <w:t>guide to safeguarding policy, procedures and best practice</w:t>
      </w:r>
      <w:r>
        <w:t xml:space="preserve"> is divided into </w:t>
      </w:r>
      <w:r w:rsidR="001E4953">
        <w:t>four</w:t>
      </w:r>
      <w:r>
        <w:t xml:space="preserve"> sections: </w:t>
      </w:r>
    </w:p>
    <w:p w14:paraId="02A85949" w14:textId="77777777" w:rsidR="00091242" w:rsidRDefault="00091242" w:rsidP="00D97DA7">
      <w:pPr>
        <w:pStyle w:val="NoSpacing"/>
      </w:pPr>
    </w:p>
    <w:p w14:paraId="0F75FE52" w14:textId="55C4A395" w:rsidR="00091242" w:rsidRDefault="00091242" w:rsidP="00A973D5">
      <w:pPr>
        <w:pStyle w:val="NoSpacing"/>
        <w:numPr>
          <w:ilvl w:val="0"/>
          <w:numId w:val="39"/>
        </w:numPr>
      </w:pPr>
      <w:r w:rsidRPr="000C1DA6">
        <w:rPr>
          <w:b/>
        </w:rPr>
        <w:t xml:space="preserve">Safeguarding </w:t>
      </w:r>
      <w:r w:rsidR="00D97DA7" w:rsidRPr="000C1DA6">
        <w:rPr>
          <w:b/>
        </w:rPr>
        <w:t>Policy Statement</w:t>
      </w:r>
      <w:r w:rsidR="007A2B37">
        <w:rPr>
          <w:b/>
        </w:rPr>
        <w:t xml:space="preserve"> </w:t>
      </w:r>
      <w:proofErr w:type="gramStart"/>
      <w:r w:rsidR="00FF4643">
        <w:t>–</w:t>
      </w:r>
      <w:r w:rsidR="007A2B37">
        <w:t xml:space="preserve">  to</w:t>
      </w:r>
      <w:proofErr w:type="gramEnd"/>
      <w:r w:rsidR="007A2B37">
        <w:t xml:space="preserve"> be read annually at the Church AGM.</w:t>
      </w:r>
    </w:p>
    <w:p w14:paraId="3CAA3721" w14:textId="77777777" w:rsidR="00091242" w:rsidRDefault="00091242" w:rsidP="000C1DA6">
      <w:pPr>
        <w:pStyle w:val="NoSpacing"/>
        <w:ind w:left="720"/>
      </w:pPr>
    </w:p>
    <w:p w14:paraId="6911C554" w14:textId="343DCA6B" w:rsidR="00001FED" w:rsidRDefault="00091242" w:rsidP="00A973D5">
      <w:pPr>
        <w:pStyle w:val="NoSpacing"/>
        <w:numPr>
          <w:ilvl w:val="0"/>
          <w:numId w:val="39"/>
        </w:numPr>
      </w:pPr>
      <w:r w:rsidRPr="000C1DA6">
        <w:rPr>
          <w:b/>
        </w:rPr>
        <w:t xml:space="preserve">Safeguarding </w:t>
      </w:r>
      <w:r w:rsidR="00D97DA7" w:rsidRPr="000C1DA6">
        <w:rPr>
          <w:b/>
        </w:rPr>
        <w:t>Procedures</w:t>
      </w:r>
      <w:r w:rsidR="00D97DA7">
        <w:t xml:space="preserve"> </w:t>
      </w:r>
      <w:r w:rsidR="00FF4643">
        <w:t>– these sections provide a clear outline of the reporting procedures needed</w:t>
      </w:r>
      <w:r w:rsidR="00422514">
        <w:t>.</w:t>
      </w:r>
    </w:p>
    <w:p w14:paraId="69CC0746" w14:textId="77777777" w:rsidR="00001FED" w:rsidRDefault="00001FED" w:rsidP="00001FED">
      <w:pPr>
        <w:pStyle w:val="ListParagraph"/>
        <w:rPr>
          <w:b/>
        </w:rPr>
      </w:pPr>
    </w:p>
    <w:p w14:paraId="533FE783" w14:textId="6F5ED81A" w:rsidR="001E4953" w:rsidRDefault="00D97DA7" w:rsidP="00A973D5">
      <w:pPr>
        <w:pStyle w:val="NoSpacing"/>
        <w:numPr>
          <w:ilvl w:val="0"/>
          <w:numId w:val="39"/>
        </w:numPr>
      </w:pPr>
      <w:r w:rsidRPr="00001FED">
        <w:rPr>
          <w:b/>
        </w:rPr>
        <w:t>Best Practice</w:t>
      </w:r>
      <w:r w:rsidR="00FF4643" w:rsidRPr="00001FED">
        <w:rPr>
          <w:b/>
        </w:rPr>
        <w:t xml:space="preserve"> </w:t>
      </w:r>
      <w:r w:rsidR="00F14961" w:rsidRPr="00001FED">
        <w:rPr>
          <w:b/>
        </w:rPr>
        <w:t xml:space="preserve">Guidelines </w:t>
      </w:r>
      <w:r w:rsidR="00FF4643" w:rsidRPr="000C1DA6">
        <w:t xml:space="preserve">– these guidelines provide detailed information on key areas of safeguarding in the life of </w:t>
      </w:r>
      <w:r w:rsidR="00296BAB">
        <w:t>the church</w:t>
      </w:r>
      <w:r w:rsidR="00422514">
        <w:t>.</w:t>
      </w:r>
    </w:p>
    <w:p w14:paraId="55A179AF" w14:textId="77777777" w:rsidR="00001FED" w:rsidRDefault="00001FED" w:rsidP="00001FED">
      <w:pPr>
        <w:pStyle w:val="NoSpacing"/>
      </w:pPr>
    </w:p>
    <w:p w14:paraId="2EC61A66" w14:textId="77777777" w:rsidR="001E4953" w:rsidRPr="00001FED" w:rsidRDefault="00001FED" w:rsidP="00A973D5">
      <w:pPr>
        <w:pStyle w:val="NoSpacing"/>
        <w:numPr>
          <w:ilvl w:val="0"/>
          <w:numId w:val="39"/>
        </w:numPr>
        <w:rPr>
          <w:b/>
        </w:rPr>
      </w:pPr>
      <w:r>
        <w:rPr>
          <w:b/>
        </w:rPr>
        <w:t>Useful C</w:t>
      </w:r>
      <w:r w:rsidR="001E4953" w:rsidRPr="00001FED">
        <w:rPr>
          <w:b/>
        </w:rPr>
        <w:t>ontacts</w:t>
      </w:r>
    </w:p>
    <w:p w14:paraId="00EF7D25" w14:textId="77777777" w:rsidR="00D97DA7" w:rsidRDefault="00D97DA7" w:rsidP="00D97DA7">
      <w:pPr>
        <w:pStyle w:val="NoSpacing"/>
      </w:pPr>
    </w:p>
    <w:p w14:paraId="5C224B20" w14:textId="77777777" w:rsidR="00FD138E" w:rsidRDefault="00FD138E" w:rsidP="00D97DA7">
      <w:pPr>
        <w:pStyle w:val="NoSpacing"/>
        <w:rPr>
          <w:b/>
        </w:rPr>
      </w:pPr>
      <w:r w:rsidRPr="00FD138E">
        <w:rPr>
          <w:b/>
        </w:rPr>
        <w:t>Annual Review</w:t>
      </w:r>
    </w:p>
    <w:p w14:paraId="2AA8FFAA" w14:textId="1AAA986D" w:rsidR="00FD138E" w:rsidRPr="00FD138E" w:rsidRDefault="00422514" w:rsidP="00D97DA7">
      <w:pPr>
        <w:pStyle w:val="NoSpacing"/>
      </w:pPr>
      <w:r>
        <w:t xml:space="preserve">It is intended that the </w:t>
      </w:r>
      <w:r w:rsidR="00FD138E">
        <w:t xml:space="preserve">safeguarding policy, </w:t>
      </w:r>
      <w:proofErr w:type="gramStart"/>
      <w:r w:rsidR="00FD138E">
        <w:t>procedures</w:t>
      </w:r>
      <w:proofErr w:type="gramEnd"/>
      <w:r w:rsidR="00FD138E">
        <w:t xml:space="preserve"> and practices </w:t>
      </w:r>
      <w:r>
        <w:t xml:space="preserve">are reviewed </w:t>
      </w:r>
      <w:r w:rsidR="00FD138E">
        <w:t>on an annual basis</w:t>
      </w:r>
      <w:r w:rsidR="007A2B37" w:rsidRPr="007A2B37">
        <w:t xml:space="preserve"> </w:t>
      </w:r>
      <w:r w:rsidR="007A2B37">
        <w:t>by the DPS and Safeguarding Trustee, reporting back to the Leadership Team</w:t>
      </w:r>
      <w:r w:rsidR="00FD138E">
        <w:t>.</w:t>
      </w:r>
    </w:p>
    <w:p w14:paraId="3064EBF5" w14:textId="77777777" w:rsidR="00FF4643" w:rsidRDefault="00FF4643" w:rsidP="00D97DA7">
      <w:pPr>
        <w:pStyle w:val="NoSpacing"/>
      </w:pPr>
    </w:p>
    <w:p w14:paraId="2ABCEF9F" w14:textId="77777777" w:rsidR="00F14961" w:rsidRPr="00A63FF3" w:rsidRDefault="00F14961" w:rsidP="0074272D">
      <w:pPr>
        <w:pStyle w:val="Heading1"/>
      </w:pPr>
      <w:bookmarkStart w:id="2" w:name="_Toc497390715"/>
      <w:bookmarkStart w:id="3" w:name="_Toc159400692"/>
      <w:r w:rsidRPr="00A63FF3">
        <w:t>DEFINITIONS OF TERMS</w:t>
      </w:r>
      <w:bookmarkEnd w:id="2"/>
      <w:bookmarkEnd w:id="3"/>
    </w:p>
    <w:p w14:paraId="2D416388" w14:textId="164AE9A2" w:rsidR="00F14961" w:rsidRPr="0069258D" w:rsidRDefault="00036EC7" w:rsidP="00F14961">
      <w:pPr>
        <w:pStyle w:val="BodyText2"/>
        <w:rPr>
          <w:sz w:val="24"/>
          <w:szCs w:val="24"/>
        </w:rPr>
      </w:pPr>
      <w:proofErr w:type="gramStart"/>
      <w:r>
        <w:rPr>
          <w:b w:val="0"/>
          <w:i w:val="0"/>
          <w:sz w:val="22"/>
          <w:szCs w:val="22"/>
        </w:rPr>
        <w:t>For the purpose of</w:t>
      </w:r>
      <w:proofErr w:type="gramEnd"/>
      <w:r>
        <w:rPr>
          <w:b w:val="0"/>
          <w:i w:val="0"/>
          <w:sz w:val="22"/>
          <w:szCs w:val="22"/>
        </w:rPr>
        <w:t xml:space="preserve"> this guide,</w:t>
      </w:r>
      <w:r w:rsidR="00F14961" w:rsidRPr="0069258D">
        <w:rPr>
          <w:b w:val="0"/>
          <w:i w:val="0"/>
          <w:sz w:val="22"/>
          <w:szCs w:val="22"/>
        </w:rPr>
        <w:t xml:space="preserve"> the term ‘child’ </w:t>
      </w:r>
      <w:r w:rsidR="00227FE5">
        <w:rPr>
          <w:b w:val="0"/>
          <w:i w:val="0"/>
          <w:sz w:val="22"/>
          <w:szCs w:val="22"/>
        </w:rPr>
        <w:t xml:space="preserve">or ‘children’ </w:t>
      </w:r>
      <w:r w:rsidR="00F14961" w:rsidRPr="0069258D">
        <w:rPr>
          <w:b w:val="0"/>
          <w:i w:val="0"/>
          <w:sz w:val="22"/>
          <w:szCs w:val="22"/>
        </w:rPr>
        <w:t>refers to anyone under the age of 18 years</w:t>
      </w:r>
      <w:r w:rsidR="00227FE5">
        <w:rPr>
          <w:b w:val="0"/>
          <w:i w:val="0"/>
          <w:sz w:val="22"/>
          <w:szCs w:val="22"/>
        </w:rPr>
        <w:t xml:space="preserve"> therefore ‘young people’ are included within this term</w:t>
      </w:r>
      <w:r w:rsidR="00F14961" w:rsidRPr="0069258D">
        <w:rPr>
          <w:b w:val="0"/>
          <w:i w:val="0"/>
          <w:sz w:val="22"/>
          <w:szCs w:val="22"/>
        </w:rPr>
        <w:t xml:space="preserve">. </w:t>
      </w:r>
    </w:p>
    <w:p w14:paraId="409417CC" w14:textId="08935B1C" w:rsidR="00F14961" w:rsidRPr="0069258D" w:rsidRDefault="00F14961" w:rsidP="00F14961">
      <w:pPr>
        <w:spacing w:after="60" w:line="264" w:lineRule="auto"/>
        <w:rPr>
          <w:rFonts w:asciiTheme="minorHAnsi" w:hAnsiTheme="minorHAnsi" w:cs="Leelawadee"/>
        </w:rPr>
      </w:pPr>
      <w:r w:rsidRPr="0069258D">
        <w:rPr>
          <w:rFonts w:asciiTheme="minorHAnsi" w:hAnsiTheme="minorHAnsi" w:cs="Leelawadee"/>
        </w:rPr>
        <w:t>There is no standard single definition for an adult at risk, so for our policy we are using the following simple definition taken from</w:t>
      </w:r>
      <w:r w:rsidR="003A0090">
        <w:rPr>
          <w:rFonts w:asciiTheme="minorHAnsi" w:hAnsiTheme="minorHAnsi" w:cs="Leelawadee"/>
        </w:rPr>
        <w:t xml:space="preserve"> </w:t>
      </w:r>
      <w:proofErr w:type="spellStart"/>
      <w:proofErr w:type="gramStart"/>
      <w:r w:rsidR="003A0090">
        <w:rPr>
          <w:rFonts w:asciiTheme="minorHAnsi" w:hAnsiTheme="minorHAnsi" w:cs="Leelawadee"/>
        </w:rPr>
        <w:t>Thir</w:t>
      </w:r>
      <w:r w:rsidR="00AE4674">
        <w:rPr>
          <w:rFonts w:asciiTheme="minorHAnsi" w:hAnsiTheme="minorHAnsi" w:cs="Leelawadee"/>
        </w:rPr>
        <w:t>t</w:t>
      </w:r>
      <w:r w:rsidR="003A0090">
        <w:rPr>
          <w:rFonts w:asciiTheme="minorHAnsi" w:hAnsiTheme="minorHAnsi" w:cs="Leelawadee"/>
        </w:rPr>
        <w:t>yone:eight</w:t>
      </w:r>
      <w:proofErr w:type="spellEnd"/>
      <w:proofErr w:type="gramEnd"/>
      <w:r w:rsidR="00A91B2E">
        <w:rPr>
          <w:rFonts w:asciiTheme="minorHAnsi" w:hAnsiTheme="minorHAnsi" w:cs="Leelawadee"/>
        </w:rPr>
        <w:t xml:space="preserve"> an independent </w:t>
      </w:r>
      <w:r w:rsidR="00B366ED">
        <w:rPr>
          <w:rFonts w:asciiTheme="minorHAnsi" w:hAnsiTheme="minorHAnsi" w:cs="Leelawadee"/>
        </w:rPr>
        <w:t>Christian safeguarding charity.</w:t>
      </w:r>
    </w:p>
    <w:p w14:paraId="0C61BA37" w14:textId="77777777" w:rsidR="00F14961" w:rsidRDefault="00F14961" w:rsidP="00F14961">
      <w:pPr>
        <w:shd w:val="clear" w:color="auto" w:fill="DEEAF6" w:themeFill="accent1" w:themeFillTint="33"/>
        <w:spacing w:line="264" w:lineRule="auto"/>
        <w:rPr>
          <w:rFonts w:asciiTheme="minorHAnsi" w:hAnsiTheme="minorHAnsi" w:cs="Leelawadee"/>
          <w:i/>
        </w:rPr>
      </w:pPr>
      <w:r w:rsidRPr="0069258D">
        <w:rPr>
          <w:rFonts w:asciiTheme="minorHAnsi" w:hAnsiTheme="minorHAnsi" w:cs="Leelawadee"/>
          <w:i/>
        </w:rPr>
        <w:t xml:space="preserve"> ‘Any adult aged 18 or over who due to disability, mental function, age, illness or traumatic circumstances may not be able to take care or protect themselves against the risk of significant harm, abuse, bullying, harassment, mistreatment or exploitation’.</w:t>
      </w:r>
    </w:p>
    <w:p w14:paraId="1C317FF0" w14:textId="77777777" w:rsidR="00F14961" w:rsidRDefault="00F14961" w:rsidP="00D97DA7">
      <w:pPr>
        <w:pStyle w:val="NoSpacing"/>
        <w:rPr>
          <w:rFonts w:ascii="MV Boli" w:hAnsi="MV Boli" w:cs="MV Boli"/>
        </w:rPr>
      </w:pPr>
    </w:p>
    <w:p w14:paraId="3205D741" w14:textId="77777777" w:rsidR="00FF4643" w:rsidRDefault="00FF4643" w:rsidP="00D97DA7">
      <w:pPr>
        <w:pStyle w:val="NoSpacing"/>
        <w:rPr>
          <w:rFonts w:ascii="MV Boli" w:hAnsi="MV Boli" w:cs="MV Boli"/>
        </w:rPr>
      </w:pPr>
    </w:p>
    <w:p w14:paraId="251FB3E1" w14:textId="77777777" w:rsidR="00FD138E" w:rsidRDefault="00FD138E" w:rsidP="000C1DA6"/>
    <w:p w14:paraId="4C447B5B" w14:textId="77777777" w:rsidR="00FD138E" w:rsidRPr="00FD138E" w:rsidRDefault="00FD138E" w:rsidP="00155BFC">
      <w:pPr>
        <w:pStyle w:val="Heading2"/>
      </w:pPr>
      <w:bookmarkStart w:id="4" w:name="_Toc497390716"/>
      <w:bookmarkStart w:id="5" w:name="_Toc159400693"/>
      <w:r w:rsidRPr="00FD138E">
        <w:t>SECTION 1 – SAFEGUARDING POLICY STATEMENT</w:t>
      </w:r>
      <w:bookmarkEnd w:id="4"/>
      <w:bookmarkEnd w:id="5"/>
    </w:p>
    <w:p w14:paraId="7A3D29DF" w14:textId="77777777" w:rsidR="00FD138E" w:rsidRDefault="00FD138E" w:rsidP="00446FFE">
      <w:pPr>
        <w:rPr>
          <w:b/>
          <w:sz w:val="28"/>
          <w:szCs w:val="28"/>
        </w:rPr>
      </w:pPr>
    </w:p>
    <w:p w14:paraId="177C4BB9" w14:textId="23841911" w:rsidR="000734AD" w:rsidRPr="00AA6311" w:rsidRDefault="000734AD" w:rsidP="000C1DA6">
      <w:r w:rsidRPr="000C1DA6">
        <w:rPr>
          <w:b/>
          <w:sz w:val="28"/>
          <w:szCs w:val="28"/>
        </w:rPr>
        <w:t xml:space="preserve">SAFEGUARDING POLICY STATEMENT FOR </w:t>
      </w:r>
      <w:r w:rsidR="00422514">
        <w:rPr>
          <w:b/>
          <w:sz w:val="28"/>
          <w:szCs w:val="28"/>
        </w:rPr>
        <w:t>NLC</w:t>
      </w:r>
    </w:p>
    <w:p w14:paraId="1671A77D" w14:textId="77777777" w:rsidR="000734AD" w:rsidRPr="000C1DA6" w:rsidRDefault="000734AD" w:rsidP="000C1DA6"/>
    <w:p w14:paraId="2133317E" w14:textId="77777777" w:rsidR="00632444" w:rsidRPr="000C1DA6" w:rsidRDefault="00CD330F" w:rsidP="0069258D">
      <w:pPr>
        <w:spacing w:line="264" w:lineRule="auto"/>
        <w:rPr>
          <w:rFonts w:asciiTheme="minorHAnsi" w:hAnsiTheme="minorHAnsi"/>
          <w:b/>
        </w:rPr>
      </w:pPr>
      <w:r w:rsidRPr="000C1DA6">
        <w:rPr>
          <w:rFonts w:asciiTheme="minorHAnsi" w:hAnsiTheme="minorHAnsi"/>
          <w:b/>
        </w:rPr>
        <w:t>Our vision</w:t>
      </w:r>
    </w:p>
    <w:p w14:paraId="37485611" w14:textId="6520521D" w:rsidR="00EE279E" w:rsidRDefault="00E86CE9" w:rsidP="0069258D">
      <w:pPr>
        <w:pStyle w:val="BodyText"/>
        <w:widowControl w:val="0"/>
        <w:spacing w:line="264" w:lineRule="auto"/>
        <w:rPr>
          <w:rFonts w:asciiTheme="minorHAnsi" w:hAnsiTheme="minorHAnsi"/>
          <w:szCs w:val="24"/>
        </w:rPr>
      </w:pPr>
      <w:r w:rsidRPr="0069258D">
        <w:rPr>
          <w:rFonts w:asciiTheme="minorHAnsi" w:hAnsiTheme="minorHAnsi"/>
          <w:szCs w:val="24"/>
        </w:rPr>
        <w:t xml:space="preserve">The vision statement of </w:t>
      </w:r>
      <w:r w:rsidR="007A2B37">
        <w:rPr>
          <w:rFonts w:asciiTheme="minorHAnsi" w:hAnsiTheme="minorHAnsi"/>
          <w:szCs w:val="24"/>
        </w:rPr>
        <w:t>The New Life Church, Woking</w:t>
      </w:r>
      <w:r w:rsidR="00956F44" w:rsidRPr="0069258D">
        <w:rPr>
          <w:rFonts w:asciiTheme="minorHAnsi" w:hAnsiTheme="minorHAnsi"/>
          <w:szCs w:val="24"/>
        </w:rPr>
        <w:t xml:space="preserve"> </w:t>
      </w:r>
      <w:proofErr w:type="gramStart"/>
      <w:r w:rsidR="00956F44" w:rsidRPr="0069258D">
        <w:rPr>
          <w:rFonts w:asciiTheme="minorHAnsi" w:hAnsiTheme="minorHAnsi"/>
          <w:szCs w:val="24"/>
        </w:rPr>
        <w:t>is</w:t>
      </w:r>
      <w:r w:rsidR="00EE279E">
        <w:rPr>
          <w:rFonts w:asciiTheme="minorHAnsi" w:hAnsiTheme="minorHAnsi"/>
          <w:szCs w:val="24"/>
        </w:rPr>
        <w:t>:-</w:t>
      </w:r>
      <w:proofErr w:type="gramEnd"/>
    </w:p>
    <w:p w14:paraId="7165C4E7" w14:textId="23FB0777" w:rsidR="005F6038" w:rsidRPr="0069258D" w:rsidRDefault="00E86CE9" w:rsidP="0069258D">
      <w:pPr>
        <w:pStyle w:val="BodyText"/>
        <w:widowControl w:val="0"/>
        <w:spacing w:line="264" w:lineRule="auto"/>
        <w:rPr>
          <w:rFonts w:asciiTheme="minorHAnsi" w:hAnsiTheme="minorHAnsi"/>
          <w:szCs w:val="24"/>
        </w:rPr>
      </w:pPr>
      <w:r w:rsidRPr="0069258D">
        <w:rPr>
          <w:rFonts w:asciiTheme="minorHAnsi" w:hAnsiTheme="minorHAnsi"/>
          <w:szCs w:val="24"/>
        </w:rPr>
        <w:t xml:space="preserve"> </w:t>
      </w:r>
      <w:r w:rsidR="00EE279E">
        <w:rPr>
          <w:rFonts w:asciiTheme="minorHAnsi" w:hAnsiTheme="minorHAnsi"/>
          <w:szCs w:val="24"/>
        </w:rPr>
        <w:t>‘We want to be a church that equips all people to live a genuine Christian life through experiencing the presence of God, living by the Word of God, loving one another as the family of God, and transforming the world through the power and love of God.’</w:t>
      </w:r>
    </w:p>
    <w:p w14:paraId="683FC741" w14:textId="77777777" w:rsidR="00983BDD" w:rsidRPr="0069258D" w:rsidRDefault="00956F44" w:rsidP="0069258D">
      <w:pPr>
        <w:spacing w:line="264" w:lineRule="auto"/>
        <w:rPr>
          <w:rFonts w:asciiTheme="minorHAnsi" w:hAnsiTheme="minorHAnsi"/>
        </w:rPr>
      </w:pPr>
      <w:r w:rsidRPr="0069258D">
        <w:rPr>
          <w:rFonts w:asciiTheme="minorHAnsi" w:hAnsiTheme="minorHAnsi"/>
        </w:rPr>
        <w:t>In fulfilling this vision</w:t>
      </w:r>
      <w:r w:rsidR="00785197" w:rsidRPr="0069258D">
        <w:rPr>
          <w:rFonts w:asciiTheme="minorHAnsi" w:hAnsiTheme="minorHAnsi"/>
        </w:rPr>
        <w:t>, we</w:t>
      </w:r>
      <w:r w:rsidR="00983BDD" w:rsidRPr="0069258D">
        <w:rPr>
          <w:rFonts w:asciiTheme="minorHAnsi" w:hAnsiTheme="minorHAnsi"/>
        </w:rPr>
        <w:t>:</w:t>
      </w:r>
    </w:p>
    <w:p w14:paraId="71CBF3D5" w14:textId="77777777" w:rsidR="00F430BE" w:rsidRPr="0069258D" w:rsidRDefault="00785197" w:rsidP="00A973D5">
      <w:pPr>
        <w:pStyle w:val="ListParagraph"/>
        <w:numPr>
          <w:ilvl w:val="0"/>
          <w:numId w:val="19"/>
        </w:numPr>
        <w:shd w:val="clear" w:color="auto" w:fill="DEEAF6" w:themeFill="accent1" w:themeFillTint="33"/>
        <w:spacing w:line="264" w:lineRule="auto"/>
        <w:rPr>
          <w:rFonts w:asciiTheme="minorHAnsi" w:hAnsiTheme="minorHAnsi"/>
        </w:rPr>
      </w:pPr>
      <w:r w:rsidRPr="0069258D">
        <w:rPr>
          <w:rFonts w:asciiTheme="minorHAnsi" w:hAnsiTheme="minorHAnsi"/>
        </w:rPr>
        <w:t>W</w:t>
      </w:r>
      <w:r w:rsidR="00983BDD" w:rsidRPr="0069258D">
        <w:rPr>
          <w:rFonts w:asciiTheme="minorHAnsi" w:hAnsiTheme="minorHAnsi"/>
        </w:rPr>
        <w:t xml:space="preserve">elcome children and adults at risk into the life of our </w:t>
      </w:r>
      <w:proofErr w:type="gramStart"/>
      <w:r w:rsidR="00983BDD" w:rsidRPr="0069258D">
        <w:rPr>
          <w:rFonts w:asciiTheme="minorHAnsi" w:hAnsiTheme="minorHAnsi"/>
        </w:rPr>
        <w:t>community</w:t>
      </w:r>
      <w:proofErr w:type="gramEnd"/>
    </w:p>
    <w:p w14:paraId="38562FCF" w14:textId="77777777" w:rsidR="00F430BE" w:rsidRPr="0069258D" w:rsidRDefault="00785197" w:rsidP="00A973D5">
      <w:pPr>
        <w:pStyle w:val="ListParagraph"/>
        <w:numPr>
          <w:ilvl w:val="0"/>
          <w:numId w:val="19"/>
        </w:numPr>
        <w:shd w:val="clear" w:color="auto" w:fill="DEEAF6" w:themeFill="accent1" w:themeFillTint="33"/>
        <w:spacing w:line="264" w:lineRule="auto"/>
        <w:rPr>
          <w:rFonts w:asciiTheme="minorHAnsi" w:hAnsiTheme="minorHAnsi"/>
        </w:rPr>
      </w:pPr>
      <w:r w:rsidRPr="0069258D">
        <w:rPr>
          <w:rFonts w:asciiTheme="minorHAnsi" w:hAnsiTheme="minorHAnsi"/>
        </w:rPr>
        <w:t>R</w:t>
      </w:r>
      <w:r w:rsidR="000F35A2" w:rsidRPr="0069258D">
        <w:rPr>
          <w:rFonts w:asciiTheme="minorHAnsi" w:hAnsiTheme="minorHAnsi"/>
        </w:rPr>
        <w:t xml:space="preserve">un activities </w:t>
      </w:r>
      <w:r w:rsidR="00983BDD" w:rsidRPr="0069258D">
        <w:rPr>
          <w:rFonts w:asciiTheme="minorHAnsi" w:hAnsiTheme="minorHAnsi"/>
        </w:rPr>
        <w:t xml:space="preserve">for children and adults at </w:t>
      </w:r>
      <w:proofErr w:type="gramStart"/>
      <w:r w:rsidR="00983BDD" w:rsidRPr="0069258D">
        <w:rPr>
          <w:rFonts w:asciiTheme="minorHAnsi" w:hAnsiTheme="minorHAnsi"/>
        </w:rPr>
        <w:t>risk</w:t>
      </w:r>
      <w:proofErr w:type="gramEnd"/>
    </w:p>
    <w:p w14:paraId="5D74F4BC" w14:textId="77777777" w:rsidR="00983BDD" w:rsidRPr="0069258D" w:rsidRDefault="00785197" w:rsidP="00A973D5">
      <w:pPr>
        <w:pStyle w:val="ListParagraph"/>
        <w:numPr>
          <w:ilvl w:val="0"/>
          <w:numId w:val="19"/>
        </w:numPr>
        <w:shd w:val="clear" w:color="auto" w:fill="DEEAF6" w:themeFill="accent1" w:themeFillTint="33"/>
        <w:spacing w:after="120" w:line="264" w:lineRule="auto"/>
        <w:rPr>
          <w:rFonts w:asciiTheme="minorHAnsi" w:hAnsiTheme="minorHAnsi"/>
        </w:rPr>
      </w:pPr>
      <w:r w:rsidRPr="0069258D">
        <w:rPr>
          <w:rFonts w:asciiTheme="minorHAnsi" w:hAnsiTheme="minorHAnsi"/>
        </w:rPr>
        <w:t>M</w:t>
      </w:r>
      <w:r w:rsidR="00983BDD" w:rsidRPr="0069258D">
        <w:rPr>
          <w:rFonts w:asciiTheme="minorHAnsi" w:hAnsiTheme="minorHAnsi"/>
        </w:rPr>
        <w:t xml:space="preserve">ake our premises available to organisations working with children and adults at </w:t>
      </w:r>
      <w:proofErr w:type="gramStart"/>
      <w:r w:rsidR="00983BDD" w:rsidRPr="0069258D">
        <w:rPr>
          <w:rFonts w:asciiTheme="minorHAnsi" w:hAnsiTheme="minorHAnsi"/>
        </w:rPr>
        <w:t>risk</w:t>
      </w:r>
      <w:proofErr w:type="gramEnd"/>
    </w:p>
    <w:p w14:paraId="6ADDB6A6" w14:textId="77777777" w:rsidR="00CD330F" w:rsidRPr="000C1DA6" w:rsidRDefault="00CD330F" w:rsidP="0069258D">
      <w:pPr>
        <w:pStyle w:val="NoSpacing"/>
        <w:spacing w:after="120" w:line="264" w:lineRule="auto"/>
        <w:rPr>
          <w:rFonts w:asciiTheme="minorHAnsi" w:hAnsiTheme="minorHAnsi"/>
          <w:b/>
          <w:szCs w:val="24"/>
        </w:rPr>
      </w:pPr>
      <w:r w:rsidRPr="000C1DA6">
        <w:rPr>
          <w:rFonts w:asciiTheme="minorHAnsi" w:hAnsiTheme="minorHAnsi"/>
          <w:b/>
          <w:szCs w:val="24"/>
        </w:rPr>
        <w:t>Our safeguarding responsibilities</w:t>
      </w:r>
    </w:p>
    <w:p w14:paraId="56B4DCCA" w14:textId="1DF570A6" w:rsidR="004F5A86" w:rsidRPr="0069258D" w:rsidRDefault="00F95F48" w:rsidP="0069258D">
      <w:pPr>
        <w:pStyle w:val="NoSpacing"/>
        <w:spacing w:after="120" w:line="264" w:lineRule="auto"/>
        <w:rPr>
          <w:rFonts w:asciiTheme="minorHAnsi" w:hAnsiTheme="minorHAnsi"/>
          <w:szCs w:val="24"/>
        </w:rPr>
      </w:pPr>
      <w:r w:rsidRPr="0069258D">
        <w:rPr>
          <w:rFonts w:asciiTheme="minorHAnsi" w:hAnsiTheme="minorHAnsi"/>
          <w:szCs w:val="24"/>
        </w:rPr>
        <w:t>The church recognises its responsibilitie</w:t>
      </w:r>
      <w:r w:rsidR="003E554A" w:rsidRPr="0069258D">
        <w:rPr>
          <w:rFonts w:asciiTheme="minorHAnsi" w:hAnsiTheme="minorHAnsi"/>
          <w:szCs w:val="24"/>
        </w:rPr>
        <w:t>s in</w:t>
      </w:r>
      <w:r w:rsidRPr="0069258D">
        <w:rPr>
          <w:rFonts w:asciiTheme="minorHAnsi" w:hAnsiTheme="minorHAnsi"/>
          <w:szCs w:val="24"/>
        </w:rPr>
        <w:t xml:space="preserve"> </w:t>
      </w:r>
      <w:r w:rsidR="0070429F" w:rsidRPr="0069258D">
        <w:rPr>
          <w:rFonts w:asciiTheme="minorHAnsi" w:hAnsiTheme="minorHAnsi"/>
          <w:szCs w:val="24"/>
        </w:rPr>
        <w:t>safeguarding all children</w:t>
      </w:r>
      <w:r w:rsidR="00FB5CB4">
        <w:rPr>
          <w:rFonts w:asciiTheme="minorHAnsi" w:hAnsiTheme="minorHAnsi"/>
          <w:szCs w:val="24"/>
        </w:rPr>
        <w:t xml:space="preserve"> including</w:t>
      </w:r>
      <w:r w:rsidRPr="0069258D">
        <w:rPr>
          <w:rFonts w:asciiTheme="minorHAnsi" w:hAnsiTheme="minorHAnsi"/>
          <w:szCs w:val="24"/>
        </w:rPr>
        <w:t xml:space="preserve"> young people </w:t>
      </w:r>
      <w:r w:rsidR="0070429F" w:rsidRPr="0069258D">
        <w:rPr>
          <w:rFonts w:asciiTheme="minorHAnsi" w:hAnsiTheme="minorHAnsi"/>
          <w:szCs w:val="24"/>
        </w:rPr>
        <w:t xml:space="preserve">and adults at risk, </w:t>
      </w:r>
      <w:r w:rsidRPr="0069258D">
        <w:rPr>
          <w:rFonts w:asciiTheme="minorHAnsi" w:hAnsiTheme="minorHAnsi"/>
          <w:szCs w:val="24"/>
        </w:rPr>
        <w:t xml:space="preserve">regardless </w:t>
      </w:r>
      <w:r w:rsidR="0070429F" w:rsidRPr="0069258D">
        <w:rPr>
          <w:rFonts w:asciiTheme="minorHAnsi" w:hAnsiTheme="minorHAnsi"/>
          <w:szCs w:val="24"/>
        </w:rPr>
        <w:t xml:space="preserve">of gender, </w:t>
      </w:r>
      <w:proofErr w:type="gramStart"/>
      <w:r w:rsidR="0070429F" w:rsidRPr="0069258D">
        <w:rPr>
          <w:rFonts w:asciiTheme="minorHAnsi" w:hAnsiTheme="minorHAnsi"/>
          <w:szCs w:val="24"/>
        </w:rPr>
        <w:t>ethnicity</w:t>
      </w:r>
      <w:proofErr w:type="gramEnd"/>
      <w:r w:rsidR="0070429F" w:rsidRPr="0069258D">
        <w:rPr>
          <w:rFonts w:asciiTheme="minorHAnsi" w:hAnsiTheme="minorHAnsi"/>
          <w:szCs w:val="24"/>
        </w:rPr>
        <w:t xml:space="preserve"> or ability.</w:t>
      </w:r>
      <w:r w:rsidRPr="0069258D">
        <w:rPr>
          <w:rFonts w:asciiTheme="minorHAnsi" w:hAnsiTheme="minorHAnsi"/>
          <w:szCs w:val="24"/>
        </w:rPr>
        <w:t xml:space="preserve"> </w:t>
      </w:r>
    </w:p>
    <w:p w14:paraId="73870D2B" w14:textId="77777777" w:rsidR="004F5A86" w:rsidRDefault="00956F44" w:rsidP="0069258D">
      <w:pPr>
        <w:pStyle w:val="NoSpacing"/>
        <w:spacing w:after="120" w:line="264" w:lineRule="auto"/>
        <w:rPr>
          <w:rFonts w:asciiTheme="minorHAnsi" w:hAnsiTheme="minorHAnsi"/>
          <w:szCs w:val="24"/>
        </w:rPr>
      </w:pPr>
      <w:r w:rsidRPr="0069258D">
        <w:rPr>
          <w:rFonts w:asciiTheme="minorHAnsi" w:hAnsiTheme="minorHAnsi"/>
          <w:szCs w:val="24"/>
        </w:rPr>
        <w:lastRenderedPageBreak/>
        <w:t xml:space="preserve">As members of this </w:t>
      </w:r>
      <w:proofErr w:type="gramStart"/>
      <w:r w:rsidRPr="0069258D">
        <w:rPr>
          <w:rFonts w:asciiTheme="minorHAnsi" w:hAnsiTheme="minorHAnsi"/>
          <w:szCs w:val="24"/>
        </w:rPr>
        <w:t>church</w:t>
      </w:r>
      <w:proofErr w:type="gramEnd"/>
      <w:r w:rsidRPr="0069258D">
        <w:rPr>
          <w:rFonts w:asciiTheme="minorHAnsi" w:hAnsiTheme="minorHAnsi"/>
          <w:szCs w:val="24"/>
        </w:rPr>
        <w:t xml:space="preserve"> we commit ourselves to the nurturing, protection and safekeeping of all associated with the church and will pray for them regularly. In pursuit of this</w:t>
      </w:r>
      <w:r w:rsidR="00FF4643">
        <w:rPr>
          <w:rFonts w:asciiTheme="minorHAnsi" w:hAnsiTheme="minorHAnsi"/>
          <w:szCs w:val="24"/>
        </w:rPr>
        <w:t>,</w:t>
      </w:r>
      <w:r w:rsidRPr="0069258D">
        <w:rPr>
          <w:rFonts w:asciiTheme="minorHAnsi" w:hAnsiTheme="minorHAnsi"/>
          <w:szCs w:val="24"/>
        </w:rPr>
        <w:t xml:space="preserve"> we commit ourselves to th</w:t>
      </w:r>
      <w:r w:rsidR="00FF4643">
        <w:rPr>
          <w:rFonts w:asciiTheme="minorHAnsi" w:hAnsiTheme="minorHAnsi"/>
          <w:szCs w:val="24"/>
        </w:rPr>
        <w:t>is policy</w:t>
      </w:r>
      <w:r w:rsidRPr="0069258D">
        <w:rPr>
          <w:rFonts w:asciiTheme="minorHAnsi" w:hAnsiTheme="minorHAnsi"/>
          <w:szCs w:val="24"/>
        </w:rPr>
        <w:t xml:space="preserve"> and to the development of </w:t>
      </w:r>
      <w:r w:rsidR="00FF4643">
        <w:rPr>
          <w:rFonts w:asciiTheme="minorHAnsi" w:hAnsiTheme="minorHAnsi"/>
          <w:szCs w:val="24"/>
        </w:rPr>
        <w:t xml:space="preserve">sound </w:t>
      </w:r>
      <w:r w:rsidRPr="0069258D">
        <w:rPr>
          <w:rFonts w:asciiTheme="minorHAnsi" w:hAnsiTheme="minorHAnsi"/>
          <w:szCs w:val="24"/>
        </w:rPr>
        <w:t xml:space="preserve">procedures to ensure </w:t>
      </w:r>
      <w:r w:rsidR="00FF4643">
        <w:rPr>
          <w:rFonts w:asciiTheme="minorHAnsi" w:hAnsiTheme="minorHAnsi"/>
          <w:szCs w:val="24"/>
        </w:rPr>
        <w:t>we implement our policy well</w:t>
      </w:r>
      <w:r w:rsidRPr="0069258D">
        <w:rPr>
          <w:rFonts w:asciiTheme="minorHAnsi" w:hAnsiTheme="minorHAnsi"/>
          <w:szCs w:val="24"/>
        </w:rPr>
        <w:t>.</w:t>
      </w:r>
    </w:p>
    <w:p w14:paraId="1F111805"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 xml:space="preserve">Prevention and reporting of </w:t>
      </w:r>
      <w:proofErr w:type="gramStart"/>
      <w:r w:rsidRPr="0069258D">
        <w:rPr>
          <w:rFonts w:asciiTheme="minorHAnsi" w:hAnsiTheme="minorHAnsi"/>
          <w:b/>
        </w:rPr>
        <w:t>abuse</w:t>
      </w:r>
      <w:proofErr w:type="gramEnd"/>
    </w:p>
    <w:p w14:paraId="6DD332C8" w14:textId="77777777"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 xml:space="preserve">It is the duty of each church member to </w:t>
      </w:r>
      <w:r w:rsidR="007D27A4" w:rsidRPr="0069258D">
        <w:rPr>
          <w:rFonts w:asciiTheme="minorHAnsi" w:hAnsiTheme="minorHAnsi"/>
          <w:bCs/>
        </w:rPr>
        <w:t xml:space="preserve">help </w:t>
      </w:r>
      <w:r w:rsidRPr="0069258D">
        <w:rPr>
          <w:rFonts w:asciiTheme="minorHAnsi" w:hAnsiTheme="minorHAnsi"/>
          <w:bCs/>
        </w:rPr>
        <w:t>prevent the abuse of children</w:t>
      </w:r>
      <w:r w:rsidR="007D27A4" w:rsidRPr="0069258D">
        <w:rPr>
          <w:rFonts w:asciiTheme="minorHAnsi" w:hAnsiTheme="minorHAnsi"/>
          <w:bCs/>
        </w:rPr>
        <w:t xml:space="preserve"> and adults at risk</w:t>
      </w:r>
      <w:r w:rsidRPr="0069258D">
        <w:rPr>
          <w:rFonts w:asciiTheme="minorHAnsi" w:hAnsiTheme="minorHAnsi"/>
          <w:bCs/>
        </w:rPr>
        <w:t xml:space="preserve">, and the duty of each church member to respond to concerns about the well-being of children </w:t>
      </w:r>
      <w:r w:rsidR="007D27A4" w:rsidRPr="0069258D">
        <w:rPr>
          <w:rFonts w:asciiTheme="minorHAnsi" w:hAnsiTheme="minorHAnsi"/>
          <w:bCs/>
        </w:rPr>
        <w:t>and adults at risk</w:t>
      </w:r>
      <w:r w:rsidR="000F35A2" w:rsidRPr="0069258D">
        <w:rPr>
          <w:rFonts w:asciiTheme="minorHAnsi" w:hAnsiTheme="minorHAnsi"/>
          <w:bCs/>
        </w:rPr>
        <w:t>. A</w:t>
      </w:r>
      <w:r w:rsidRPr="0069258D">
        <w:rPr>
          <w:rFonts w:asciiTheme="minorHAnsi" w:hAnsiTheme="minorHAnsi"/>
          <w:bCs/>
        </w:rPr>
        <w:t xml:space="preserve">ny abuse disclosed, </w:t>
      </w:r>
      <w:proofErr w:type="gramStart"/>
      <w:r w:rsidRPr="0069258D">
        <w:rPr>
          <w:rFonts w:asciiTheme="minorHAnsi" w:hAnsiTheme="minorHAnsi"/>
          <w:bCs/>
        </w:rPr>
        <w:t>discovered</w:t>
      </w:r>
      <w:proofErr w:type="gramEnd"/>
      <w:r w:rsidRPr="0069258D">
        <w:rPr>
          <w:rFonts w:asciiTheme="minorHAnsi" w:hAnsiTheme="minorHAnsi"/>
          <w:bCs/>
        </w:rPr>
        <w:t xml:space="preserve"> or suspected</w:t>
      </w:r>
      <w:r w:rsidR="000F35A2" w:rsidRPr="0069258D">
        <w:rPr>
          <w:rFonts w:asciiTheme="minorHAnsi" w:hAnsiTheme="minorHAnsi"/>
          <w:bCs/>
        </w:rPr>
        <w:t xml:space="preserve"> will be reported in accordance with our procedures</w:t>
      </w:r>
      <w:r w:rsidRPr="0069258D">
        <w:rPr>
          <w:rFonts w:asciiTheme="minorHAnsi" w:hAnsiTheme="minorHAnsi"/>
          <w:bCs/>
        </w:rPr>
        <w:t>. The church will fully co-operate with any statutory investigation into any suspected abuse linked with the church.</w:t>
      </w:r>
    </w:p>
    <w:p w14:paraId="5A5020FC"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Safe</w:t>
      </w:r>
      <w:r w:rsidR="00B3697D" w:rsidRPr="0069258D">
        <w:rPr>
          <w:rFonts w:asciiTheme="minorHAnsi" w:hAnsiTheme="minorHAnsi"/>
          <w:b/>
        </w:rPr>
        <w:t>r</w:t>
      </w:r>
      <w:r w:rsidRPr="0069258D">
        <w:rPr>
          <w:rFonts w:asciiTheme="minorHAnsi" w:hAnsiTheme="minorHAnsi"/>
          <w:b/>
        </w:rPr>
        <w:t xml:space="preserve"> recruitment, </w:t>
      </w:r>
      <w:proofErr w:type="gramStart"/>
      <w:r w:rsidRPr="0069258D">
        <w:rPr>
          <w:rFonts w:asciiTheme="minorHAnsi" w:hAnsiTheme="minorHAnsi"/>
          <w:b/>
        </w:rPr>
        <w:t>support</w:t>
      </w:r>
      <w:proofErr w:type="gramEnd"/>
      <w:r w:rsidRPr="0069258D">
        <w:rPr>
          <w:rFonts w:asciiTheme="minorHAnsi" w:hAnsiTheme="minorHAnsi"/>
          <w:b/>
        </w:rPr>
        <w:t xml:space="preserve"> and supervision of workers</w:t>
      </w:r>
    </w:p>
    <w:p w14:paraId="4F0E46FA" w14:textId="77777777"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will exercise proper care in the selection and appointment of those working with children</w:t>
      </w:r>
      <w:r w:rsidR="00B3697D" w:rsidRPr="0069258D">
        <w:rPr>
          <w:rFonts w:asciiTheme="minorHAnsi" w:hAnsiTheme="minorHAnsi"/>
          <w:bCs/>
        </w:rPr>
        <w:t xml:space="preserve"> and adults at risk</w:t>
      </w:r>
      <w:r w:rsidR="004E50D1" w:rsidRPr="0069258D">
        <w:rPr>
          <w:rFonts w:asciiTheme="minorHAnsi" w:hAnsiTheme="minorHAnsi"/>
          <w:bCs/>
        </w:rPr>
        <w:t>, whether paid or voluntary</w:t>
      </w:r>
      <w:r w:rsidRPr="0069258D">
        <w:rPr>
          <w:rFonts w:asciiTheme="minorHAnsi" w:hAnsiTheme="minorHAnsi"/>
          <w:bCs/>
        </w:rPr>
        <w:t xml:space="preserve">. All workers will be provided with appropriate training, </w:t>
      </w:r>
      <w:proofErr w:type="gramStart"/>
      <w:r w:rsidRPr="0069258D">
        <w:rPr>
          <w:rFonts w:asciiTheme="minorHAnsi" w:hAnsiTheme="minorHAnsi"/>
          <w:bCs/>
        </w:rPr>
        <w:t>support</w:t>
      </w:r>
      <w:proofErr w:type="gramEnd"/>
      <w:r w:rsidRPr="0069258D">
        <w:rPr>
          <w:rFonts w:asciiTheme="minorHAnsi" w:hAnsiTheme="minorHAnsi"/>
          <w:bCs/>
        </w:rPr>
        <w:t xml:space="preserve"> and supervision to promote the safekeeping of children</w:t>
      </w:r>
      <w:r w:rsidR="00B3697D" w:rsidRPr="0069258D">
        <w:rPr>
          <w:rFonts w:asciiTheme="minorHAnsi" w:hAnsiTheme="minorHAnsi"/>
          <w:bCs/>
        </w:rPr>
        <w:t xml:space="preserve"> and adults at risk</w:t>
      </w:r>
      <w:r w:rsidRPr="0069258D">
        <w:rPr>
          <w:rFonts w:asciiTheme="minorHAnsi" w:hAnsiTheme="minorHAnsi"/>
          <w:bCs/>
        </w:rPr>
        <w:t>.</w:t>
      </w:r>
    </w:p>
    <w:p w14:paraId="71C5C015" w14:textId="77777777" w:rsidR="004F5A86" w:rsidRPr="0069258D" w:rsidRDefault="00956F44" w:rsidP="00A973D5">
      <w:pPr>
        <w:pStyle w:val="NoSpacing"/>
        <w:numPr>
          <w:ilvl w:val="0"/>
          <w:numId w:val="34"/>
        </w:numPr>
        <w:spacing w:after="60" w:line="264" w:lineRule="auto"/>
        <w:rPr>
          <w:rFonts w:asciiTheme="minorHAnsi" w:hAnsiTheme="minorHAnsi"/>
        </w:rPr>
      </w:pPr>
      <w:r w:rsidRPr="0069258D">
        <w:rPr>
          <w:rFonts w:asciiTheme="minorHAnsi" w:hAnsiTheme="minorHAnsi"/>
          <w:b/>
        </w:rPr>
        <w:t>Respecting children</w:t>
      </w:r>
      <w:r w:rsidR="00B3697D" w:rsidRPr="0069258D">
        <w:rPr>
          <w:rFonts w:asciiTheme="minorHAnsi" w:hAnsiTheme="minorHAnsi"/>
          <w:b/>
        </w:rPr>
        <w:t xml:space="preserve"> and adults at risk</w:t>
      </w:r>
    </w:p>
    <w:p w14:paraId="4A66C89C" w14:textId="77777777" w:rsidR="0069258D" w:rsidRP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 xml:space="preserve">The church will adopt a code of behaviour for all who are appointed to work with children </w:t>
      </w:r>
      <w:r w:rsidR="00B3697D" w:rsidRPr="0069258D">
        <w:rPr>
          <w:rFonts w:asciiTheme="minorHAnsi" w:hAnsiTheme="minorHAnsi"/>
          <w:bCs/>
        </w:rPr>
        <w:t xml:space="preserve">and adults at risk </w:t>
      </w:r>
      <w:r w:rsidRPr="0069258D">
        <w:rPr>
          <w:rFonts w:asciiTheme="minorHAnsi" w:hAnsiTheme="minorHAnsi"/>
          <w:bCs/>
        </w:rPr>
        <w:t xml:space="preserve">so that all children </w:t>
      </w:r>
      <w:r w:rsidR="00B3697D" w:rsidRPr="0069258D">
        <w:rPr>
          <w:rFonts w:asciiTheme="minorHAnsi" w:hAnsiTheme="minorHAnsi"/>
          <w:bCs/>
        </w:rPr>
        <w:t xml:space="preserve">and adults </w:t>
      </w:r>
      <w:r w:rsidRPr="0069258D">
        <w:rPr>
          <w:rFonts w:asciiTheme="minorHAnsi" w:hAnsiTheme="minorHAnsi"/>
          <w:bCs/>
        </w:rPr>
        <w:t>are shown the respect that is due to them.</w:t>
      </w:r>
    </w:p>
    <w:p w14:paraId="642AE090"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Safe</w:t>
      </w:r>
      <w:r w:rsidR="00B3697D" w:rsidRPr="0069258D">
        <w:rPr>
          <w:rFonts w:asciiTheme="minorHAnsi" w:hAnsiTheme="minorHAnsi"/>
          <w:b/>
        </w:rPr>
        <w:t>r</w:t>
      </w:r>
      <w:r w:rsidRPr="0069258D">
        <w:rPr>
          <w:rFonts w:asciiTheme="minorHAnsi" w:hAnsiTheme="minorHAnsi"/>
          <w:b/>
        </w:rPr>
        <w:t xml:space="preserve"> working practices</w:t>
      </w:r>
    </w:p>
    <w:p w14:paraId="5BF5D09F" w14:textId="77777777" w:rsidR="0069258D" w:rsidRP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is committed to providing a</w:t>
      </w:r>
      <w:r w:rsidR="005F25B1" w:rsidRPr="0069258D">
        <w:rPr>
          <w:rFonts w:asciiTheme="minorHAnsi" w:hAnsiTheme="minorHAnsi"/>
          <w:bCs/>
        </w:rPr>
        <w:t>n</w:t>
      </w:r>
      <w:r w:rsidRPr="0069258D">
        <w:rPr>
          <w:rFonts w:asciiTheme="minorHAnsi" w:hAnsiTheme="minorHAnsi"/>
          <w:bCs/>
        </w:rPr>
        <w:t xml:space="preserve"> environment </w:t>
      </w:r>
      <w:r w:rsidR="005F25B1" w:rsidRPr="0069258D">
        <w:rPr>
          <w:rFonts w:asciiTheme="minorHAnsi" w:hAnsiTheme="minorHAnsi"/>
          <w:bCs/>
        </w:rPr>
        <w:t xml:space="preserve">that is as safe as possible </w:t>
      </w:r>
      <w:r w:rsidRPr="0069258D">
        <w:rPr>
          <w:rFonts w:asciiTheme="minorHAnsi" w:hAnsiTheme="minorHAnsi"/>
          <w:bCs/>
        </w:rPr>
        <w:t xml:space="preserve">for children </w:t>
      </w:r>
      <w:r w:rsidR="00B3697D" w:rsidRPr="0069258D">
        <w:rPr>
          <w:rFonts w:asciiTheme="minorHAnsi" w:hAnsiTheme="minorHAnsi"/>
          <w:bCs/>
        </w:rPr>
        <w:t xml:space="preserve">and adults at risk </w:t>
      </w:r>
      <w:r w:rsidRPr="0069258D">
        <w:rPr>
          <w:rFonts w:asciiTheme="minorHAnsi" w:hAnsiTheme="minorHAnsi"/>
          <w:bCs/>
        </w:rPr>
        <w:t>and will adopt ways of working with them that promote their safety and well-being.</w:t>
      </w:r>
    </w:p>
    <w:p w14:paraId="00515B94"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A safe</w:t>
      </w:r>
      <w:r w:rsidR="00B3697D" w:rsidRPr="0069258D">
        <w:rPr>
          <w:rFonts w:asciiTheme="minorHAnsi" w:hAnsiTheme="minorHAnsi"/>
          <w:b/>
        </w:rPr>
        <w:t>r</w:t>
      </w:r>
      <w:r w:rsidRPr="0069258D">
        <w:rPr>
          <w:rFonts w:asciiTheme="minorHAnsi" w:hAnsiTheme="minorHAnsi"/>
          <w:b/>
        </w:rPr>
        <w:t xml:space="preserve"> community</w:t>
      </w:r>
    </w:p>
    <w:p w14:paraId="4C32DAE3" w14:textId="77777777"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is committed to the pr</w:t>
      </w:r>
      <w:r w:rsidR="00B3697D" w:rsidRPr="0069258D">
        <w:rPr>
          <w:rFonts w:asciiTheme="minorHAnsi" w:hAnsiTheme="minorHAnsi"/>
          <w:bCs/>
        </w:rPr>
        <w:t>evention of bullying</w:t>
      </w:r>
      <w:r w:rsidRPr="0069258D">
        <w:rPr>
          <w:rFonts w:asciiTheme="minorHAnsi" w:hAnsiTheme="minorHAnsi"/>
          <w:bCs/>
        </w:rPr>
        <w:t xml:space="preserve">. The church will seek to ensure that the behaviour of any </w:t>
      </w:r>
      <w:r w:rsidR="00036EC7">
        <w:rPr>
          <w:rFonts w:asciiTheme="minorHAnsi" w:hAnsiTheme="minorHAnsi"/>
          <w:bCs/>
        </w:rPr>
        <w:t xml:space="preserve">individuals </w:t>
      </w:r>
      <w:r w:rsidRPr="0069258D">
        <w:rPr>
          <w:rFonts w:asciiTheme="minorHAnsi" w:hAnsiTheme="minorHAnsi"/>
          <w:bCs/>
        </w:rPr>
        <w:t>who may pose a risk to children</w:t>
      </w:r>
      <w:r w:rsidR="00B3697D" w:rsidRPr="0069258D">
        <w:rPr>
          <w:rFonts w:asciiTheme="minorHAnsi" w:hAnsiTheme="minorHAnsi"/>
          <w:bCs/>
        </w:rPr>
        <w:t>,</w:t>
      </w:r>
      <w:r w:rsidRPr="0069258D">
        <w:rPr>
          <w:rFonts w:asciiTheme="minorHAnsi" w:hAnsiTheme="minorHAnsi"/>
          <w:bCs/>
        </w:rPr>
        <w:t xml:space="preserve"> young </w:t>
      </w:r>
      <w:proofErr w:type="gramStart"/>
      <w:r w:rsidRPr="0069258D">
        <w:rPr>
          <w:rFonts w:asciiTheme="minorHAnsi" w:hAnsiTheme="minorHAnsi"/>
          <w:bCs/>
        </w:rPr>
        <w:t>people</w:t>
      </w:r>
      <w:proofErr w:type="gramEnd"/>
      <w:r w:rsidRPr="0069258D">
        <w:rPr>
          <w:rFonts w:asciiTheme="minorHAnsi" w:hAnsiTheme="minorHAnsi"/>
          <w:bCs/>
        </w:rPr>
        <w:t xml:space="preserve"> </w:t>
      </w:r>
      <w:r w:rsidR="00B3697D" w:rsidRPr="0069258D">
        <w:rPr>
          <w:rFonts w:asciiTheme="minorHAnsi" w:hAnsiTheme="minorHAnsi"/>
          <w:bCs/>
        </w:rPr>
        <w:t xml:space="preserve">and adults at risk </w:t>
      </w:r>
      <w:r w:rsidRPr="0069258D">
        <w:rPr>
          <w:rFonts w:asciiTheme="minorHAnsi" w:hAnsiTheme="minorHAnsi"/>
          <w:bCs/>
        </w:rPr>
        <w:t>in the community of the church is managed appropriately.</w:t>
      </w:r>
    </w:p>
    <w:p w14:paraId="5604110E" w14:textId="77777777" w:rsidR="001E4953" w:rsidRDefault="001E4953" w:rsidP="000C1DA6">
      <w:pPr>
        <w:pStyle w:val="NoSpacing"/>
        <w:spacing w:after="120" w:line="264" w:lineRule="auto"/>
        <w:ind w:left="720"/>
        <w:rPr>
          <w:rFonts w:asciiTheme="minorHAnsi" w:hAnsiTheme="minorHAnsi"/>
          <w:bCs/>
        </w:rPr>
      </w:pPr>
    </w:p>
    <w:p w14:paraId="750F1F19" w14:textId="77777777" w:rsidR="001E4953" w:rsidRDefault="001E4953" w:rsidP="001E4953">
      <w:pPr>
        <w:spacing w:line="264" w:lineRule="auto"/>
        <w:rPr>
          <w:b/>
        </w:rPr>
      </w:pPr>
      <w:r w:rsidRPr="000C1DA6">
        <w:rPr>
          <w:b/>
        </w:rPr>
        <w:t>Safeguarding contact points within our church</w:t>
      </w:r>
    </w:p>
    <w:p w14:paraId="6028FA31" w14:textId="77777777" w:rsidR="001E4953" w:rsidRPr="000C1DA6" w:rsidRDefault="001E4953" w:rsidP="001E4953">
      <w:pPr>
        <w:spacing w:line="264" w:lineRule="auto"/>
        <w:rPr>
          <w:b/>
        </w:rPr>
      </w:pPr>
    </w:p>
    <w:p w14:paraId="1F130A3C" w14:textId="77777777" w:rsidR="001E4953" w:rsidRPr="0069258D" w:rsidRDefault="001E4953" w:rsidP="001E4953">
      <w:pPr>
        <w:spacing w:line="264" w:lineRule="auto"/>
        <w:rPr>
          <w:rFonts w:asciiTheme="minorHAnsi" w:hAnsiTheme="minorHAnsi"/>
        </w:rPr>
      </w:pPr>
      <w:r>
        <w:rPr>
          <w:rFonts w:asciiTheme="minorHAnsi" w:hAnsiTheme="minorHAnsi"/>
        </w:rPr>
        <w:t>Th</w:t>
      </w:r>
      <w:r w:rsidRPr="0069258D">
        <w:rPr>
          <w:rFonts w:asciiTheme="minorHAnsi" w:hAnsiTheme="minorHAnsi"/>
        </w:rPr>
        <w:t>e church has appointed the following individuals</w:t>
      </w:r>
      <w:r>
        <w:rPr>
          <w:rFonts w:asciiTheme="minorHAnsi" w:hAnsiTheme="minorHAnsi"/>
        </w:rPr>
        <w:t xml:space="preserve"> to form part of the church safeguarding team</w:t>
      </w:r>
      <w:r w:rsidRPr="0069258D">
        <w:rPr>
          <w:rFonts w:asciiTheme="minorHAnsi" w:hAnsiTheme="minorHAnsi"/>
        </w:rPr>
        <w:t>:</w:t>
      </w:r>
    </w:p>
    <w:p w14:paraId="387C70DF" w14:textId="77777777" w:rsidR="001E4953" w:rsidRPr="0069258D" w:rsidRDefault="001E4953" w:rsidP="001E4953">
      <w:pPr>
        <w:spacing w:line="264" w:lineRule="auto"/>
        <w:rPr>
          <w:rFonts w:asciiTheme="minorHAnsi" w:hAnsiTheme="minorHAnsi"/>
        </w:rPr>
      </w:pPr>
    </w:p>
    <w:p w14:paraId="1902E305" w14:textId="1D1F878A" w:rsidR="001E4953" w:rsidRPr="0069258D" w:rsidRDefault="00960AC2" w:rsidP="001E4953">
      <w:pPr>
        <w:shd w:val="clear" w:color="auto" w:fill="DEEAF6" w:themeFill="accent1" w:themeFillTint="33"/>
        <w:spacing w:line="264" w:lineRule="auto"/>
        <w:rPr>
          <w:rFonts w:asciiTheme="minorHAnsi" w:hAnsiTheme="minorHAnsi"/>
          <w:b/>
        </w:rPr>
      </w:pPr>
      <w:r>
        <w:rPr>
          <w:rFonts w:asciiTheme="minorHAnsi" w:hAnsiTheme="minorHAnsi"/>
          <w:b/>
        </w:rPr>
        <w:t>Nicky Bill</w:t>
      </w:r>
      <w:r w:rsidR="001E4953" w:rsidRPr="0069258D">
        <w:rPr>
          <w:rFonts w:asciiTheme="minorHAnsi" w:hAnsiTheme="minorHAnsi"/>
          <w:b/>
        </w:rPr>
        <w:t xml:space="preserve">, Designated Person for Safeguarding </w:t>
      </w:r>
      <w:r w:rsidR="001E4953">
        <w:rPr>
          <w:rFonts w:asciiTheme="minorHAnsi" w:hAnsiTheme="minorHAnsi"/>
          <w:b/>
        </w:rPr>
        <w:t>(DPS)</w:t>
      </w:r>
    </w:p>
    <w:p w14:paraId="1ECBFFA6" w14:textId="3ACFF18D" w:rsidR="001E4953" w:rsidRPr="0069258D" w:rsidRDefault="001E4953" w:rsidP="001E4953">
      <w:pPr>
        <w:shd w:val="clear" w:color="auto" w:fill="DEEAF6" w:themeFill="accent1" w:themeFillTint="33"/>
        <w:spacing w:line="264" w:lineRule="auto"/>
        <w:rPr>
          <w:rFonts w:asciiTheme="minorHAnsi" w:hAnsiTheme="minorHAnsi"/>
        </w:rPr>
      </w:pPr>
      <w:r w:rsidRPr="0069258D">
        <w:rPr>
          <w:rFonts w:asciiTheme="minorHAnsi" w:hAnsiTheme="minorHAnsi"/>
        </w:rPr>
        <w:t xml:space="preserve">She will advise the church on any matters related to the safeguarding of children and adults at risk and take the appropriate action when abuse is disclosed, </w:t>
      </w:r>
      <w:proofErr w:type="gramStart"/>
      <w:r w:rsidRPr="0069258D">
        <w:rPr>
          <w:rFonts w:asciiTheme="minorHAnsi" w:hAnsiTheme="minorHAnsi"/>
        </w:rPr>
        <w:t>discovered</w:t>
      </w:r>
      <w:proofErr w:type="gramEnd"/>
      <w:r w:rsidRPr="0069258D">
        <w:rPr>
          <w:rFonts w:asciiTheme="minorHAnsi" w:hAnsiTheme="minorHAnsi"/>
        </w:rPr>
        <w:t xml:space="preserve"> or suspected.</w:t>
      </w:r>
    </w:p>
    <w:p w14:paraId="131B4C10" w14:textId="77777777" w:rsidR="001E4953" w:rsidRPr="0069258D" w:rsidRDefault="001E4953" w:rsidP="001E4953">
      <w:pPr>
        <w:shd w:val="clear" w:color="auto" w:fill="DEEAF6" w:themeFill="accent1" w:themeFillTint="33"/>
        <w:spacing w:line="264" w:lineRule="auto"/>
        <w:rPr>
          <w:rFonts w:asciiTheme="minorHAnsi" w:hAnsiTheme="minorHAnsi"/>
        </w:rPr>
      </w:pPr>
    </w:p>
    <w:p w14:paraId="28028718" w14:textId="374690F3" w:rsidR="001E4953" w:rsidRPr="0069258D" w:rsidRDefault="00960AC2" w:rsidP="001E4953">
      <w:pPr>
        <w:shd w:val="clear" w:color="auto" w:fill="DEEAF6" w:themeFill="accent1" w:themeFillTint="33"/>
        <w:spacing w:line="264" w:lineRule="auto"/>
        <w:rPr>
          <w:rFonts w:asciiTheme="minorHAnsi" w:hAnsiTheme="minorHAnsi"/>
          <w:b/>
        </w:rPr>
      </w:pPr>
      <w:r>
        <w:rPr>
          <w:rFonts w:asciiTheme="minorHAnsi" w:hAnsiTheme="minorHAnsi"/>
          <w:b/>
        </w:rPr>
        <w:t>Helen Shandley</w:t>
      </w:r>
      <w:r w:rsidR="001E4953" w:rsidRPr="0069258D">
        <w:rPr>
          <w:rFonts w:asciiTheme="minorHAnsi" w:hAnsiTheme="minorHAnsi"/>
          <w:b/>
        </w:rPr>
        <w:t xml:space="preserve">, Deputy Designated Person for Safeguarding </w:t>
      </w:r>
      <w:r w:rsidR="003D7CC0">
        <w:rPr>
          <w:rFonts w:asciiTheme="minorHAnsi" w:hAnsiTheme="minorHAnsi"/>
          <w:b/>
        </w:rPr>
        <w:t>(DDPS)</w:t>
      </w:r>
    </w:p>
    <w:p w14:paraId="04056CC7" w14:textId="2FF0CB0F" w:rsidR="001E4953" w:rsidRPr="0069258D" w:rsidRDefault="001E4953" w:rsidP="001E4953">
      <w:pPr>
        <w:shd w:val="clear" w:color="auto" w:fill="DEEAF6" w:themeFill="accent1" w:themeFillTint="33"/>
        <w:spacing w:line="264" w:lineRule="auto"/>
        <w:rPr>
          <w:rFonts w:asciiTheme="minorHAnsi" w:hAnsiTheme="minorHAnsi"/>
        </w:rPr>
      </w:pPr>
      <w:r w:rsidRPr="0069258D">
        <w:rPr>
          <w:rFonts w:asciiTheme="minorHAnsi" w:hAnsiTheme="minorHAnsi"/>
        </w:rPr>
        <w:t xml:space="preserve">She will assist the Designated Person for Safeguarding </w:t>
      </w:r>
      <w:r w:rsidR="003D7CC0">
        <w:rPr>
          <w:rFonts w:asciiTheme="minorHAnsi" w:hAnsiTheme="minorHAnsi"/>
        </w:rPr>
        <w:t xml:space="preserve">(DPS) </w:t>
      </w:r>
      <w:r w:rsidRPr="0069258D">
        <w:rPr>
          <w:rFonts w:asciiTheme="minorHAnsi" w:hAnsiTheme="minorHAnsi"/>
        </w:rPr>
        <w:t xml:space="preserve">in helping the church on any matters related to the safeguarding of children and adults at risk and take the appropriate action when abuse is disclosed, </w:t>
      </w:r>
      <w:proofErr w:type="gramStart"/>
      <w:r w:rsidRPr="0069258D">
        <w:rPr>
          <w:rFonts w:asciiTheme="minorHAnsi" w:hAnsiTheme="minorHAnsi"/>
        </w:rPr>
        <w:t>discovered</w:t>
      </w:r>
      <w:proofErr w:type="gramEnd"/>
      <w:r w:rsidRPr="0069258D">
        <w:rPr>
          <w:rFonts w:asciiTheme="minorHAnsi" w:hAnsiTheme="minorHAnsi"/>
        </w:rPr>
        <w:t xml:space="preserve"> or suspected.</w:t>
      </w:r>
    </w:p>
    <w:p w14:paraId="5F2AC597" w14:textId="77777777" w:rsidR="001E4953" w:rsidRPr="0069258D" w:rsidRDefault="001E4953" w:rsidP="001E4953">
      <w:pPr>
        <w:shd w:val="clear" w:color="auto" w:fill="DEEAF6" w:themeFill="accent1" w:themeFillTint="33"/>
        <w:spacing w:line="264" w:lineRule="auto"/>
        <w:rPr>
          <w:rFonts w:asciiTheme="minorHAnsi" w:hAnsiTheme="minorHAnsi"/>
        </w:rPr>
      </w:pPr>
    </w:p>
    <w:p w14:paraId="32F7E6CA" w14:textId="2AAC8270" w:rsidR="001E4953" w:rsidRPr="0069258D" w:rsidRDefault="00960AC2" w:rsidP="001E4953">
      <w:pPr>
        <w:shd w:val="clear" w:color="auto" w:fill="DEEAF6" w:themeFill="accent1" w:themeFillTint="33"/>
        <w:spacing w:line="264" w:lineRule="auto"/>
        <w:rPr>
          <w:rFonts w:asciiTheme="minorHAnsi" w:hAnsiTheme="minorHAnsi"/>
          <w:b/>
        </w:rPr>
      </w:pPr>
      <w:r>
        <w:rPr>
          <w:rFonts w:asciiTheme="minorHAnsi" w:hAnsiTheme="minorHAnsi"/>
          <w:b/>
        </w:rPr>
        <w:t>Peter Edwards</w:t>
      </w:r>
      <w:r w:rsidR="001E4953" w:rsidRPr="0069258D">
        <w:rPr>
          <w:rFonts w:asciiTheme="minorHAnsi" w:hAnsiTheme="minorHAnsi"/>
          <w:b/>
        </w:rPr>
        <w:t xml:space="preserve">, Safeguarding Trustee </w:t>
      </w:r>
    </w:p>
    <w:p w14:paraId="6B5DAB59" w14:textId="0B2E40A7" w:rsidR="001E4953" w:rsidRPr="0069258D" w:rsidRDefault="001E4953" w:rsidP="001E4953">
      <w:pPr>
        <w:shd w:val="clear" w:color="auto" w:fill="DEEAF6" w:themeFill="accent1" w:themeFillTint="33"/>
        <w:spacing w:line="264" w:lineRule="auto"/>
        <w:rPr>
          <w:rFonts w:asciiTheme="minorHAnsi" w:hAnsiTheme="minorHAnsi"/>
        </w:rPr>
      </w:pPr>
      <w:r w:rsidRPr="0069258D">
        <w:rPr>
          <w:rFonts w:asciiTheme="minorHAnsi" w:hAnsiTheme="minorHAnsi"/>
        </w:rPr>
        <w:t xml:space="preserve">He will </w:t>
      </w:r>
      <w:r>
        <w:rPr>
          <w:rFonts w:asciiTheme="minorHAnsi" w:hAnsiTheme="minorHAnsi"/>
        </w:rPr>
        <w:t xml:space="preserve">raise the profile of safeguarding within the church and </w:t>
      </w:r>
      <w:r w:rsidRPr="0069258D">
        <w:rPr>
          <w:rFonts w:asciiTheme="minorHAnsi" w:hAnsiTheme="minorHAnsi"/>
        </w:rPr>
        <w:t>oversee and monitor the implementation of the safeguarding policy and procedures on behalf of the church trustees.</w:t>
      </w:r>
    </w:p>
    <w:p w14:paraId="03836F9E" w14:textId="77777777" w:rsidR="001E4953" w:rsidRDefault="001E4953" w:rsidP="001E4953">
      <w:pPr>
        <w:shd w:val="clear" w:color="auto" w:fill="DEEAF6" w:themeFill="accent1" w:themeFillTint="33"/>
        <w:spacing w:line="264" w:lineRule="auto"/>
        <w:rPr>
          <w:rFonts w:asciiTheme="minorHAnsi" w:hAnsiTheme="minorHAnsi"/>
        </w:rPr>
      </w:pPr>
    </w:p>
    <w:p w14:paraId="1247E168" w14:textId="476A8804" w:rsidR="00960AC2" w:rsidRDefault="00960AC2" w:rsidP="001E4953">
      <w:pPr>
        <w:shd w:val="clear" w:color="auto" w:fill="DEEAF6" w:themeFill="accent1" w:themeFillTint="33"/>
        <w:spacing w:line="264" w:lineRule="auto"/>
        <w:rPr>
          <w:rFonts w:asciiTheme="minorHAnsi" w:hAnsiTheme="minorHAnsi"/>
        </w:rPr>
      </w:pPr>
      <w:r>
        <w:rPr>
          <w:rFonts w:asciiTheme="minorHAnsi" w:hAnsiTheme="minorHAnsi"/>
        </w:rPr>
        <w:t>The details of all the above can be found on Notices in different locations around the church premises</w:t>
      </w:r>
      <w:r w:rsidR="00274BA7">
        <w:rPr>
          <w:rFonts w:asciiTheme="minorHAnsi" w:hAnsiTheme="minorHAnsi"/>
        </w:rPr>
        <w:t xml:space="preserve"> or</w:t>
      </w:r>
      <w:r w:rsidR="00471052">
        <w:rPr>
          <w:rFonts w:asciiTheme="minorHAnsi" w:hAnsiTheme="minorHAnsi"/>
        </w:rPr>
        <w:t xml:space="preserve"> from the </w:t>
      </w:r>
      <w:r w:rsidR="00430F51">
        <w:rPr>
          <w:rFonts w:asciiTheme="minorHAnsi" w:hAnsiTheme="minorHAnsi"/>
        </w:rPr>
        <w:t xml:space="preserve">Church Office on 01483 </w:t>
      </w:r>
      <w:r w:rsidR="00285D7F">
        <w:rPr>
          <w:rFonts w:asciiTheme="minorHAnsi" w:hAnsiTheme="minorHAnsi"/>
        </w:rPr>
        <w:t>725660</w:t>
      </w:r>
      <w:r>
        <w:rPr>
          <w:rFonts w:asciiTheme="minorHAnsi" w:hAnsiTheme="minorHAnsi"/>
        </w:rPr>
        <w:t>.</w:t>
      </w:r>
    </w:p>
    <w:p w14:paraId="704194D9" w14:textId="77777777" w:rsidR="00960AC2" w:rsidRPr="0069258D" w:rsidRDefault="00960AC2" w:rsidP="001E4953">
      <w:pPr>
        <w:shd w:val="clear" w:color="auto" w:fill="DEEAF6" w:themeFill="accent1" w:themeFillTint="33"/>
        <w:spacing w:line="264" w:lineRule="auto"/>
        <w:rPr>
          <w:rFonts w:asciiTheme="minorHAnsi" w:hAnsiTheme="minorHAnsi"/>
        </w:rPr>
      </w:pPr>
    </w:p>
    <w:p w14:paraId="7C4E4D13" w14:textId="77777777" w:rsidR="001E4953" w:rsidRPr="0069258D" w:rsidRDefault="001E4953" w:rsidP="001E4953">
      <w:pPr>
        <w:spacing w:line="264" w:lineRule="auto"/>
        <w:rPr>
          <w:rFonts w:asciiTheme="minorHAnsi" w:hAnsiTheme="minorHAnsi"/>
        </w:rPr>
      </w:pPr>
    </w:p>
    <w:p w14:paraId="62EFCF41" w14:textId="77777777" w:rsidR="001E4953" w:rsidRPr="0069258D" w:rsidRDefault="001E4953" w:rsidP="001E4953">
      <w:pPr>
        <w:spacing w:line="264" w:lineRule="auto"/>
        <w:rPr>
          <w:rFonts w:asciiTheme="minorHAnsi" w:hAnsiTheme="minorHAnsi"/>
        </w:rPr>
      </w:pPr>
      <w:r>
        <w:rPr>
          <w:rFonts w:asciiTheme="minorHAnsi" w:hAnsiTheme="minorHAnsi"/>
        </w:rPr>
        <w:t>Our</w:t>
      </w:r>
      <w:r w:rsidRPr="0069258D">
        <w:rPr>
          <w:rFonts w:asciiTheme="minorHAnsi" w:hAnsiTheme="minorHAnsi"/>
        </w:rPr>
        <w:t xml:space="preserve"> church minister is also an important part of the </w:t>
      </w:r>
      <w:r>
        <w:rPr>
          <w:rFonts w:asciiTheme="minorHAnsi" w:hAnsiTheme="minorHAnsi"/>
        </w:rPr>
        <w:t>C</w:t>
      </w:r>
      <w:r w:rsidRPr="0069258D">
        <w:rPr>
          <w:rFonts w:asciiTheme="minorHAnsi" w:hAnsiTheme="minorHAnsi"/>
        </w:rPr>
        <w:t xml:space="preserve">hurch Safeguarding Team.  Where possible, the </w:t>
      </w:r>
      <w:r>
        <w:rPr>
          <w:rFonts w:asciiTheme="minorHAnsi" w:hAnsiTheme="minorHAnsi"/>
        </w:rPr>
        <w:t>C</w:t>
      </w:r>
      <w:r w:rsidRPr="0069258D">
        <w:rPr>
          <w:rFonts w:asciiTheme="minorHAnsi" w:hAnsiTheme="minorHAnsi"/>
        </w:rPr>
        <w:t xml:space="preserve">hurch Safeguarding Team will work together </w:t>
      </w:r>
      <w:proofErr w:type="gramStart"/>
      <w:r w:rsidRPr="0069258D">
        <w:rPr>
          <w:rFonts w:asciiTheme="minorHAnsi" w:hAnsiTheme="minorHAnsi"/>
        </w:rPr>
        <w:t>if and when</w:t>
      </w:r>
      <w:proofErr w:type="gramEnd"/>
      <w:r w:rsidRPr="0069258D">
        <w:rPr>
          <w:rFonts w:asciiTheme="minorHAnsi" w:hAnsiTheme="minorHAnsi"/>
        </w:rPr>
        <w:t xml:space="preserve"> issues arise.</w:t>
      </w:r>
      <w:r>
        <w:rPr>
          <w:rFonts w:asciiTheme="minorHAnsi" w:hAnsiTheme="minorHAnsi"/>
        </w:rPr>
        <w:t xml:space="preserve"> However, each person has a responsibility to report allegations of abuse as soon as the</w:t>
      </w:r>
      <w:r w:rsidR="00001FED">
        <w:rPr>
          <w:rFonts w:asciiTheme="minorHAnsi" w:hAnsiTheme="minorHAnsi"/>
        </w:rPr>
        <w:t>y</w:t>
      </w:r>
      <w:r>
        <w:rPr>
          <w:rFonts w:asciiTheme="minorHAnsi" w:hAnsiTheme="minorHAnsi"/>
        </w:rPr>
        <w:t xml:space="preserve"> are raised.</w:t>
      </w:r>
    </w:p>
    <w:p w14:paraId="24EEEC79" w14:textId="77777777" w:rsidR="001E4953" w:rsidRPr="0069258D" w:rsidRDefault="001E4953" w:rsidP="001E4953">
      <w:pPr>
        <w:spacing w:line="264" w:lineRule="auto"/>
        <w:rPr>
          <w:rFonts w:asciiTheme="minorHAnsi" w:hAnsiTheme="minorHAnsi"/>
          <w:i/>
        </w:rPr>
      </w:pPr>
    </w:p>
    <w:p w14:paraId="7CF29B18" w14:textId="7BCB8610" w:rsidR="001E4953" w:rsidRDefault="001E4953" w:rsidP="001E4953">
      <w:pPr>
        <w:spacing w:line="264" w:lineRule="auto"/>
        <w:rPr>
          <w:rFonts w:asciiTheme="minorHAnsi" w:hAnsiTheme="minorHAnsi"/>
          <w:i/>
        </w:rPr>
      </w:pPr>
      <w:r w:rsidRPr="0069258D">
        <w:rPr>
          <w:rFonts w:asciiTheme="minorHAnsi" w:hAnsiTheme="minorHAnsi"/>
          <w:i/>
        </w:rPr>
        <w:t>Further definitions of these roles can be fou</w:t>
      </w:r>
      <w:r>
        <w:rPr>
          <w:rFonts w:asciiTheme="minorHAnsi" w:hAnsiTheme="minorHAnsi"/>
          <w:i/>
        </w:rPr>
        <w:t>nd in</w:t>
      </w:r>
      <w:r w:rsidR="003A0090" w:rsidRPr="003A0090">
        <w:rPr>
          <w:rFonts w:asciiTheme="minorHAnsi" w:hAnsiTheme="minorHAnsi"/>
          <w:i/>
        </w:rPr>
        <w:t xml:space="preserve"> </w:t>
      </w:r>
      <w:r w:rsidR="003A0090" w:rsidRPr="008222B8">
        <w:rPr>
          <w:rFonts w:asciiTheme="minorHAnsi" w:hAnsiTheme="minorHAnsi"/>
          <w:i/>
        </w:rPr>
        <w:t xml:space="preserve">Appendix 4 – Safeguarding Roles and </w:t>
      </w:r>
      <w:proofErr w:type="gramStart"/>
      <w:r w:rsidR="003A0090" w:rsidRPr="008222B8">
        <w:rPr>
          <w:rFonts w:asciiTheme="minorHAnsi" w:hAnsiTheme="minorHAnsi"/>
          <w:i/>
        </w:rPr>
        <w:t>Responsibilities</w:t>
      </w:r>
      <w:r w:rsidR="003A0090">
        <w:rPr>
          <w:rFonts w:asciiTheme="minorHAnsi" w:hAnsiTheme="minorHAnsi"/>
          <w:i/>
        </w:rPr>
        <w:t xml:space="preserve"> </w:t>
      </w:r>
      <w:r>
        <w:rPr>
          <w:rFonts w:asciiTheme="minorHAnsi" w:hAnsiTheme="minorHAnsi"/>
          <w:i/>
        </w:rPr>
        <w:t>.</w:t>
      </w:r>
      <w:proofErr w:type="gramEnd"/>
    </w:p>
    <w:p w14:paraId="0234F051" w14:textId="77777777" w:rsidR="00D008C3" w:rsidRPr="00D008C3" w:rsidRDefault="00D008C3" w:rsidP="00D008C3"/>
    <w:p w14:paraId="43F40BFF" w14:textId="77777777" w:rsidR="00CD330F" w:rsidRPr="000C1DA6" w:rsidRDefault="00CD330F" w:rsidP="0069258D">
      <w:pPr>
        <w:pStyle w:val="BodyText"/>
        <w:widowControl w:val="0"/>
        <w:spacing w:line="264" w:lineRule="auto"/>
        <w:rPr>
          <w:rFonts w:asciiTheme="minorHAnsi" w:hAnsiTheme="minorHAnsi"/>
          <w:b/>
          <w:szCs w:val="24"/>
        </w:rPr>
      </w:pPr>
      <w:r w:rsidRPr="000C1DA6">
        <w:rPr>
          <w:rFonts w:asciiTheme="minorHAnsi" w:hAnsiTheme="minorHAnsi"/>
          <w:b/>
          <w:szCs w:val="24"/>
        </w:rPr>
        <w:t>Putting our policy into practice</w:t>
      </w:r>
    </w:p>
    <w:p w14:paraId="047D14CD" w14:textId="77777777"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 xml:space="preserve">A copy of the </w:t>
      </w:r>
      <w:r w:rsidR="00F430BE" w:rsidRPr="0069258D">
        <w:rPr>
          <w:rFonts w:asciiTheme="minorHAnsi" w:hAnsiTheme="minorHAnsi"/>
          <w:szCs w:val="24"/>
        </w:rPr>
        <w:t xml:space="preserve">safeguarding </w:t>
      </w:r>
      <w:r w:rsidRPr="0069258D">
        <w:rPr>
          <w:rFonts w:asciiTheme="minorHAnsi" w:hAnsiTheme="minorHAnsi"/>
          <w:szCs w:val="24"/>
        </w:rPr>
        <w:t xml:space="preserve">policy statement will be displayed permanently on the </w:t>
      </w:r>
      <w:r w:rsidR="00443526" w:rsidRPr="0069258D">
        <w:rPr>
          <w:rFonts w:asciiTheme="minorHAnsi" w:hAnsiTheme="minorHAnsi"/>
          <w:szCs w:val="24"/>
        </w:rPr>
        <w:t xml:space="preserve">church </w:t>
      </w:r>
      <w:r w:rsidRPr="0069258D">
        <w:rPr>
          <w:rFonts w:asciiTheme="minorHAnsi" w:hAnsiTheme="minorHAnsi"/>
          <w:szCs w:val="24"/>
        </w:rPr>
        <w:t xml:space="preserve">noticeboard and church </w:t>
      </w:r>
      <w:r w:rsidR="00C907E4" w:rsidRPr="0069258D">
        <w:rPr>
          <w:rFonts w:asciiTheme="minorHAnsi" w:hAnsiTheme="minorHAnsi"/>
          <w:szCs w:val="24"/>
        </w:rPr>
        <w:t>office</w:t>
      </w:r>
      <w:r w:rsidR="00C907E4">
        <w:rPr>
          <w:rFonts w:asciiTheme="minorHAnsi" w:hAnsiTheme="minorHAnsi"/>
          <w:szCs w:val="24"/>
        </w:rPr>
        <w:t xml:space="preserve"> and</w:t>
      </w:r>
      <w:r w:rsidR="00CD330F">
        <w:rPr>
          <w:rFonts w:asciiTheme="minorHAnsi" w:hAnsiTheme="minorHAnsi"/>
          <w:szCs w:val="24"/>
        </w:rPr>
        <w:t xml:space="preserve"> is available on our church website</w:t>
      </w:r>
      <w:r w:rsidRPr="0069258D">
        <w:rPr>
          <w:rFonts w:asciiTheme="minorHAnsi" w:hAnsiTheme="minorHAnsi"/>
          <w:szCs w:val="24"/>
        </w:rPr>
        <w:t>.</w:t>
      </w:r>
    </w:p>
    <w:p w14:paraId="4D93BAD0" w14:textId="77777777"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 xml:space="preserve">Each worker with children </w:t>
      </w:r>
      <w:r w:rsidR="00C714B1" w:rsidRPr="0069258D">
        <w:rPr>
          <w:rFonts w:asciiTheme="minorHAnsi" w:hAnsiTheme="minorHAnsi"/>
          <w:szCs w:val="24"/>
        </w:rPr>
        <w:t xml:space="preserve">and/or adults at risk </w:t>
      </w:r>
      <w:r w:rsidRPr="0069258D">
        <w:rPr>
          <w:rFonts w:asciiTheme="minorHAnsi" w:hAnsiTheme="minorHAnsi"/>
          <w:szCs w:val="24"/>
        </w:rPr>
        <w:t xml:space="preserve">will be given a full copy of the </w:t>
      </w:r>
      <w:r w:rsidR="00F430BE" w:rsidRPr="0069258D">
        <w:rPr>
          <w:rFonts w:asciiTheme="minorHAnsi" w:hAnsiTheme="minorHAnsi"/>
          <w:szCs w:val="24"/>
        </w:rPr>
        <w:t xml:space="preserve">safeguarding </w:t>
      </w:r>
      <w:r w:rsidRPr="0069258D">
        <w:rPr>
          <w:rFonts w:asciiTheme="minorHAnsi" w:hAnsiTheme="minorHAnsi"/>
          <w:szCs w:val="24"/>
        </w:rPr>
        <w:t xml:space="preserve">policy and procedures and will be asked to sign </w:t>
      </w:r>
      <w:r w:rsidR="00CD330F">
        <w:rPr>
          <w:rFonts w:asciiTheme="minorHAnsi" w:hAnsiTheme="minorHAnsi"/>
          <w:szCs w:val="24"/>
        </w:rPr>
        <w:t xml:space="preserve">to confirm </w:t>
      </w:r>
      <w:r w:rsidRPr="0069258D">
        <w:rPr>
          <w:rFonts w:asciiTheme="minorHAnsi" w:hAnsiTheme="minorHAnsi"/>
          <w:szCs w:val="24"/>
        </w:rPr>
        <w:t xml:space="preserve">that </w:t>
      </w:r>
      <w:r w:rsidR="004C2EE9" w:rsidRPr="0069258D">
        <w:rPr>
          <w:rFonts w:asciiTheme="minorHAnsi" w:hAnsiTheme="minorHAnsi"/>
          <w:szCs w:val="24"/>
        </w:rPr>
        <w:t xml:space="preserve">they </w:t>
      </w:r>
      <w:r w:rsidR="000F35A2" w:rsidRPr="0069258D">
        <w:rPr>
          <w:rFonts w:asciiTheme="minorHAnsi" w:hAnsiTheme="minorHAnsi"/>
          <w:szCs w:val="24"/>
        </w:rPr>
        <w:t>will</w:t>
      </w:r>
      <w:r w:rsidRPr="0069258D">
        <w:rPr>
          <w:rFonts w:asciiTheme="minorHAnsi" w:hAnsiTheme="minorHAnsi"/>
          <w:szCs w:val="24"/>
        </w:rPr>
        <w:t xml:space="preserve"> follow them.</w:t>
      </w:r>
    </w:p>
    <w:p w14:paraId="37729C33" w14:textId="77777777"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A full copy of the policy and procedures will be made available on request to any member of, or other person associated with the church.</w:t>
      </w:r>
    </w:p>
    <w:p w14:paraId="42DF13D0" w14:textId="77777777"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The policy and procedures will be monitored and reviewed annually</w:t>
      </w:r>
      <w:r w:rsidR="00CD330F">
        <w:rPr>
          <w:rFonts w:asciiTheme="minorHAnsi" w:hAnsiTheme="minorHAnsi"/>
          <w:szCs w:val="24"/>
        </w:rPr>
        <w:t>, and any necessary revisions adopted into the policy and implemented through our procedures.</w:t>
      </w:r>
    </w:p>
    <w:p w14:paraId="0307F0C0" w14:textId="77777777" w:rsidR="00AA1E5A"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The policy statement will be read</w:t>
      </w:r>
      <w:r w:rsidR="00F430BE" w:rsidRPr="0069258D">
        <w:rPr>
          <w:rFonts w:asciiTheme="minorHAnsi" w:hAnsiTheme="minorHAnsi"/>
          <w:szCs w:val="24"/>
        </w:rPr>
        <w:t xml:space="preserve"> annually at the church AGM, </w:t>
      </w:r>
      <w:r w:rsidRPr="0069258D">
        <w:rPr>
          <w:rFonts w:asciiTheme="minorHAnsi" w:hAnsiTheme="minorHAnsi"/>
          <w:szCs w:val="24"/>
        </w:rPr>
        <w:t>together with a report on the o</w:t>
      </w:r>
      <w:r w:rsidR="0070429F" w:rsidRPr="0069258D">
        <w:rPr>
          <w:rFonts w:asciiTheme="minorHAnsi" w:hAnsiTheme="minorHAnsi"/>
          <w:szCs w:val="24"/>
        </w:rPr>
        <w:t xml:space="preserve">utcome of the annual </w:t>
      </w:r>
      <w:r w:rsidR="00F430BE" w:rsidRPr="0069258D">
        <w:rPr>
          <w:rFonts w:asciiTheme="minorHAnsi" w:hAnsiTheme="minorHAnsi"/>
          <w:szCs w:val="24"/>
        </w:rPr>
        <w:t xml:space="preserve">safeguarding </w:t>
      </w:r>
      <w:r w:rsidR="0070429F" w:rsidRPr="0069258D">
        <w:rPr>
          <w:rFonts w:asciiTheme="minorHAnsi" w:hAnsiTheme="minorHAnsi"/>
          <w:szCs w:val="24"/>
        </w:rPr>
        <w:t>review.</w:t>
      </w:r>
    </w:p>
    <w:p w14:paraId="62ABB596" w14:textId="77777777" w:rsidR="00AA1E5A" w:rsidRDefault="00AA1E5A" w:rsidP="0069258D">
      <w:pPr>
        <w:pStyle w:val="BodyText"/>
        <w:widowControl w:val="0"/>
        <w:spacing w:line="264" w:lineRule="auto"/>
        <w:rPr>
          <w:rFonts w:asciiTheme="minorHAnsi" w:hAnsiTheme="minorHAnsi"/>
          <w:szCs w:val="24"/>
        </w:rPr>
      </w:pPr>
    </w:p>
    <w:p w14:paraId="70623267" w14:textId="77777777" w:rsidR="0000238E" w:rsidRDefault="0000238E">
      <w:pPr>
        <w:rPr>
          <w:rFonts w:eastAsiaTheme="majorEastAsia" w:cstheme="majorBidi"/>
          <w:b/>
          <w:color w:val="2E74B5" w:themeColor="accent1" w:themeShade="BF"/>
          <w:sz w:val="28"/>
          <w:szCs w:val="28"/>
        </w:rPr>
      </w:pPr>
    </w:p>
    <w:p w14:paraId="02349461" w14:textId="77777777" w:rsidR="00EC4116" w:rsidRDefault="000734AD" w:rsidP="00155BFC">
      <w:pPr>
        <w:pStyle w:val="Heading2"/>
      </w:pPr>
      <w:bookmarkStart w:id="6" w:name="_Toc497390717"/>
      <w:bookmarkStart w:id="7" w:name="_Toc159400694"/>
      <w:r>
        <w:t xml:space="preserve">SECTION 2 - </w:t>
      </w:r>
      <w:r w:rsidR="00CD330F">
        <w:t>SAFEGUARDING PROCEDURES</w:t>
      </w:r>
      <w:bookmarkEnd w:id="6"/>
      <w:bookmarkEnd w:id="7"/>
    </w:p>
    <w:p w14:paraId="362D0390" w14:textId="77777777" w:rsidR="00F51431" w:rsidRPr="00F51431" w:rsidRDefault="00F51431" w:rsidP="00F51431"/>
    <w:p w14:paraId="77EE793D" w14:textId="77777777" w:rsidR="00CD330F" w:rsidRPr="00F51431" w:rsidRDefault="008B35F6" w:rsidP="00F51431">
      <w:pPr>
        <w:pStyle w:val="Heading3"/>
      </w:pPr>
      <w:bookmarkStart w:id="8" w:name="_Toc497390718"/>
      <w:bookmarkStart w:id="9" w:name="_Toc159400695"/>
      <w:r w:rsidRPr="00F51431">
        <w:t>IN</w:t>
      </w:r>
      <w:r w:rsidR="00F51431">
        <w:t>T</w:t>
      </w:r>
      <w:r w:rsidRPr="00F51431">
        <w:t>RODUCTION</w:t>
      </w:r>
      <w:bookmarkEnd w:id="8"/>
      <w:bookmarkEnd w:id="9"/>
    </w:p>
    <w:p w14:paraId="12AE0669" w14:textId="2B8A124F" w:rsidR="00CD330F" w:rsidRDefault="00960AC2" w:rsidP="000C1DA6">
      <w:r>
        <w:t xml:space="preserve">The </w:t>
      </w:r>
      <w:r w:rsidR="00CD330F">
        <w:t>safeguard</w:t>
      </w:r>
      <w:r w:rsidR="000734AD">
        <w:t xml:space="preserve">ing procedures </w:t>
      </w:r>
      <w:r w:rsidR="00CD330F">
        <w:t xml:space="preserve">set out how </w:t>
      </w:r>
      <w:r>
        <w:t xml:space="preserve">the </w:t>
      </w:r>
      <w:r w:rsidR="00CD330F">
        <w:t xml:space="preserve">safeguarding policy </w:t>
      </w:r>
      <w:r w:rsidR="00EC4116">
        <w:t>is</w:t>
      </w:r>
      <w:r w:rsidR="000734AD">
        <w:t xml:space="preserve"> implemented in all</w:t>
      </w:r>
      <w:r w:rsidR="00CD330F">
        <w:t xml:space="preserve"> the services, groups and meetings that are part of the life of your church. </w:t>
      </w:r>
    </w:p>
    <w:p w14:paraId="39389754" w14:textId="77777777" w:rsidR="000734AD" w:rsidRDefault="000734AD" w:rsidP="000C1DA6"/>
    <w:p w14:paraId="4B12394C" w14:textId="77777777" w:rsidR="00CD330F" w:rsidRDefault="00FD138E" w:rsidP="000C1DA6">
      <w:r>
        <w:t>Each trustee, church</w:t>
      </w:r>
      <w:r w:rsidR="00CD330F">
        <w:t xml:space="preserve"> leader and </w:t>
      </w:r>
      <w:r>
        <w:t xml:space="preserve">worker (paid or voluntary) </w:t>
      </w:r>
      <w:r w:rsidR="00CD330F">
        <w:t>needs to be familiar with these p</w:t>
      </w:r>
      <w:r w:rsidR="00EF44D0">
        <w:t>rocedures</w:t>
      </w:r>
      <w:r w:rsidR="00CD330F">
        <w:t xml:space="preserve">, and we strongly recommend that those in leadership roles attend both Level 2 and Level 3 </w:t>
      </w:r>
      <w:r w:rsidR="00EF44D0">
        <w:t xml:space="preserve">BUGB </w:t>
      </w:r>
      <w:r w:rsidR="00CD330F">
        <w:t xml:space="preserve">Excellence in Safeguarding training (delivered through your </w:t>
      </w:r>
      <w:r w:rsidR="008B35F6">
        <w:t>local Baptist</w:t>
      </w:r>
      <w:r w:rsidR="00CD330F">
        <w:t xml:space="preserve"> association team)</w:t>
      </w:r>
      <w:r w:rsidR="00527E0D">
        <w:t xml:space="preserve"> to ensure that they have the knowledge </w:t>
      </w:r>
      <w:r w:rsidR="00EF44D0">
        <w:t xml:space="preserve">and confidence </w:t>
      </w:r>
      <w:r w:rsidR="00527E0D">
        <w:t>needed to deal with safeguarding issues as they arise.</w:t>
      </w:r>
    </w:p>
    <w:p w14:paraId="152CF2E7" w14:textId="77777777" w:rsidR="00527E0D" w:rsidRDefault="00527E0D" w:rsidP="000C1DA6"/>
    <w:p w14:paraId="786F36AC" w14:textId="77777777" w:rsidR="000734AD" w:rsidRDefault="000734AD" w:rsidP="000C1DA6">
      <w:r>
        <w:t>Over</w:t>
      </w:r>
      <w:r w:rsidR="00527E0D">
        <w:t xml:space="preserve"> the following pages you will find clear</w:t>
      </w:r>
      <w:r w:rsidR="00EF44D0">
        <w:t>,</w:t>
      </w:r>
      <w:r w:rsidR="00527E0D">
        <w:t xml:space="preserve"> specific information on how to recognise and report abuse and how to respond to concerns raised within your church. It is vitally important that these procedures are well known and that all those working with children and/or adults at risk in your church have the information and training need</w:t>
      </w:r>
      <w:r w:rsidR="00AE3D09">
        <w:t>ed</w:t>
      </w:r>
      <w:r w:rsidR="00527E0D">
        <w:t xml:space="preserve"> to work with these procedures. </w:t>
      </w:r>
    </w:p>
    <w:p w14:paraId="5D914B82" w14:textId="77777777" w:rsidR="000734AD" w:rsidRDefault="000734AD" w:rsidP="000C1DA6"/>
    <w:p w14:paraId="01D54ECB" w14:textId="6EFB3E27" w:rsidR="003A0090" w:rsidRDefault="00527E0D" w:rsidP="003A0090">
      <w:r>
        <w:t xml:space="preserve">All church workers </w:t>
      </w:r>
      <w:r w:rsidR="00AE3D09">
        <w:t xml:space="preserve">(paid and </w:t>
      </w:r>
      <w:r>
        <w:t>volunt</w:t>
      </w:r>
      <w:r w:rsidR="00AE3D09">
        <w:t>ary)</w:t>
      </w:r>
      <w:r>
        <w:t xml:space="preserve"> who work with children and/or adults at risk should attend the </w:t>
      </w:r>
      <w:r w:rsidR="00AE3D09">
        <w:t xml:space="preserve">BUGB </w:t>
      </w:r>
      <w:r>
        <w:t>Level 2 Excellence in Safeguarding trainin</w:t>
      </w:r>
      <w:r w:rsidR="000734AD">
        <w:t>g before they are able</w:t>
      </w:r>
      <w:r>
        <w:t xml:space="preserve"> to work without supervision. </w:t>
      </w:r>
      <w:r w:rsidR="003A0090">
        <w:t>The Baptist Union of Great Britain has also published a Gateway to Level 2 Excellence in Safeguarding guide for new workers (paid and voluntary) that is available free of charge from their website. This document is designed to be an interim measure whilst a new member of staff or volunteer is waiting for a Level 2 Excellence in Safeguarding course to take place.</w:t>
      </w:r>
    </w:p>
    <w:p w14:paraId="41BBF6AE" w14:textId="77777777" w:rsidR="00527E0D" w:rsidRDefault="00527E0D">
      <w:pPr>
        <w:rPr>
          <w:rFonts w:eastAsiaTheme="majorEastAsia" w:cstheme="majorBidi"/>
          <w:b/>
          <w:color w:val="2E74B5" w:themeColor="accent1" w:themeShade="BF"/>
          <w:sz w:val="32"/>
          <w:szCs w:val="26"/>
        </w:rPr>
      </w:pPr>
      <w:r>
        <w:br w:type="page"/>
      </w:r>
    </w:p>
    <w:p w14:paraId="62F3529E" w14:textId="77777777" w:rsidR="00EF5B1F" w:rsidRDefault="008F08A0" w:rsidP="00072727">
      <w:pPr>
        <w:pStyle w:val="Heading3"/>
      </w:pPr>
      <w:bookmarkStart w:id="10" w:name="_Toc497390719"/>
      <w:bookmarkStart w:id="11" w:name="_Toc159400696"/>
      <w:r w:rsidRPr="00EF5B1F">
        <w:lastRenderedPageBreak/>
        <w:t>2.1 PROCEDURE FOR RECOGNISING, RESPONDING TO AND REPORTING ABUSE</w:t>
      </w:r>
      <w:bookmarkEnd w:id="10"/>
      <w:bookmarkEnd w:id="11"/>
    </w:p>
    <w:p w14:paraId="2BB55656" w14:textId="77777777" w:rsidR="00072727" w:rsidRPr="00072727" w:rsidRDefault="00072727" w:rsidP="00072727"/>
    <w:p w14:paraId="66BDDA09" w14:textId="77777777" w:rsidR="0072343A" w:rsidRPr="008B35F6" w:rsidRDefault="00564B6E" w:rsidP="00142D4A">
      <w:pPr>
        <w:pStyle w:val="Heading4"/>
      </w:pPr>
      <w:bookmarkStart w:id="12" w:name="_Toc159400697"/>
      <w:bookmarkStart w:id="13" w:name="_Ref187309639"/>
      <w:bookmarkStart w:id="14" w:name="_Toc189722649"/>
      <w:bookmarkStart w:id="15" w:name="_Toc189723570"/>
      <w:bookmarkStart w:id="16" w:name="_Toc201118082"/>
      <w:bookmarkStart w:id="17" w:name="_Ref185257070"/>
      <w:bookmarkStart w:id="18" w:name="_Ref182062323"/>
      <w:r w:rsidRPr="008B35F6">
        <w:t>2</w:t>
      </w:r>
      <w:r w:rsidRPr="00072727">
        <w:t>.1</w:t>
      </w:r>
      <w:r w:rsidR="008F08A0" w:rsidRPr="00072727">
        <w:t>.1</w:t>
      </w:r>
      <w:r w:rsidRPr="00072727">
        <w:t xml:space="preserve"> </w:t>
      </w:r>
      <w:r w:rsidR="00EF5B1F" w:rsidRPr="00072727">
        <w:t>What to do if Abuse is Suspected or Disclosed</w:t>
      </w:r>
      <w:bookmarkEnd w:id="12"/>
    </w:p>
    <w:p w14:paraId="1C627F56" w14:textId="77777777" w:rsidR="0072343A" w:rsidRPr="008F08A0" w:rsidRDefault="008F08A0" w:rsidP="008F08A0">
      <w:pPr>
        <w:pStyle w:val="BodyText"/>
        <w:widowControl w:val="0"/>
        <w:spacing w:line="264" w:lineRule="auto"/>
        <w:rPr>
          <w:rFonts w:asciiTheme="minorHAnsi" w:hAnsiTheme="minorHAnsi"/>
        </w:rPr>
      </w:pPr>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w:t>
      </w:r>
      <w:r>
        <w:rPr>
          <w:rFonts w:asciiTheme="minorHAnsi" w:hAnsiTheme="minorHAnsi" w:cs="Calibri"/>
          <w:color w:val="000000"/>
        </w:rPr>
        <w:t xml:space="preserve">range of settings, </w:t>
      </w:r>
      <w:r w:rsidRPr="0069258D">
        <w:rPr>
          <w:rFonts w:asciiTheme="minorHAnsi" w:hAnsiTheme="minorHAnsi" w:cs="Calibri"/>
          <w:color w:val="000000"/>
        </w:rPr>
        <w:t xml:space="preserve">by those known to them or, more rarely, by a stranger. </w:t>
      </w:r>
      <w:r w:rsidRPr="0069258D">
        <w:rPr>
          <w:rFonts w:asciiTheme="minorHAnsi" w:hAnsiTheme="minorHAnsi" w:cs="Calibri"/>
        </w:rPr>
        <w:t xml:space="preserve">There are </w:t>
      </w:r>
      <w:r w:rsidR="00930692" w:rsidRPr="0069258D">
        <w:rPr>
          <w:rFonts w:asciiTheme="minorHAnsi" w:hAnsiTheme="minorHAnsi" w:cs="Calibri"/>
        </w:rPr>
        <w:t>many ways</w:t>
      </w:r>
      <w:r w:rsidRPr="0069258D">
        <w:rPr>
          <w:rFonts w:asciiTheme="minorHAnsi" w:hAnsiTheme="minorHAnsi" w:cs="Calibri"/>
        </w:rPr>
        <w:t xml:space="preserve"> in which people suffer abuse. </w:t>
      </w:r>
      <w:r>
        <w:rPr>
          <w:rFonts w:asciiTheme="minorHAnsi" w:hAnsiTheme="minorHAnsi"/>
        </w:rPr>
        <w:t>For more information, please see Appendix 1.</w:t>
      </w:r>
      <w:r>
        <w:rPr>
          <w:rFonts w:asciiTheme="minorHAnsi" w:hAnsiTheme="minorHAnsi"/>
        </w:rPr>
        <w:br/>
      </w:r>
      <w:r>
        <w:rPr>
          <w:rFonts w:asciiTheme="minorHAnsi" w:hAnsiTheme="minorHAnsi"/>
        </w:rPr>
        <w:br/>
      </w:r>
      <w:r w:rsidR="0072343A" w:rsidRPr="0069258D">
        <w:rPr>
          <w:rFonts w:asciiTheme="minorHAnsi" w:hAnsiTheme="minorHAnsi"/>
          <w:szCs w:val="24"/>
        </w:rPr>
        <w:t xml:space="preserve">Everyone has his or her part to play in </w:t>
      </w:r>
      <w:r w:rsidR="00930692">
        <w:rPr>
          <w:rFonts w:asciiTheme="minorHAnsi" w:hAnsiTheme="minorHAnsi"/>
          <w:szCs w:val="24"/>
        </w:rPr>
        <w:t xml:space="preserve">helping to </w:t>
      </w:r>
      <w:r w:rsidR="0072343A" w:rsidRPr="0069258D">
        <w:rPr>
          <w:rFonts w:asciiTheme="minorHAnsi" w:hAnsiTheme="minorHAnsi"/>
          <w:szCs w:val="24"/>
        </w:rPr>
        <w:t xml:space="preserve">safeguard children </w:t>
      </w:r>
      <w:r w:rsidR="00E70368" w:rsidRPr="0069258D">
        <w:rPr>
          <w:rFonts w:asciiTheme="minorHAnsi" w:hAnsiTheme="minorHAnsi"/>
          <w:szCs w:val="24"/>
        </w:rPr>
        <w:t xml:space="preserve">and adults at risk </w:t>
      </w:r>
      <w:r w:rsidR="0070429F" w:rsidRPr="0069258D">
        <w:rPr>
          <w:rFonts w:asciiTheme="minorHAnsi" w:hAnsiTheme="minorHAnsi"/>
          <w:szCs w:val="24"/>
        </w:rPr>
        <w:t>within the</w:t>
      </w:r>
      <w:r w:rsidR="00DE1900">
        <w:rPr>
          <w:rFonts w:asciiTheme="minorHAnsi" w:hAnsiTheme="minorHAnsi"/>
          <w:szCs w:val="24"/>
        </w:rPr>
        <w:t xml:space="preserve"> life of the</w:t>
      </w:r>
      <w:r w:rsidR="0070429F" w:rsidRPr="0069258D">
        <w:rPr>
          <w:rFonts w:asciiTheme="minorHAnsi" w:hAnsiTheme="minorHAnsi"/>
          <w:szCs w:val="24"/>
        </w:rPr>
        <w:t xml:space="preserve"> church:</w:t>
      </w:r>
    </w:p>
    <w:p w14:paraId="09BBC795" w14:textId="77777777" w:rsidR="008F568E" w:rsidRPr="0069258D" w:rsidRDefault="0072343A"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If the behaviour of a child</w:t>
      </w:r>
      <w:r w:rsidR="00877968" w:rsidRPr="0069258D">
        <w:rPr>
          <w:rFonts w:asciiTheme="minorHAnsi" w:hAnsiTheme="minorHAnsi"/>
          <w:bCs/>
        </w:rPr>
        <w:t xml:space="preserve"> or adult at risk</w:t>
      </w:r>
      <w:r w:rsidR="0070429F" w:rsidRPr="0069258D">
        <w:rPr>
          <w:rFonts w:asciiTheme="minorHAnsi" w:hAnsiTheme="minorHAnsi"/>
          <w:bCs/>
        </w:rPr>
        <w:t xml:space="preserve"> gives any cause for concern</w:t>
      </w:r>
    </w:p>
    <w:p w14:paraId="03E46198" w14:textId="77777777" w:rsidR="00B3317E" w:rsidRDefault="0072343A"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If an allegation is made in any context about a child</w:t>
      </w:r>
      <w:r w:rsidR="00877968" w:rsidRPr="0069258D">
        <w:rPr>
          <w:rFonts w:asciiTheme="minorHAnsi" w:hAnsiTheme="minorHAnsi"/>
          <w:bCs/>
        </w:rPr>
        <w:t xml:space="preserve"> or adult at risk</w:t>
      </w:r>
      <w:r w:rsidR="00704BDF" w:rsidRPr="0069258D">
        <w:rPr>
          <w:rFonts w:asciiTheme="minorHAnsi" w:hAnsiTheme="minorHAnsi"/>
          <w:bCs/>
        </w:rPr>
        <w:t xml:space="preserve"> being harmed</w:t>
      </w:r>
    </w:p>
    <w:p w14:paraId="6B80BC1D" w14:textId="77777777" w:rsidR="00001FED" w:rsidRDefault="00001FED"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Pr>
          <w:rFonts w:asciiTheme="minorHAnsi" w:hAnsiTheme="minorHAnsi"/>
          <w:bCs/>
        </w:rPr>
        <w:t>If the behaviour of any individual towards children or adults at risk causes concern</w:t>
      </w:r>
    </w:p>
    <w:p w14:paraId="44BD91B5" w14:textId="77777777" w:rsidR="00B3317E" w:rsidRPr="00001FED" w:rsidRDefault="00B3317E" w:rsidP="00001FED">
      <w:pPr>
        <w:widowControl w:val="0"/>
        <w:spacing w:line="264" w:lineRule="auto"/>
        <w:ind w:left="66"/>
        <w:rPr>
          <w:rFonts w:asciiTheme="minorHAnsi" w:hAnsiTheme="minorHAnsi"/>
          <w:bCs/>
        </w:rPr>
      </w:pPr>
    </w:p>
    <w:tbl>
      <w:tblPr>
        <w:tblStyle w:val="TableGrid"/>
        <w:tblW w:w="9640" w:type="dxa"/>
        <w:tblInd w:w="-5" w:type="dxa"/>
        <w:tblLayout w:type="fixed"/>
        <w:tblLook w:val="04A0" w:firstRow="1" w:lastRow="0" w:firstColumn="1" w:lastColumn="0" w:noHBand="0" w:noVBand="1"/>
      </w:tblPr>
      <w:tblGrid>
        <w:gridCol w:w="4537"/>
        <w:gridCol w:w="5103"/>
      </w:tblGrid>
      <w:tr w:rsidR="0072343A" w:rsidRPr="0069258D" w14:paraId="22EAF1AE" w14:textId="77777777" w:rsidTr="008D21D0">
        <w:trPr>
          <w:trHeight w:val="624"/>
        </w:trPr>
        <w:tc>
          <w:tcPr>
            <w:tcW w:w="4537" w:type="dxa"/>
            <w:tcBorders>
              <w:top w:val="single" w:sz="4" w:space="0" w:color="auto"/>
              <w:left w:val="single" w:sz="4" w:space="0" w:color="auto"/>
              <w:bottom w:val="single" w:sz="4" w:space="0" w:color="auto"/>
              <w:right w:val="single" w:sz="4" w:space="0" w:color="auto"/>
            </w:tcBorders>
            <w:shd w:val="clear" w:color="auto" w:fill="F3D5EF"/>
            <w:vAlign w:val="center"/>
            <w:hideMark/>
          </w:tcPr>
          <w:p w14:paraId="378B9942" w14:textId="77777777" w:rsidR="0072343A" w:rsidRPr="0069258D" w:rsidRDefault="0072343A" w:rsidP="00DE1900">
            <w:pPr>
              <w:spacing w:line="264" w:lineRule="auto"/>
              <w:jc w:val="center"/>
              <w:rPr>
                <w:rFonts w:asciiTheme="minorHAnsi" w:hAnsiTheme="minorHAnsi" w:cs="Leelawadee"/>
                <w:b/>
              </w:rPr>
            </w:pPr>
            <w:r w:rsidRPr="0069258D">
              <w:rPr>
                <w:rFonts w:asciiTheme="minorHAnsi" w:hAnsiTheme="minorHAnsi" w:cs="Leelawadee"/>
                <w:b/>
              </w:rPr>
              <w:t>WHAT TO DO</w:t>
            </w:r>
          </w:p>
        </w:tc>
        <w:tc>
          <w:tcPr>
            <w:tcW w:w="5103" w:type="dxa"/>
            <w:tcBorders>
              <w:top w:val="single" w:sz="4" w:space="0" w:color="auto"/>
              <w:left w:val="single" w:sz="4" w:space="0" w:color="auto"/>
              <w:bottom w:val="single" w:sz="4" w:space="0" w:color="auto"/>
              <w:right w:val="single" w:sz="4" w:space="0" w:color="auto"/>
            </w:tcBorders>
            <w:shd w:val="clear" w:color="auto" w:fill="F5F4FE"/>
            <w:vAlign w:val="center"/>
            <w:hideMark/>
          </w:tcPr>
          <w:p w14:paraId="01833DEA" w14:textId="77777777" w:rsidR="0072343A" w:rsidRPr="0069258D" w:rsidRDefault="0072343A" w:rsidP="0069258D">
            <w:pPr>
              <w:spacing w:line="264" w:lineRule="auto"/>
              <w:jc w:val="center"/>
              <w:rPr>
                <w:rFonts w:asciiTheme="minorHAnsi" w:hAnsiTheme="minorHAnsi" w:cs="Leelawadee"/>
                <w:b/>
                <w:color w:val="FFFFFF" w:themeColor="background1"/>
              </w:rPr>
            </w:pPr>
            <w:r w:rsidRPr="0069258D">
              <w:rPr>
                <w:rFonts w:asciiTheme="minorHAnsi" w:hAnsiTheme="minorHAnsi" w:cs="Leelawadee"/>
                <w:b/>
              </w:rPr>
              <w:t>WHAT NOT TO DO</w:t>
            </w:r>
          </w:p>
        </w:tc>
      </w:tr>
      <w:tr w:rsidR="0072343A" w:rsidRPr="0069258D" w14:paraId="1C3BEAB3" w14:textId="77777777" w:rsidTr="008D21D0">
        <w:trPr>
          <w:trHeight w:val="6708"/>
        </w:trPr>
        <w:tc>
          <w:tcPr>
            <w:tcW w:w="4537" w:type="dxa"/>
            <w:tcBorders>
              <w:top w:val="single" w:sz="4" w:space="0" w:color="auto"/>
              <w:left w:val="single" w:sz="4" w:space="0" w:color="auto"/>
              <w:bottom w:val="single" w:sz="4" w:space="0" w:color="auto"/>
              <w:right w:val="single" w:sz="4" w:space="0" w:color="auto"/>
            </w:tcBorders>
            <w:shd w:val="clear" w:color="auto" w:fill="F9EBF7"/>
          </w:tcPr>
          <w:p w14:paraId="2A46787B" w14:textId="77777777" w:rsidR="00582646" w:rsidRPr="0069258D" w:rsidRDefault="00712874"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Listen to and acknowledge what is being said.</w:t>
            </w:r>
          </w:p>
          <w:p w14:paraId="6C88C49C"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Try to be reassuring &amp; remain calm.</w:t>
            </w:r>
          </w:p>
          <w:p w14:paraId="55EB8686"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Explain clearly what you will do and what will happen next.</w:t>
            </w:r>
          </w:p>
          <w:p w14:paraId="4794AFDA"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 xml:space="preserve">Try to give them a timescale for when and how you / the </w:t>
            </w:r>
            <w:r w:rsidR="00441720">
              <w:rPr>
                <w:rFonts w:asciiTheme="minorHAnsi" w:hAnsiTheme="minorHAnsi" w:cs="Leelawadee"/>
              </w:rPr>
              <w:t>DPS</w:t>
            </w:r>
            <w:r w:rsidRPr="0069258D">
              <w:rPr>
                <w:rFonts w:asciiTheme="minorHAnsi" w:hAnsiTheme="minorHAnsi" w:cs="Leelawadee"/>
              </w:rPr>
              <w:t xml:space="preserve"> will contact them again.</w:t>
            </w:r>
          </w:p>
          <w:p w14:paraId="2E2B0AA0"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proofErr w:type="gramStart"/>
            <w:r w:rsidRPr="0069258D">
              <w:rPr>
                <w:rFonts w:asciiTheme="minorHAnsi" w:hAnsiTheme="minorHAnsi" w:cs="Leelawadee"/>
              </w:rPr>
              <w:t>Take action</w:t>
            </w:r>
            <w:proofErr w:type="gramEnd"/>
            <w:r w:rsidRPr="0069258D">
              <w:rPr>
                <w:rFonts w:asciiTheme="minorHAnsi" w:hAnsiTheme="minorHAnsi" w:cs="Leelawadee"/>
              </w:rPr>
              <w:t xml:space="preserve"> – don’t ignore the situation.</w:t>
            </w:r>
          </w:p>
          <w:p w14:paraId="44435A17"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Be supportive.</w:t>
            </w:r>
          </w:p>
          <w:p w14:paraId="66E40682" w14:textId="77777777" w:rsidR="007F2A85" w:rsidRDefault="0072343A" w:rsidP="00D3126E">
            <w:pPr>
              <w:numPr>
                <w:ilvl w:val="0"/>
                <w:numId w:val="5"/>
              </w:numPr>
              <w:tabs>
                <w:tab w:val="clear" w:pos="720"/>
                <w:tab w:val="num" w:pos="885"/>
              </w:tabs>
              <w:spacing w:line="264" w:lineRule="auto"/>
              <w:ind w:left="459" w:hanging="284"/>
              <w:rPr>
                <w:rFonts w:asciiTheme="minorHAnsi" w:hAnsiTheme="minorHAnsi" w:cs="Leelawadee"/>
              </w:rPr>
            </w:pPr>
            <w:r w:rsidRPr="0069258D">
              <w:rPr>
                <w:rFonts w:asciiTheme="minorHAnsi" w:hAnsiTheme="minorHAnsi" w:cs="Leelawadee"/>
              </w:rPr>
              <w:t>Tell them that:</w:t>
            </w:r>
          </w:p>
          <w:p w14:paraId="54DAA77B" w14:textId="77777777" w:rsidR="0072343A" w:rsidRPr="0069258D" w:rsidRDefault="0072343A" w:rsidP="007F2A85">
            <w:pPr>
              <w:spacing w:line="264" w:lineRule="auto"/>
              <w:ind w:left="459"/>
              <w:rPr>
                <w:rFonts w:asciiTheme="minorHAnsi" w:hAnsiTheme="minorHAnsi" w:cs="Leelawadee"/>
              </w:rPr>
            </w:pPr>
            <w:r w:rsidRPr="0069258D">
              <w:rPr>
                <w:rFonts w:asciiTheme="minorHAnsi" w:hAnsiTheme="minorHAnsi" w:cs="Leelawadee"/>
              </w:rPr>
              <w:t xml:space="preserve">      They were right to tell </w:t>
            </w:r>
            <w:proofErr w:type="gramStart"/>
            <w:r w:rsidRPr="0069258D">
              <w:rPr>
                <w:rFonts w:asciiTheme="minorHAnsi" w:hAnsiTheme="minorHAnsi" w:cs="Leelawadee"/>
              </w:rPr>
              <w:t>you;</w:t>
            </w:r>
            <w:proofErr w:type="gramEnd"/>
          </w:p>
          <w:p w14:paraId="6357F5FE" w14:textId="3E0AF923" w:rsidR="005F25B1" w:rsidRPr="0069258D" w:rsidRDefault="0072343A" w:rsidP="0069258D">
            <w:pPr>
              <w:tabs>
                <w:tab w:val="num" w:pos="885"/>
              </w:tabs>
              <w:spacing w:line="264" w:lineRule="auto"/>
              <w:ind w:left="743" w:hanging="284"/>
              <w:rPr>
                <w:rFonts w:asciiTheme="minorHAnsi" w:hAnsiTheme="minorHAnsi" w:cs="Leelawadee"/>
              </w:rPr>
            </w:pPr>
            <w:r w:rsidRPr="0069258D">
              <w:rPr>
                <w:rFonts w:asciiTheme="minorHAnsi" w:hAnsiTheme="minorHAnsi" w:cs="Leelawadee"/>
              </w:rPr>
              <w:t xml:space="preserve">      You are taking what they have said seriously;</w:t>
            </w:r>
            <w:r w:rsidRPr="0069258D">
              <w:rPr>
                <w:rFonts w:asciiTheme="minorHAnsi" w:hAnsiTheme="minorHAnsi" w:cs="Leelawadee"/>
              </w:rPr>
              <w:br/>
              <w:t>It was not their fault;</w:t>
            </w:r>
            <w:r w:rsidRPr="0069258D">
              <w:rPr>
                <w:rFonts w:asciiTheme="minorHAnsi" w:hAnsiTheme="minorHAnsi" w:cs="Leelawadee"/>
              </w:rPr>
              <w:br/>
              <w:t xml:space="preserve"> That you </w:t>
            </w:r>
            <w:r w:rsidR="003A0090">
              <w:rPr>
                <w:rFonts w:asciiTheme="minorHAnsi" w:hAnsiTheme="minorHAnsi" w:cs="Leelawadee"/>
              </w:rPr>
              <w:t>may need</w:t>
            </w:r>
            <w:r w:rsidRPr="0069258D">
              <w:rPr>
                <w:rFonts w:asciiTheme="minorHAnsi" w:hAnsiTheme="minorHAnsi" w:cs="Leelawadee"/>
              </w:rPr>
              <w:t xml:space="preserve"> to pass this information on to the appropriate</w:t>
            </w:r>
            <w:r w:rsidR="005F25B1" w:rsidRPr="0069258D">
              <w:rPr>
                <w:rFonts w:asciiTheme="minorHAnsi" w:hAnsiTheme="minorHAnsi" w:cs="Leelawadee"/>
              </w:rPr>
              <w:t xml:space="preserve"> </w:t>
            </w:r>
            <w:proofErr w:type="gramStart"/>
            <w:r w:rsidR="005F25B1" w:rsidRPr="0069258D">
              <w:rPr>
                <w:rFonts w:asciiTheme="minorHAnsi" w:hAnsiTheme="minorHAnsi" w:cs="Leelawadee"/>
              </w:rPr>
              <w:t>people;</w:t>
            </w:r>
            <w:proofErr w:type="gramEnd"/>
          </w:p>
          <w:p w14:paraId="40850916" w14:textId="77777777" w:rsidR="005F25B1" w:rsidRPr="0069258D" w:rsidRDefault="00712874" w:rsidP="00A973D5">
            <w:pPr>
              <w:pStyle w:val="ListParagraph"/>
              <w:numPr>
                <w:ilvl w:val="0"/>
                <w:numId w:val="20"/>
              </w:numPr>
              <w:tabs>
                <w:tab w:val="num" w:pos="885"/>
              </w:tabs>
              <w:spacing w:line="264" w:lineRule="auto"/>
              <w:rPr>
                <w:rFonts w:asciiTheme="minorHAnsi" w:hAnsiTheme="minorHAnsi" w:cs="Leelawadee"/>
              </w:rPr>
            </w:pPr>
            <w:r w:rsidRPr="0069258D">
              <w:rPr>
                <w:rFonts w:asciiTheme="minorHAnsi" w:hAnsiTheme="minorHAnsi" w:cs="Leelawadee"/>
              </w:rPr>
              <w:t>Be open and honest.</w:t>
            </w:r>
          </w:p>
          <w:p w14:paraId="4ABA557A" w14:textId="77777777" w:rsidR="0072343A" w:rsidRPr="0069258D" w:rsidRDefault="0072343A" w:rsidP="00A973D5">
            <w:pPr>
              <w:pStyle w:val="ListParagraph"/>
              <w:numPr>
                <w:ilvl w:val="0"/>
                <w:numId w:val="20"/>
              </w:numPr>
              <w:tabs>
                <w:tab w:val="num" w:pos="885"/>
              </w:tabs>
              <w:spacing w:line="264" w:lineRule="auto"/>
              <w:rPr>
                <w:rFonts w:asciiTheme="minorHAnsi" w:hAnsiTheme="minorHAnsi" w:cs="Leelawadee"/>
              </w:rPr>
            </w:pPr>
            <w:r w:rsidRPr="0069258D">
              <w:rPr>
                <w:rFonts w:asciiTheme="minorHAnsi" w:hAnsiTheme="minorHAnsi" w:cs="Leelawadee"/>
              </w:rPr>
              <w:t xml:space="preserve">Give contact details for them to report any further details or ask any questions that may arise. </w:t>
            </w:r>
          </w:p>
        </w:tc>
        <w:tc>
          <w:tcPr>
            <w:tcW w:w="5103" w:type="dxa"/>
            <w:tcBorders>
              <w:top w:val="single" w:sz="4" w:space="0" w:color="auto"/>
              <w:left w:val="single" w:sz="4" w:space="0" w:color="auto"/>
              <w:bottom w:val="single" w:sz="4" w:space="0" w:color="auto"/>
              <w:right w:val="single" w:sz="4" w:space="0" w:color="auto"/>
            </w:tcBorders>
            <w:shd w:val="clear" w:color="auto" w:fill="F5F4FE"/>
          </w:tcPr>
          <w:p w14:paraId="696E03E8" w14:textId="77777777" w:rsidR="00712874" w:rsidRPr="0069258D" w:rsidRDefault="00712874"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promise confidentiality.</w:t>
            </w:r>
          </w:p>
          <w:p w14:paraId="3C98CC46"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show shock, alarm, </w:t>
            </w:r>
            <w:proofErr w:type="gramStart"/>
            <w:r w:rsidRPr="0069258D">
              <w:rPr>
                <w:rFonts w:asciiTheme="minorHAnsi" w:hAnsiTheme="minorHAnsi" w:cs="Leelawadee"/>
              </w:rPr>
              <w:t>disbelief</w:t>
            </w:r>
            <w:proofErr w:type="gramEnd"/>
            <w:r w:rsidRPr="0069258D">
              <w:rPr>
                <w:rFonts w:asciiTheme="minorHAnsi" w:hAnsiTheme="minorHAnsi" w:cs="Leelawadee"/>
              </w:rPr>
              <w:t xml:space="preserve"> or disapproval.</w:t>
            </w:r>
          </w:p>
          <w:p w14:paraId="4CE16FF9"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minimise what is being said.</w:t>
            </w:r>
          </w:p>
          <w:p w14:paraId="7F91756D"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ask probing or leading </w:t>
            </w:r>
            <w:proofErr w:type="gramStart"/>
            <w:r w:rsidRPr="0069258D">
              <w:rPr>
                <w:rFonts w:asciiTheme="minorHAnsi" w:hAnsiTheme="minorHAnsi" w:cs="Leelawadee"/>
              </w:rPr>
              <w:t>questions, or</w:t>
            </w:r>
            <w:proofErr w:type="gramEnd"/>
            <w:r w:rsidRPr="0069258D">
              <w:rPr>
                <w:rFonts w:asciiTheme="minorHAnsi" w:hAnsiTheme="minorHAnsi" w:cs="Leelawadee"/>
              </w:rPr>
              <w:t xml:space="preserve"> push for more information.</w:t>
            </w:r>
          </w:p>
          <w:p w14:paraId="0A52CBDD"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offer false reassurance. </w:t>
            </w:r>
          </w:p>
          <w:p w14:paraId="25639B1A"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delay in contacting the </w:t>
            </w:r>
            <w:r w:rsidR="00441720">
              <w:rPr>
                <w:rFonts w:asciiTheme="minorHAnsi" w:hAnsiTheme="minorHAnsi" w:cs="Leelawadee"/>
              </w:rPr>
              <w:t>DPS</w:t>
            </w:r>
            <w:r w:rsidRPr="0069258D">
              <w:rPr>
                <w:rFonts w:asciiTheme="minorHAnsi" w:hAnsiTheme="minorHAnsi" w:cs="Leelawadee"/>
              </w:rPr>
              <w:t>.</w:t>
            </w:r>
          </w:p>
          <w:p w14:paraId="794208A9"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contact the alleged abuser.</w:t>
            </w:r>
          </w:p>
          <w:p w14:paraId="755341E3"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investigate the incident any further.</w:t>
            </w:r>
          </w:p>
          <w:p w14:paraId="1613A378"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Never leave a child </w:t>
            </w:r>
            <w:r w:rsidR="00877968" w:rsidRPr="0069258D">
              <w:rPr>
                <w:rFonts w:asciiTheme="minorHAnsi" w:hAnsiTheme="minorHAnsi" w:cs="Leelawadee"/>
              </w:rPr>
              <w:t xml:space="preserve">or adult at risk </w:t>
            </w:r>
            <w:r w:rsidRPr="0069258D">
              <w:rPr>
                <w:rFonts w:asciiTheme="minorHAnsi" w:hAnsiTheme="minorHAnsi" w:cs="Leelawadee"/>
              </w:rPr>
              <w:t>wait</w:t>
            </w:r>
            <w:r w:rsidR="000A3263">
              <w:rPr>
                <w:rFonts w:asciiTheme="minorHAnsi" w:hAnsiTheme="minorHAnsi" w:cs="Leelawadee"/>
              </w:rPr>
              <w:t>ing</w:t>
            </w:r>
            <w:r w:rsidRPr="0069258D">
              <w:rPr>
                <w:rFonts w:asciiTheme="minorHAnsi" w:hAnsiTheme="minorHAnsi" w:cs="Leelawadee"/>
              </w:rPr>
              <w:t xml:space="preserve"> to hear from someone without any idea of when or where that may be.</w:t>
            </w:r>
          </w:p>
          <w:p w14:paraId="0A72EBC5"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pass on information to those who don't need to </w:t>
            </w:r>
            <w:proofErr w:type="gramStart"/>
            <w:r w:rsidRPr="0069258D">
              <w:rPr>
                <w:rFonts w:asciiTheme="minorHAnsi" w:hAnsiTheme="minorHAnsi" w:cs="Leelawadee"/>
              </w:rPr>
              <w:t>know</w:t>
            </w:r>
            <w:r w:rsidR="00D91062">
              <w:rPr>
                <w:rFonts w:asciiTheme="minorHAnsi" w:hAnsiTheme="minorHAnsi" w:cs="Leelawadee"/>
              </w:rPr>
              <w:t>;</w:t>
            </w:r>
            <w:proofErr w:type="gramEnd"/>
            <w:r w:rsidRPr="0069258D">
              <w:rPr>
                <w:rFonts w:asciiTheme="minorHAnsi" w:hAnsiTheme="minorHAnsi" w:cs="Leelawadee"/>
              </w:rPr>
              <w:t xml:space="preserve"> </w:t>
            </w:r>
            <w:r w:rsidR="00D91062">
              <w:rPr>
                <w:rFonts w:asciiTheme="minorHAnsi" w:hAnsiTheme="minorHAnsi" w:cs="Leelawadee"/>
              </w:rPr>
              <w:t>n</w:t>
            </w:r>
            <w:r w:rsidRPr="0069258D">
              <w:rPr>
                <w:rFonts w:asciiTheme="minorHAnsi" w:hAnsiTheme="minorHAnsi" w:cs="Leelawadee"/>
              </w:rPr>
              <w:t xml:space="preserve">ot even for prayer ministry. </w:t>
            </w:r>
          </w:p>
          <w:p w14:paraId="75CB8861" w14:textId="77777777" w:rsidR="0072343A" w:rsidRPr="0069258D" w:rsidRDefault="0072343A" w:rsidP="0069258D">
            <w:pPr>
              <w:spacing w:line="264" w:lineRule="auto"/>
              <w:ind w:left="720"/>
              <w:rPr>
                <w:rFonts w:asciiTheme="minorHAnsi" w:hAnsiTheme="minorHAnsi" w:cs="Leelawadee"/>
              </w:rPr>
            </w:pPr>
          </w:p>
        </w:tc>
      </w:tr>
    </w:tbl>
    <w:p w14:paraId="41A79970" w14:textId="77777777" w:rsidR="0072343A" w:rsidRPr="0069258D" w:rsidRDefault="0072343A" w:rsidP="0069258D">
      <w:pPr>
        <w:pStyle w:val="BodyText"/>
        <w:widowControl w:val="0"/>
        <w:spacing w:line="264" w:lineRule="auto"/>
        <w:rPr>
          <w:rFonts w:asciiTheme="minorHAnsi" w:hAnsiTheme="minorHAnsi"/>
        </w:rPr>
      </w:pPr>
    </w:p>
    <w:p w14:paraId="55B6314E" w14:textId="77777777" w:rsidR="005F25B1" w:rsidRDefault="005F25B1" w:rsidP="0069258D">
      <w:pPr>
        <w:pStyle w:val="BodyText"/>
        <w:widowControl w:val="0"/>
        <w:spacing w:line="264" w:lineRule="auto"/>
        <w:rPr>
          <w:rFonts w:asciiTheme="minorHAnsi" w:hAnsiTheme="minorHAnsi"/>
        </w:rPr>
      </w:pPr>
    </w:p>
    <w:p w14:paraId="498E7273" w14:textId="77777777" w:rsidR="00072727" w:rsidRDefault="00072727">
      <w:pPr>
        <w:rPr>
          <w:rFonts w:asciiTheme="minorHAnsi" w:hAnsiTheme="minorHAnsi"/>
        </w:rPr>
      </w:pPr>
      <w:r>
        <w:rPr>
          <w:rFonts w:asciiTheme="minorHAnsi" w:hAnsiTheme="minorHAnsi"/>
        </w:rPr>
        <w:br w:type="page"/>
      </w:r>
    </w:p>
    <w:p w14:paraId="78C97BF1" w14:textId="77777777" w:rsidR="00930692" w:rsidRPr="0069258D" w:rsidRDefault="00930692" w:rsidP="0069258D">
      <w:pPr>
        <w:pStyle w:val="BodyText"/>
        <w:widowControl w:val="0"/>
        <w:spacing w:line="264" w:lineRule="auto"/>
        <w:rPr>
          <w:rFonts w:asciiTheme="minorHAnsi" w:hAnsiTheme="minorHAnsi"/>
        </w:rPr>
      </w:pPr>
    </w:p>
    <w:p w14:paraId="64A4C868" w14:textId="77777777" w:rsidR="00956F44" w:rsidRPr="00EF5B1F" w:rsidRDefault="00EF5B1F" w:rsidP="00142D4A">
      <w:pPr>
        <w:pStyle w:val="Heading4"/>
      </w:pPr>
      <w:bookmarkStart w:id="19" w:name="_Toc159400698"/>
      <w:r w:rsidRPr="00EF5B1F">
        <w:t>2.1.2 Responding to Concerns</w:t>
      </w:r>
      <w:bookmarkEnd w:id="19"/>
    </w:p>
    <w:p w14:paraId="20A9215D" w14:textId="77777777" w:rsidR="00B1584C" w:rsidRPr="00B1584C" w:rsidRDefault="00AA1E5A" w:rsidP="00B1584C">
      <w:r>
        <w:t xml:space="preserve">When there are concerns that a child, young </w:t>
      </w:r>
      <w:proofErr w:type="gramStart"/>
      <w:r>
        <w:t>person</w:t>
      </w:r>
      <w:proofErr w:type="gramEnd"/>
      <w:r>
        <w:t xml:space="preserve"> or adult is being abused</w:t>
      </w:r>
      <w:r w:rsidR="00D91062">
        <w:t>,</w:t>
      </w:r>
      <w:r>
        <w:t xml:space="preserve"> the following process must be followed.</w:t>
      </w:r>
      <w:r w:rsidR="00564B6E">
        <w:t xml:space="preserve"> More detailed information</w:t>
      </w:r>
      <w:r>
        <w:t xml:space="preserve"> can be found in Appendix </w:t>
      </w:r>
      <w:r w:rsidR="00D91062">
        <w:t>2</w:t>
      </w:r>
      <w:r w:rsidR="00FD5E7A">
        <w:t>.</w:t>
      </w:r>
    </w:p>
    <w:p w14:paraId="1371AFA0" w14:textId="77777777" w:rsidR="00956F44" w:rsidRPr="0069258D" w:rsidRDefault="00E264F7" w:rsidP="0069258D">
      <w:pPr>
        <w:spacing w:line="264" w:lineRule="auto"/>
        <w:rPr>
          <w:rFonts w:asciiTheme="minorHAnsi" w:hAnsiTheme="minorHAnsi"/>
        </w:rPr>
      </w:pPr>
      <w:r>
        <w:rPr>
          <w:iCs/>
          <w:noProof/>
          <w:lang w:eastAsia="en-GB"/>
        </w:rPr>
        <mc:AlternateContent>
          <mc:Choice Requires="wps">
            <w:drawing>
              <wp:anchor distT="0" distB="0" distL="114300" distR="114300" simplePos="0" relativeHeight="251680767" behindDoc="0" locked="0" layoutInCell="1" allowOverlap="1" wp14:anchorId="3E86673D" wp14:editId="75A38EBC">
                <wp:simplePos x="0" y="0"/>
                <wp:positionH relativeFrom="column">
                  <wp:posOffset>2392680</wp:posOffset>
                </wp:positionH>
                <wp:positionV relativeFrom="paragraph">
                  <wp:posOffset>184785</wp:posOffset>
                </wp:positionV>
                <wp:extent cx="3764280" cy="302514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3764280" cy="3025140"/>
                        </a:xfrm>
                        <a:prstGeom prst="rect">
                          <a:avLst/>
                        </a:prstGeom>
                        <a:noFill/>
                        <a:ln w="6350">
                          <a:noFill/>
                        </a:ln>
                      </wps:spPr>
                      <wps:txbx>
                        <w:txbxContent>
                          <w:p w14:paraId="0C041514" w14:textId="77777777" w:rsidR="003A0090" w:rsidRPr="00C71270" w:rsidRDefault="003A0090" w:rsidP="003A0090">
                            <w:pPr>
                              <w:widowControl w:val="0"/>
                              <w:rPr>
                                <w:rFonts w:asciiTheme="minorHAnsi" w:hAnsiTheme="minorHAnsi" w:cstheme="minorHAnsi"/>
                                <w:iCs/>
                              </w:rPr>
                            </w:pPr>
                            <w:r w:rsidRPr="00212FF1">
                              <w:rPr>
                                <w:rFonts w:asciiTheme="minorHAnsi" w:hAnsiTheme="minorHAnsi" w:cstheme="minorHAnsi"/>
                                <w:iCs/>
                              </w:rPr>
                              <w:t>A record must be made of the concern, either handwritten or typed. If you have one, use a standard incident report form, if not write your notes on any paper or device available to you. Either way pass your concerns to the DPS within 24 hours. Do not delay reporting your concerns to the DPS because you do not have an incident form available.</w:t>
                            </w:r>
                          </w:p>
                          <w:p w14:paraId="14D8A841" w14:textId="77777777" w:rsidR="008E43F5" w:rsidRPr="00C71270" w:rsidRDefault="008E43F5" w:rsidP="00FD5E7A">
                            <w:pPr>
                              <w:widowControl w:val="0"/>
                              <w:rPr>
                                <w:rFonts w:asciiTheme="minorHAnsi" w:hAnsiTheme="minorHAnsi" w:cstheme="minorHAnsi"/>
                                <w:iCs/>
                              </w:rPr>
                            </w:pPr>
                          </w:p>
                          <w:p w14:paraId="56BB9351" w14:textId="1652F47D" w:rsidR="008E43F5" w:rsidRPr="00E264F7" w:rsidRDefault="008E43F5" w:rsidP="00FD5E7A">
                            <w:pPr>
                              <w:widowControl w:val="0"/>
                              <w:rPr>
                                <w:rFonts w:asciiTheme="minorHAnsi" w:hAnsiTheme="minorHAnsi" w:cstheme="minorHAnsi"/>
                                <w:iCs/>
                              </w:rPr>
                            </w:pPr>
                            <w:r w:rsidRPr="00C71270">
                              <w:rPr>
                                <w:rFonts w:asciiTheme="minorHAnsi" w:hAnsiTheme="minorHAnsi" w:cstheme="minorHAnsi"/>
                                <w:iCs/>
                              </w:rPr>
                              <w:t xml:space="preserve">The written record should be </w:t>
                            </w:r>
                            <w:r w:rsidR="003A0090">
                              <w:rPr>
                                <w:rFonts w:asciiTheme="minorHAnsi" w:hAnsiTheme="minorHAnsi" w:cstheme="minorHAnsi"/>
                                <w:iCs/>
                              </w:rPr>
                              <w:t>linked to the 4 W’s</w:t>
                            </w:r>
                            <w:r w:rsidR="00BC4762">
                              <w:rPr>
                                <w:rFonts w:asciiTheme="minorHAnsi" w:hAnsiTheme="minorHAnsi" w:cstheme="minorHAnsi"/>
                                <w:iCs/>
                              </w:rPr>
                              <w:t xml:space="preserve"> </w:t>
                            </w:r>
                            <w:r w:rsidR="00AB6895">
                              <w:rPr>
                                <w:rFonts w:asciiTheme="minorHAnsi" w:hAnsiTheme="minorHAnsi" w:cstheme="minorHAnsi"/>
                                <w:iCs/>
                              </w:rPr>
                              <w:t>(Who, What, Where and When)</w:t>
                            </w:r>
                            <w:r w:rsidR="003A0090">
                              <w:rPr>
                                <w:rFonts w:asciiTheme="minorHAnsi" w:hAnsiTheme="minorHAnsi" w:cstheme="minorHAnsi"/>
                                <w:iCs/>
                              </w:rPr>
                              <w:t xml:space="preserve">; be </w:t>
                            </w:r>
                            <w:r w:rsidRPr="00C71270">
                              <w:rPr>
                                <w:rFonts w:asciiTheme="minorHAnsi" w:hAnsiTheme="minorHAnsi" w:cstheme="minorHAnsi"/>
                                <w:iCs/>
                              </w:rPr>
                              <w:t>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14:paraId="750F62C3" w14:textId="77777777" w:rsidR="008E43F5" w:rsidRPr="000C1DA6" w:rsidRDefault="008E43F5">
                            <w:pP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6673D" id="_x0000_t202" coordsize="21600,21600" o:spt="202" path="m,l,21600r21600,l21600,xe">
                <v:stroke joinstyle="miter"/>
                <v:path gradientshapeok="t" o:connecttype="rect"/>
              </v:shapetype>
              <v:shape id="Text Box 11" o:spid="_x0000_s1026" type="#_x0000_t202" style="position:absolute;margin-left:188.4pt;margin-top:14.55pt;width:296.4pt;height:238.2pt;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" filled="f" stroked="f" strokeweight=".5pt">
                <v:textbox>
                  <w:txbxContent>
                    <w:p w14:paraId="0C041514" w14:textId="77777777" w:rsidR="003A0090" w:rsidRPr="00C71270" w:rsidRDefault="003A0090" w:rsidP="003A0090">
                      <w:pPr>
                        <w:widowControl w:val="0"/>
                        <w:rPr>
                          <w:rFonts w:asciiTheme="minorHAnsi" w:hAnsiTheme="minorHAnsi" w:cstheme="minorHAnsi"/>
                          <w:iCs/>
                        </w:rPr>
                      </w:pPr>
                      <w:r w:rsidRPr="00212FF1">
                        <w:rPr>
                          <w:rFonts w:asciiTheme="minorHAnsi" w:hAnsiTheme="minorHAnsi" w:cstheme="minorHAnsi"/>
                          <w:iCs/>
                        </w:rPr>
                        <w:t>A record must be made of the concern, either handwritten or typed. If you have one, use a standard incident report form, if not write your notes on any paper or device available to you. Either way pass your concerns to the DPS within 24 hours. Do not delay reporting your concerns to the DPS because you do not have an incident form available.</w:t>
                      </w:r>
                    </w:p>
                    <w:p w14:paraId="14D8A841" w14:textId="77777777" w:rsidR="008E43F5" w:rsidRPr="00C71270" w:rsidRDefault="008E43F5" w:rsidP="00FD5E7A">
                      <w:pPr>
                        <w:widowControl w:val="0"/>
                        <w:rPr>
                          <w:rFonts w:asciiTheme="minorHAnsi" w:hAnsiTheme="minorHAnsi" w:cstheme="minorHAnsi"/>
                          <w:iCs/>
                        </w:rPr>
                      </w:pPr>
                    </w:p>
                    <w:p w14:paraId="56BB9351" w14:textId="1652F47D" w:rsidR="008E43F5" w:rsidRPr="00E264F7" w:rsidRDefault="008E43F5" w:rsidP="00FD5E7A">
                      <w:pPr>
                        <w:widowControl w:val="0"/>
                        <w:rPr>
                          <w:rFonts w:asciiTheme="minorHAnsi" w:hAnsiTheme="minorHAnsi" w:cstheme="minorHAnsi"/>
                          <w:iCs/>
                        </w:rPr>
                      </w:pPr>
                      <w:r w:rsidRPr="00C71270">
                        <w:rPr>
                          <w:rFonts w:asciiTheme="minorHAnsi" w:hAnsiTheme="minorHAnsi" w:cstheme="minorHAnsi"/>
                          <w:iCs/>
                        </w:rPr>
                        <w:t xml:space="preserve">The written record should be </w:t>
                      </w:r>
                      <w:r w:rsidR="003A0090">
                        <w:rPr>
                          <w:rFonts w:asciiTheme="minorHAnsi" w:hAnsiTheme="minorHAnsi" w:cstheme="minorHAnsi"/>
                          <w:iCs/>
                        </w:rPr>
                        <w:t>linked to the 4 W’s</w:t>
                      </w:r>
                      <w:r w:rsidR="00BC4762">
                        <w:rPr>
                          <w:rFonts w:asciiTheme="minorHAnsi" w:hAnsiTheme="minorHAnsi" w:cstheme="minorHAnsi"/>
                          <w:iCs/>
                        </w:rPr>
                        <w:t xml:space="preserve"> </w:t>
                      </w:r>
                      <w:r w:rsidR="00AB6895">
                        <w:rPr>
                          <w:rFonts w:asciiTheme="minorHAnsi" w:hAnsiTheme="minorHAnsi" w:cstheme="minorHAnsi"/>
                          <w:iCs/>
                        </w:rPr>
                        <w:t>(Who, What, Where and When)</w:t>
                      </w:r>
                      <w:r w:rsidR="003A0090">
                        <w:rPr>
                          <w:rFonts w:asciiTheme="minorHAnsi" w:hAnsiTheme="minorHAnsi" w:cstheme="minorHAnsi"/>
                          <w:iCs/>
                        </w:rPr>
                        <w:t xml:space="preserve">; be </w:t>
                      </w:r>
                      <w:r w:rsidRPr="00C71270">
                        <w:rPr>
                          <w:rFonts w:asciiTheme="minorHAnsi" w:hAnsiTheme="minorHAnsi" w:cstheme="minorHAnsi"/>
                          <w:iCs/>
                        </w:rPr>
                        <w:t>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14:paraId="750F62C3" w14:textId="77777777" w:rsidR="008E43F5" w:rsidRPr="000C1DA6" w:rsidRDefault="008E43F5">
                      <w:pPr>
                        <w:rPr>
                          <w:rFonts w:asciiTheme="minorHAnsi" w:hAnsiTheme="minorHAnsi" w:cstheme="minorHAnsi"/>
                          <w:sz w:val="20"/>
                          <w:szCs w:val="20"/>
                        </w:rPr>
                      </w:pPr>
                    </w:p>
                  </w:txbxContent>
                </v:textbox>
              </v:shape>
            </w:pict>
          </mc:Fallback>
        </mc:AlternateContent>
      </w:r>
      <w:r w:rsidR="00FD5E7A" w:rsidRPr="00781D68">
        <w:rPr>
          <w:rStyle w:val="Emphasis"/>
          <w:i w:val="0"/>
          <w:noProof/>
          <w:lang w:eastAsia="en-GB"/>
        </w:rPr>
        <mc:AlternateContent>
          <mc:Choice Requires="wpg">
            <w:drawing>
              <wp:anchor distT="0" distB="0" distL="114300" distR="114300" simplePos="0" relativeHeight="251677695" behindDoc="0" locked="0" layoutInCell="1" allowOverlap="1" wp14:anchorId="5FF9BA8D" wp14:editId="0A769528">
                <wp:simplePos x="0" y="0"/>
                <wp:positionH relativeFrom="column">
                  <wp:posOffset>-167640</wp:posOffset>
                </wp:positionH>
                <wp:positionV relativeFrom="paragraph">
                  <wp:posOffset>166370</wp:posOffset>
                </wp:positionV>
                <wp:extent cx="2438297" cy="6553200"/>
                <wp:effectExtent l="19050" t="19050" r="19685" b="19050"/>
                <wp:wrapNone/>
                <wp:docPr id="3" name="Group 3"/>
                <wp:cNvGraphicFramePr/>
                <a:graphic xmlns:a="http://schemas.openxmlformats.org/drawingml/2006/main">
                  <a:graphicData uri="http://schemas.microsoft.com/office/word/2010/wordprocessingGroup">
                    <wpg:wgp>
                      <wpg:cNvGrpSpPr/>
                      <wpg:grpSpPr>
                        <a:xfrm>
                          <a:off x="0" y="0"/>
                          <a:ext cx="2438297" cy="6553200"/>
                          <a:chOff x="-28575" y="-134948"/>
                          <a:chExt cx="2438297" cy="6630801"/>
                        </a:xfrm>
                      </wpg:grpSpPr>
                      <wps:wsp>
                        <wps:cNvPr id="8" name="AutoShape 9"/>
                        <wps:cNvSpPr>
                          <a:spLocks noChangeArrowheads="1"/>
                        </wps:cNvSpPr>
                        <wps:spPr bwMode="auto">
                          <a:xfrm>
                            <a:off x="76068" y="-134948"/>
                            <a:ext cx="2333654" cy="2390172"/>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14:paraId="212C349A" w14:textId="77777777" w:rsidR="008E43F5" w:rsidRPr="000C1DA6" w:rsidRDefault="008E43F5"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14:paraId="37EACC9D" w14:textId="77777777" w:rsidR="008E43F5" w:rsidRPr="000C1DA6" w:rsidRDefault="008E43F5" w:rsidP="00956F44">
                              <w:pPr>
                                <w:widowControl w:val="0"/>
                                <w:jc w:val="center"/>
                                <w:rPr>
                                  <w:rFonts w:asciiTheme="minorHAnsi" w:hAnsiTheme="minorHAnsi" w:cstheme="minorHAnsi"/>
                                  <w:i/>
                                  <w:iCs/>
                                </w:rPr>
                              </w:pPr>
                            </w:p>
                            <w:p w14:paraId="45B8869D" w14:textId="77777777" w:rsidR="008E43F5" w:rsidRPr="000C1DA6" w:rsidRDefault="008E43F5"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14:paraId="53111E3C" w14:textId="77777777" w:rsidR="008E43F5" w:rsidRPr="000C1DA6" w:rsidRDefault="008E43F5"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14:paraId="52C1BE89" w14:textId="77777777" w:rsidR="008E43F5" w:rsidRPr="000C1DA6" w:rsidRDefault="008E43F5"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14:paraId="6DB76655" w14:textId="77777777" w:rsidR="008E43F5" w:rsidRDefault="008E43F5" w:rsidP="00CD16DE">
                              <w:pPr>
                                <w:widowControl w:val="0"/>
                                <w:rPr>
                                  <w:rFonts w:ascii="Arial" w:hAnsi="Arial" w:cs="Arial"/>
                                  <w:b/>
                                  <w:bCs/>
                                  <w:i/>
                                  <w:iCs/>
                                  <w:color w:val="FFFFFF"/>
                                </w:rPr>
                              </w:pPr>
                            </w:p>
                          </w:txbxContent>
                        </wps:txbx>
                        <wps:bodyPr rot="0" vert="horz" wrap="square" lIns="91440" tIns="45720" rIns="91440" bIns="45720" anchor="t" anchorCtr="0" upright="1">
                          <a:noAutofit/>
                        </wps:bodyPr>
                      </wps:wsp>
                      <wps:wsp>
                        <wps:cNvPr id="5" name="AutoShape 11"/>
                        <wps:cNvSpPr>
                          <a:spLocks noChangeArrowheads="1"/>
                        </wps:cNvSpPr>
                        <wps:spPr bwMode="auto">
                          <a:xfrm>
                            <a:off x="17135" y="2723373"/>
                            <a:ext cx="2354589" cy="1692643"/>
                          </a:xfrm>
                          <a:prstGeom prst="roundRect">
                            <a:avLst>
                              <a:gd name="adj" fmla="val 16667"/>
                            </a:avLst>
                          </a:prstGeom>
                          <a:solidFill>
                            <a:schemeClr val="accent5">
                              <a:lumMod val="20000"/>
                              <a:lumOff val="80000"/>
                            </a:schemeClr>
                          </a:solidFill>
                          <a:ln w="31750">
                            <a:solidFill>
                              <a:schemeClr val="tx2"/>
                            </a:solidFill>
                            <a:round/>
                            <a:headEnd/>
                            <a:tailEnd/>
                          </a:ln>
                        </wps:spPr>
                        <wps:txbx>
                          <w:txbxContent>
                            <w:p w14:paraId="690A0A4A" w14:textId="77777777" w:rsidR="008E43F5" w:rsidRPr="000C1DA6" w:rsidRDefault="008E43F5"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14:paraId="4139AE12" w14:textId="77777777" w:rsidR="008E43F5" w:rsidRPr="000C1DA6" w:rsidRDefault="008E43F5" w:rsidP="00956F44">
                              <w:pPr>
                                <w:widowControl w:val="0"/>
                                <w:jc w:val="center"/>
                                <w:rPr>
                                  <w:rFonts w:asciiTheme="minorHAnsi" w:hAnsiTheme="minorHAnsi" w:cstheme="minorHAnsi"/>
                                  <w:b/>
                                  <w:bCs/>
                                </w:rPr>
                              </w:pPr>
                            </w:p>
                            <w:p w14:paraId="5CD7C5AC" w14:textId="77777777" w:rsidR="008E43F5" w:rsidRPr="000C1DA6" w:rsidRDefault="008E43F5"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14:paraId="5CC74F38" w14:textId="77777777" w:rsidR="008E43F5" w:rsidRPr="000C1DA6" w:rsidRDefault="008E43F5" w:rsidP="001D0D21">
                              <w:pPr>
                                <w:widowControl w:val="0"/>
                                <w:jc w:val="center"/>
                                <w:rPr>
                                  <w:rFonts w:asciiTheme="minorHAnsi" w:hAnsiTheme="minorHAnsi" w:cstheme="minorHAnsi"/>
                                  <w:i/>
                                  <w:iCs/>
                                </w:rPr>
                              </w:pPr>
                            </w:p>
                            <w:p w14:paraId="6536FB39" w14:textId="77777777" w:rsidR="008E43F5" w:rsidRPr="000C1DA6" w:rsidRDefault="008E43F5"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14:paraId="0950986C" w14:textId="77777777" w:rsidR="008E43F5" w:rsidRPr="000C1DA6" w:rsidRDefault="008E43F5" w:rsidP="00956F44">
                              <w:pPr>
                                <w:widowControl w:val="0"/>
                                <w:jc w:val="center"/>
                                <w:rPr>
                                  <w:rFonts w:asciiTheme="minorHAnsi" w:hAnsiTheme="minorHAnsi" w:cstheme="minorHAnsi"/>
                                  <w:b/>
                                  <w:bCs/>
                                </w:rPr>
                              </w:pPr>
                            </w:p>
                          </w:txbxContent>
                        </wps:txbx>
                        <wps:bodyPr rot="0" vert="horz" wrap="square" lIns="91440" tIns="45720" rIns="91440" bIns="45720" anchor="t" anchorCtr="0" upright="1">
                          <a:noAutofit/>
                        </wps:bodyPr>
                      </wps:wsp>
                      <wps:wsp>
                        <wps:cNvPr id="4" name="AutoShape 10"/>
                        <wps:cNvSpPr>
                          <a:spLocks noChangeArrowheads="1"/>
                        </wps:cNvSpPr>
                        <wps:spPr bwMode="auto">
                          <a:xfrm rot="5400000">
                            <a:off x="986791" y="2342421"/>
                            <a:ext cx="438150"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 name="AutoShape 12"/>
                        <wps:cNvSpPr>
                          <a:spLocks noChangeArrowheads="1"/>
                        </wps:cNvSpPr>
                        <wps:spPr bwMode="auto">
                          <a:xfrm>
                            <a:off x="-28575" y="4926117"/>
                            <a:ext cx="2407920" cy="1569736"/>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14:paraId="745BA4B0" w14:textId="77777777" w:rsidR="008E43F5" w:rsidRPr="00E264F7" w:rsidRDefault="008E43F5"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14:paraId="7AC9DAA9" w14:textId="77777777" w:rsidR="008E43F5" w:rsidRPr="00E264F7" w:rsidRDefault="008E43F5" w:rsidP="00956F44">
                              <w:pPr>
                                <w:widowControl w:val="0"/>
                                <w:jc w:val="center"/>
                                <w:rPr>
                                  <w:rFonts w:asciiTheme="minorHAnsi" w:hAnsiTheme="minorHAnsi" w:cstheme="minorHAnsi"/>
                                  <w:b/>
                                  <w:bCs/>
                                  <w:sz w:val="16"/>
                                  <w:szCs w:val="16"/>
                                </w:rPr>
                              </w:pPr>
                            </w:p>
                            <w:p w14:paraId="2CD686CC" w14:textId="77777777" w:rsidR="008E43F5" w:rsidRPr="00E264F7" w:rsidRDefault="008E43F5"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14:paraId="3CFE0E43" w14:textId="77777777" w:rsidR="008E43F5" w:rsidRPr="00E264F7" w:rsidRDefault="008E43F5"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14:paraId="7975E51F" w14:textId="77777777" w:rsidR="008E43F5" w:rsidRDefault="008E43F5" w:rsidP="00956F44">
                              <w:pPr>
                                <w:widowControl w:val="0"/>
                                <w:jc w:val="center"/>
                                <w:rPr>
                                  <w:rFonts w:ascii="Arial" w:hAnsi="Arial" w:cs="Arial"/>
                                  <w:b/>
                                  <w:bCs/>
                                  <w:sz w:val="16"/>
                                  <w:szCs w:val="16"/>
                                </w:rPr>
                              </w:pPr>
                            </w:p>
                          </w:txbxContent>
                        </wps:txbx>
                        <wps:bodyPr rot="0" vert="horz" wrap="square" lIns="91440" tIns="45720" rIns="91440" bIns="45720" anchor="t" anchorCtr="0" upright="1">
                          <a:noAutofit/>
                        </wps:bodyPr>
                      </wps:wsp>
                      <wps:wsp>
                        <wps:cNvPr id="1" name="AutoShape 13"/>
                        <wps:cNvSpPr>
                          <a:spLocks noChangeArrowheads="1"/>
                        </wps:cNvSpPr>
                        <wps:spPr bwMode="auto">
                          <a:xfrm rot="5400000">
                            <a:off x="1002040" y="4518157"/>
                            <a:ext cx="438132"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FF9BA8D" id="Group 3" o:spid="_x0000_s1027" style="position:absolute;margin-left:-13.2pt;margin-top:13.1pt;width:192pt;height:516pt;z-index:251677695;mso-width-relative:margin;mso-height-relative:margin" coordorigin="-285,-1349" coordsize="24382,6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">
                <v:roundrect id="AutoShape 9" o:spid="_x0000_s1028" style="position:absolute;left:760;top:-1349;width:23337;height:239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" fillcolor="#d9e2f3 [664]" strokeweight="2.5pt">
                  <v:textbox>
                    <w:txbxContent>
                      <w:p w14:paraId="212C349A" w14:textId="77777777" w:rsidR="008E43F5" w:rsidRPr="000C1DA6" w:rsidRDefault="008E43F5"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14:paraId="37EACC9D" w14:textId="77777777" w:rsidR="008E43F5" w:rsidRPr="000C1DA6" w:rsidRDefault="008E43F5" w:rsidP="00956F44">
                        <w:pPr>
                          <w:widowControl w:val="0"/>
                          <w:jc w:val="center"/>
                          <w:rPr>
                            <w:rFonts w:asciiTheme="minorHAnsi" w:hAnsiTheme="minorHAnsi" w:cstheme="minorHAnsi"/>
                            <w:i/>
                            <w:iCs/>
                          </w:rPr>
                        </w:pPr>
                      </w:p>
                      <w:p w14:paraId="45B8869D" w14:textId="77777777" w:rsidR="008E43F5" w:rsidRPr="000C1DA6" w:rsidRDefault="008E43F5"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14:paraId="53111E3C" w14:textId="77777777" w:rsidR="008E43F5" w:rsidRPr="000C1DA6" w:rsidRDefault="008E43F5"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14:paraId="52C1BE89" w14:textId="77777777" w:rsidR="008E43F5" w:rsidRPr="000C1DA6" w:rsidRDefault="008E43F5"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14:paraId="6DB76655" w14:textId="77777777" w:rsidR="008E43F5" w:rsidRDefault="008E43F5" w:rsidP="00CD16DE">
                        <w:pPr>
                          <w:widowControl w:val="0"/>
                          <w:rPr>
                            <w:rFonts w:ascii="Arial" w:hAnsi="Arial" w:cs="Arial"/>
                            <w:b/>
                            <w:bCs/>
                            <w:i/>
                            <w:iCs/>
                            <w:color w:val="FFFFFF"/>
                          </w:rPr>
                        </w:pPr>
                      </w:p>
                    </w:txbxContent>
                  </v:textbox>
                </v:roundrect>
                <v:roundrect id="AutoShape 11" o:spid="_x0000_s1029" style="position:absolute;left:171;top:27233;width:23546;height:169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" fillcolor="#d9e2f3 [664]" strokecolor="#44546a [3215]" strokeweight="2.5pt">
                  <v:textbox>
                    <w:txbxContent>
                      <w:p w14:paraId="690A0A4A" w14:textId="77777777" w:rsidR="008E43F5" w:rsidRPr="000C1DA6" w:rsidRDefault="008E43F5"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14:paraId="4139AE12" w14:textId="77777777" w:rsidR="008E43F5" w:rsidRPr="000C1DA6" w:rsidRDefault="008E43F5" w:rsidP="00956F44">
                        <w:pPr>
                          <w:widowControl w:val="0"/>
                          <w:jc w:val="center"/>
                          <w:rPr>
                            <w:rFonts w:asciiTheme="minorHAnsi" w:hAnsiTheme="minorHAnsi" w:cstheme="minorHAnsi"/>
                            <w:b/>
                            <w:bCs/>
                          </w:rPr>
                        </w:pPr>
                      </w:p>
                      <w:p w14:paraId="5CD7C5AC" w14:textId="77777777" w:rsidR="008E43F5" w:rsidRPr="000C1DA6" w:rsidRDefault="008E43F5"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14:paraId="5CC74F38" w14:textId="77777777" w:rsidR="008E43F5" w:rsidRPr="000C1DA6" w:rsidRDefault="008E43F5" w:rsidP="001D0D21">
                        <w:pPr>
                          <w:widowControl w:val="0"/>
                          <w:jc w:val="center"/>
                          <w:rPr>
                            <w:rFonts w:asciiTheme="minorHAnsi" w:hAnsiTheme="minorHAnsi" w:cstheme="minorHAnsi"/>
                            <w:i/>
                            <w:iCs/>
                          </w:rPr>
                        </w:pPr>
                      </w:p>
                      <w:p w14:paraId="6536FB39" w14:textId="77777777" w:rsidR="008E43F5" w:rsidRPr="000C1DA6" w:rsidRDefault="008E43F5"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14:paraId="0950986C" w14:textId="77777777" w:rsidR="008E43F5" w:rsidRPr="000C1DA6" w:rsidRDefault="008E43F5" w:rsidP="00956F44">
                        <w:pPr>
                          <w:widowControl w:val="0"/>
                          <w:jc w:val="center"/>
                          <w:rPr>
                            <w:rFonts w:asciiTheme="minorHAnsi" w:hAnsiTheme="minorHAnsi" w:cstheme="minorHAnsi"/>
                            <w:b/>
                            <w:bCs/>
                          </w:rPr>
                        </w:pP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0" o:spid="_x0000_s1030" type="#_x0000_t55" style="position:absolute;left:9867;top:23424;width:4382;height:323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" strokeweight="2pt"/>
                <v:roundrect id="AutoShape 12" o:spid="_x0000_s1031" style="position:absolute;left:-285;top:49261;width:24078;height:15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" fillcolor="#d9e2f3 [664]" strokeweight="2.5pt">
                  <v:textbox>
                    <w:txbxContent>
                      <w:p w14:paraId="745BA4B0" w14:textId="77777777" w:rsidR="008E43F5" w:rsidRPr="00E264F7" w:rsidRDefault="008E43F5"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14:paraId="7AC9DAA9" w14:textId="77777777" w:rsidR="008E43F5" w:rsidRPr="00E264F7" w:rsidRDefault="008E43F5" w:rsidP="00956F44">
                        <w:pPr>
                          <w:widowControl w:val="0"/>
                          <w:jc w:val="center"/>
                          <w:rPr>
                            <w:rFonts w:asciiTheme="minorHAnsi" w:hAnsiTheme="minorHAnsi" w:cstheme="minorHAnsi"/>
                            <w:b/>
                            <w:bCs/>
                            <w:sz w:val="16"/>
                            <w:szCs w:val="16"/>
                          </w:rPr>
                        </w:pPr>
                      </w:p>
                      <w:p w14:paraId="2CD686CC" w14:textId="77777777" w:rsidR="008E43F5" w:rsidRPr="00E264F7" w:rsidRDefault="008E43F5"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14:paraId="3CFE0E43" w14:textId="77777777" w:rsidR="008E43F5" w:rsidRPr="00E264F7" w:rsidRDefault="008E43F5"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14:paraId="7975E51F" w14:textId="77777777" w:rsidR="008E43F5" w:rsidRDefault="008E43F5" w:rsidP="00956F44">
                        <w:pPr>
                          <w:widowControl w:val="0"/>
                          <w:jc w:val="center"/>
                          <w:rPr>
                            <w:rFonts w:ascii="Arial" w:hAnsi="Arial" w:cs="Arial"/>
                            <w:b/>
                            <w:bCs/>
                            <w:sz w:val="16"/>
                            <w:szCs w:val="16"/>
                          </w:rPr>
                        </w:pPr>
                      </w:p>
                    </w:txbxContent>
                  </v:textbox>
                </v:roundrect>
                <v:shape id="AutoShape 13" o:spid="_x0000_s1032" type="#_x0000_t55" style="position:absolute;left:10020;top:45181;width:4381;height:3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" strokeweight="2pt"/>
              </v:group>
            </w:pict>
          </mc:Fallback>
        </mc:AlternateContent>
      </w:r>
    </w:p>
    <w:p w14:paraId="0B6B4181" w14:textId="77777777" w:rsidR="00956F44" w:rsidRPr="0069258D" w:rsidRDefault="00956F44" w:rsidP="0069258D">
      <w:pPr>
        <w:spacing w:line="264" w:lineRule="auto"/>
        <w:rPr>
          <w:rFonts w:asciiTheme="minorHAnsi" w:hAnsiTheme="minorHAnsi"/>
        </w:rPr>
      </w:pPr>
    </w:p>
    <w:p w14:paraId="2CBCA411" w14:textId="77777777" w:rsidR="00956F44" w:rsidRPr="0069258D" w:rsidRDefault="00956F44" w:rsidP="0069258D">
      <w:pPr>
        <w:spacing w:line="264" w:lineRule="auto"/>
        <w:rPr>
          <w:rFonts w:asciiTheme="minorHAnsi" w:hAnsiTheme="minorHAnsi"/>
        </w:rPr>
      </w:pPr>
    </w:p>
    <w:p w14:paraId="5BEEEE79"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p>
    <w:p w14:paraId="783F910A" w14:textId="77777777" w:rsidR="00956F44" w:rsidRPr="0069258D" w:rsidRDefault="00956F44" w:rsidP="0069258D">
      <w:pPr>
        <w:pStyle w:val="NoSpacing"/>
        <w:spacing w:line="264" w:lineRule="auto"/>
        <w:rPr>
          <w:rFonts w:asciiTheme="minorHAnsi" w:hAnsiTheme="minorHAnsi"/>
        </w:rPr>
      </w:pPr>
    </w:p>
    <w:p w14:paraId="39AC1ADA" w14:textId="77777777" w:rsidR="00956F44" w:rsidRPr="0069258D" w:rsidRDefault="00956F44" w:rsidP="0069258D">
      <w:pPr>
        <w:pStyle w:val="NoSpacing"/>
        <w:spacing w:line="264" w:lineRule="auto"/>
        <w:rPr>
          <w:rFonts w:asciiTheme="minorHAnsi" w:hAnsiTheme="minorHAnsi"/>
        </w:rPr>
      </w:pPr>
    </w:p>
    <w:p w14:paraId="1A8EFE88" w14:textId="77777777" w:rsidR="00956F44" w:rsidRPr="0069258D" w:rsidRDefault="00956F44" w:rsidP="0069258D">
      <w:pPr>
        <w:pStyle w:val="NoSpacing"/>
        <w:spacing w:line="264" w:lineRule="auto"/>
        <w:rPr>
          <w:rFonts w:asciiTheme="minorHAnsi" w:hAnsiTheme="minorHAnsi"/>
        </w:rPr>
      </w:pPr>
    </w:p>
    <w:p w14:paraId="7AC75901" w14:textId="77777777" w:rsidR="00956F44" w:rsidRPr="0069258D" w:rsidRDefault="00956F44" w:rsidP="0069258D">
      <w:pPr>
        <w:pStyle w:val="NoSpacing"/>
        <w:spacing w:line="264" w:lineRule="auto"/>
        <w:rPr>
          <w:rFonts w:asciiTheme="minorHAnsi" w:hAnsiTheme="minorHAnsi"/>
        </w:rPr>
      </w:pPr>
    </w:p>
    <w:p w14:paraId="4CAE8502" w14:textId="77777777" w:rsidR="00956F44" w:rsidRPr="0069258D" w:rsidRDefault="00956F44" w:rsidP="0069258D">
      <w:pPr>
        <w:pStyle w:val="NoSpacing"/>
        <w:spacing w:line="264" w:lineRule="auto"/>
        <w:rPr>
          <w:rFonts w:asciiTheme="minorHAnsi" w:hAnsiTheme="minorHAnsi"/>
        </w:rPr>
      </w:pPr>
    </w:p>
    <w:p w14:paraId="5E316B20" w14:textId="77777777" w:rsidR="00956F44" w:rsidRPr="0069258D" w:rsidRDefault="00956F44" w:rsidP="0069258D">
      <w:pPr>
        <w:pStyle w:val="NoSpacing"/>
        <w:spacing w:line="264" w:lineRule="auto"/>
        <w:rPr>
          <w:rFonts w:asciiTheme="minorHAnsi" w:hAnsiTheme="minorHAnsi"/>
        </w:rPr>
      </w:pPr>
    </w:p>
    <w:p w14:paraId="28E79CD1" w14:textId="77777777" w:rsidR="00956F44" w:rsidRPr="0069258D" w:rsidRDefault="00956F44" w:rsidP="0069258D">
      <w:pPr>
        <w:pStyle w:val="NoSpacing"/>
        <w:spacing w:line="264" w:lineRule="auto"/>
        <w:rPr>
          <w:rFonts w:asciiTheme="minorHAnsi" w:hAnsiTheme="minorHAnsi"/>
        </w:rPr>
      </w:pPr>
    </w:p>
    <w:p w14:paraId="5877D0DF" w14:textId="77777777" w:rsidR="00956F44" w:rsidRPr="0069258D" w:rsidRDefault="00956F44" w:rsidP="0069258D">
      <w:pPr>
        <w:pStyle w:val="NoSpacing"/>
        <w:spacing w:line="264" w:lineRule="auto"/>
        <w:rPr>
          <w:rFonts w:asciiTheme="minorHAnsi" w:hAnsiTheme="minorHAnsi"/>
        </w:rPr>
      </w:pPr>
    </w:p>
    <w:p w14:paraId="0794D7C7" w14:textId="77777777" w:rsidR="00956F44" w:rsidRPr="0069258D" w:rsidRDefault="00956F44" w:rsidP="0069258D">
      <w:pPr>
        <w:pStyle w:val="NoSpacing"/>
        <w:spacing w:line="264" w:lineRule="auto"/>
        <w:rPr>
          <w:rFonts w:asciiTheme="minorHAnsi" w:hAnsiTheme="minorHAnsi"/>
        </w:rPr>
      </w:pPr>
    </w:p>
    <w:p w14:paraId="74269BD2" w14:textId="77777777" w:rsidR="00956F44" w:rsidRPr="0069258D" w:rsidRDefault="00956F44" w:rsidP="0069258D">
      <w:pPr>
        <w:pStyle w:val="NoSpacing"/>
        <w:spacing w:line="264" w:lineRule="auto"/>
        <w:rPr>
          <w:rFonts w:asciiTheme="minorHAnsi" w:hAnsiTheme="minorHAnsi"/>
        </w:rPr>
      </w:pPr>
    </w:p>
    <w:p w14:paraId="0834BFC7" w14:textId="77777777" w:rsidR="00956F44" w:rsidRPr="0069258D" w:rsidRDefault="00956F44" w:rsidP="0069258D">
      <w:pPr>
        <w:pStyle w:val="NoSpacing"/>
        <w:spacing w:line="264" w:lineRule="auto"/>
        <w:rPr>
          <w:rFonts w:asciiTheme="minorHAnsi" w:hAnsiTheme="minorHAnsi"/>
        </w:rPr>
      </w:pPr>
    </w:p>
    <w:p w14:paraId="6AADEBC3" w14:textId="77777777" w:rsidR="00956F44" w:rsidRPr="0069258D" w:rsidRDefault="00956F44" w:rsidP="0069258D">
      <w:pPr>
        <w:pStyle w:val="NoSpacing"/>
        <w:spacing w:line="264" w:lineRule="auto"/>
        <w:rPr>
          <w:rFonts w:asciiTheme="minorHAnsi" w:hAnsiTheme="minorHAnsi"/>
        </w:rPr>
      </w:pPr>
    </w:p>
    <w:p w14:paraId="2D3A9A11" w14:textId="7F5C3CB4" w:rsidR="00956F44" w:rsidRPr="0069258D" w:rsidRDefault="00956F44" w:rsidP="0069258D">
      <w:pPr>
        <w:pStyle w:val="NoSpacing"/>
        <w:spacing w:line="264" w:lineRule="auto"/>
        <w:rPr>
          <w:rFonts w:asciiTheme="minorHAnsi" w:hAnsiTheme="minorHAnsi"/>
        </w:rPr>
      </w:pPr>
    </w:p>
    <w:p w14:paraId="3C354C2D" w14:textId="1091CFA3" w:rsidR="00956F44" w:rsidRPr="0069258D" w:rsidRDefault="00653DFB" w:rsidP="0069258D">
      <w:pPr>
        <w:pStyle w:val="NoSpacing"/>
        <w:spacing w:line="264"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81791" behindDoc="0" locked="0" layoutInCell="1" allowOverlap="1" wp14:anchorId="0244E285" wp14:editId="53205774">
                <wp:simplePos x="0" y="0"/>
                <wp:positionH relativeFrom="column">
                  <wp:posOffset>2362200</wp:posOffset>
                </wp:positionH>
                <wp:positionV relativeFrom="paragraph">
                  <wp:posOffset>88265</wp:posOffset>
                </wp:positionV>
                <wp:extent cx="3863340" cy="18364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863340" cy="1836420"/>
                        </a:xfrm>
                        <a:prstGeom prst="rect">
                          <a:avLst/>
                        </a:prstGeom>
                        <a:noFill/>
                        <a:ln w="6350">
                          <a:noFill/>
                        </a:ln>
                      </wps:spPr>
                      <wps:txbx>
                        <w:txbxContent>
                          <w:p w14:paraId="5031B5CA" w14:textId="077A1763" w:rsidR="008E43F5" w:rsidRDefault="008E43F5" w:rsidP="00FD5E7A">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w:t>
                            </w:r>
                            <w:r w:rsidR="00BA4769">
                              <w:rPr>
                                <w:rFonts w:asciiTheme="minorHAnsi" w:hAnsiTheme="minorHAnsi" w:cstheme="minorHAnsi"/>
                                <w:iCs/>
                              </w:rPr>
                              <w:t>A</w:t>
                            </w:r>
                            <w:r w:rsidRPr="000C1DA6">
                              <w:rPr>
                                <w:rFonts w:asciiTheme="minorHAnsi" w:hAnsiTheme="minorHAnsi" w:cstheme="minorHAnsi"/>
                                <w:iCs/>
                              </w:rPr>
                              <w:t xml:space="preserve">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14:paraId="68A7898D" w14:textId="77777777" w:rsidR="00BA4769" w:rsidRPr="000C1DA6" w:rsidRDefault="00BA4769" w:rsidP="00BA4769">
                            <w:pPr>
                              <w:widowControl w:val="0"/>
                              <w:rPr>
                                <w:rFonts w:asciiTheme="minorHAnsi" w:hAnsiTheme="minorHAnsi" w:cstheme="minorHAnsi"/>
                                <w:iCs/>
                              </w:rPr>
                            </w:pPr>
                            <w:r>
                              <w:rPr>
                                <w:rFonts w:asciiTheme="minorHAnsi" w:hAnsiTheme="minorHAnsi" w:cstheme="minorHAnsi"/>
                                <w:iCs/>
                              </w:rPr>
                              <w:t xml:space="preserve">The DPS will make the Regional Safeguarding Lead </w:t>
                            </w:r>
                            <w:r w:rsidRPr="000C1DA6">
                              <w:rPr>
                                <w:rFonts w:asciiTheme="minorHAnsi" w:hAnsiTheme="minorHAnsi" w:cstheme="minorHAnsi"/>
                                <w:iCs/>
                              </w:rPr>
                              <w:t>aware of any referrals to the statutory authorities.</w:t>
                            </w:r>
                          </w:p>
                          <w:p w14:paraId="15C81375" w14:textId="77777777" w:rsidR="008E43F5" w:rsidRDefault="008E43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44E285" id="Text Box 13" o:spid="_x0000_s1033" type="#_x0000_t202" style="position:absolute;margin-left:186pt;margin-top:6.95pt;width:304.2pt;height:144.6pt;z-index:2516817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" filled="f" stroked="f" strokeweight=".5pt">
                <v:textbox>
                  <w:txbxContent>
                    <w:p w14:paraId="5031B5CA" w14:textId="077A1763" w:rsidR="008E43F5" w:rsidRDefault="008E43F5" w:rsidP="00FD5E7A">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w:t>
                      </w:r>
                      <w:r w:rsidR="00BA4769">
                        <w:rPr>
                          <w:rFonts w:asciiTheme="minorHAnsi" w:hAnsiTheme="minorHAnsi" w:cstheme="minorHAnsi"/>
                          <w:iCs/>
                        </w:rPr>
                        <w:t>A</w:t>
                      </w:r>
                      <w:r w:rsidRPr="000C1DA6">
                        <w:rPr>
                          <w:rFonts w:asciiTheme="minorHAnsi" w:hAnsiTheme="minorHAnsi" w:cstheme="minorHAnsi"/>
                          <w:iCs/>
                        </w:rPr>
                        <w:t xml:space="preserve">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14:paraId="68A7898D" w14:textId="77777777" w:rsidR="00BA4769" w:rsidRPr="000C1DA6" w:rsidRDefault="00BA4769" w:rsidP="00BA4769">
                      <w:pPr>
                        <w:widowControl w:val="0"/>
                        <w:rPr>
                          <w:rFonts w:asciiTheme="minorHAnsi" w:hAnsiTheme="minorHAnsi" w:cstheme="minorHAnsi"/>
                          <w:iCs/>
                        </w:rPr>
                      </w:pPr>
                      <w:r>
                        <w:rPr>
                          <w:rFonts w:asciiTheme="minorHAnsi" w:hAnsiTheme="minorHAnsi" w:cstheme="minorHAnsi"/>
                          <w:iCs/>
                        </w:rPr>
                        <w:t xml:space="preserve">The DPS will make the Regional Safeguarding Lead </w:t>
                      </w:r>
                      <w:r w:rsidRPr="000C1DA6">
                        <w:rPr>
                          <w:rFonts w:asciiTheme="minorHAnsi" w:hAnsiTheme="minorHAnsi" w:cstheme="minorHAnsi"/>
                          <w:iCs/>
                        </w:rPr>
                        <w:t>aware of any referrals to the statutory authorities.</w:t>
                      </w:r>
                    </w:p>
                    <w:p w14:paraId="15C81375" w14:textId="77777777" w:rsidR="008E43F5" w:rsidRDefault="008E43F5"/>
                  </w:txbxContent>
                </v:textbox>
              </v:shape>
            </w:pict>
          </mc:Fallback>
        </mc:AlternateContent>
      </w:r>
    </w:p>
    <w:p w14:paraId="63B8378E" w14:textId="77777777" w:rsidR="00956F44" w:rsidRPr="0069258D" w:rsidRDefault="00956F44" w:rsidP="0069258D">
      <w:pPr>
        <w:pStyle w:val="NoSpacing"/>
        <w:spacing w:line="264" w:lineRule="auto"/>
        <w:rPr>
          <w:rFonts w:asciiTheme="minorHAnsi" w:hAnsiTheme="minorHAnsi"/>
        </w:rPr>
      </w:pPr>
    </w:p>
    <w:p w14:paraId="2D38414B" w14:textId="77777777" w:rsidR="00956F44" w:rsidRPr="0069258D" w:rsidRDefault="00956F44" w:rsidP="0069258D">
      <w:pPr>
        <w:pStyle w:val="NoSpacing"/>
        <w:spacing w:line="264" w:lineRule="auto"/>
        <w:rPr>
          <w:rFonts w:asciiTheme="minorHAnsi" w:hAnsiTheme="minorHAnsi"/>
        </w:rPr>
      </w:pPr>
    </w:p>
    <w:p w14:paraId="622D93A4" w14:textId="77777777" w:rsidR="00956F44" w:rsidRPr="0069258D" w:rsidRDefault="00956F44" w:rsidP="0069258D">
      <w:pPr>
        <w:pStyle w:val="NoSpacing"/>
        <w:spacing w:line="264" w:lineRule="auto"/>
        <w:rPr>
          <w:rFonts w:asciiTheme="minorHAnsi" w:hAnsiTheme="minorHAnsi"/>
        </w:rPr>
      </w:pPr>
    </w:p>
    <w:p w14:paraId="0985D9AA" w14:textId="77777777" w:rsidR="00956F44" w:rsidRPr="0069258D" w:rsidRDefault="00956F44" w:rsidP="0069258D">
      <w:pPr>
        <w:pStyle w:val="NoSpacing"/>
        <w:spacing w:line="264" w:lineRule="auto"/>
        <w:rPr>
          <w:rFonts w:asciiTheme="minorHAnsi" w:hAnsiTheme="minorHAnsi"/>
        </w:rPr>
      </w:pPr>
    </w:p>
    <w:p w14:paraId="6EFC157D" w14:textId="77777777" w:rsidR="00956F44" w:rsidRPr="0069258D" w:rsidRDefault="00956F44" w:rsidP="0069258D">
      <w:pPr>
        <w:pStyle w:val="NoSpacing"/>
        <w:spacing w:line="264" w:lineRule="auto"/>
        <w:rPr>
          <w:rFonts w:asciiTheme="minorHAnsi" w:hAnsiTheme="minorHAnsi"/>
        </w:rPr>
      </w:pPr>
    </w:p>
    <w:p w14:paraId="57D1483B" w14:textId="77777777" w:rsidR="00956F44" w:rsidRPr="0069258D" w:rsidRDefault="00956F44" w:rsidP="0069258D">
      <w:pPr>
        <w:pStyle w:val="NoSpacing"/>
        <w:spacing w:line="264" w:lineRule="auto"/>
        <w:rPr>
          <w:rFonts w:asciiTheme="minorHAnsi" w:hAnsiTheme="minorHAnsi"/>
        </w:rPr>
      </w:pPr>
    </w:p>
    <w:p w14:paraId="12CCE7F6" w14:textId="77777777" w:rsidR="00956F44" w:rsidRPr="0069258D" w:rsidRDefault="00956F44" w:rsidP="0069258D">
      <w:pPr>
        <w:pStyle w:val="NoSpacing"/>
        <w:spacing w:line="264" w:lineRule="auto"/>
        <w:rPr>
          <w:rFonts w:asciiTheme="minorHAnsi" w:hAnsiTheme="minorHAnsi"/>
        </w:rPr>
      </w:pPr>
    </w:p>
    <w:p w14:paraId="59EB8AC1" w14:textId="77777777" w:rsidR="00956F44" w:rsidRPr="0069258D" w:rsidRDefault="00956F44" w:rsidP="0069258D">
      <w:pPr>
        <w:pStyle w:val="NoSpacing"/>
        <w:spacing w:line="264" w:lineRule="auto"/>
        <w:rPr>
          <w:rFonts w:asciiTheme="minorHAnsi" w:hAnsiTheme="minorHAnsi"/>
        </w:rPr>
      </w:pPr>
    </w:p>
    <w:p w14:paraId="3C36E568" w14:textId="77777777" w:rsidR="00956F44" w:rsidRPr="0069258D" w:rsidRDefault="00956F44" w:rsidP="0069258D">
      <w:pPr>
        <w:pStyle w:val="NoSpacing"/>
        <w:spacing w:line="264" w:lineRule="auto"/>
        <w:rPr>
          <w:rFonts w:asciiTheme="minorHAnsi" w:hAnsiTheme="minorHAnsi"/>
        </w:rPr>
      </w:pPr>
    </w:p>
    <w:p w14:paraId="210B91B6" w14:textId="77777777" w:rsidR="00956F44" w:rsidRPr="0069258D" w:rsidRDefault="00FD5E7A" w:rsidP="0069258D">
      <w:pPr>
        <w:pStyle w:val="NoSpacing"/>
        <w:spacing w:line="264"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82815" behindDoc="0" locked="0" layoutInCell="1" allowOverlap="1" wp14:anchorId="111452D1" wp14:editId="53B9DB9D">
                <wp:simplePos x="0" y="0"/>
                <wp:positionH relativeFrom="column">
                  <wp:posOffset>2348865</wp:posOffset>
                </wp:positionH>
                <wp:positionV relativeFrom="paragraph">
                  <wp:posOffset>67945</wp:posOffset>
                </wp:positionV>
                <wp:extent cx="3848100" cy="15925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3848100" cy="1592580"/>
                        </a:xfrm>
                        <a:prstGeom prst="rect">
                          <a:avLst/>
                        </a:prstGeom>
                        <a:noFill/>
                        <a:ln w="6350">
                          <a:noFill/>
                        </a:ln>
                      </wps:spPr>
                      <wps:txbx>
                        <w:txbxContent>
                          <w:p w14:paraId="725DC2B4" w14:textId="7C83F8D7" w:rsidR="008E43F5" w:rsidRDefault="00BA4769" w:rsidP="00FD5E7A">
                            <w:pPr>
                              <w:widowControl w:val="0"/>
                              <w:rPr>
                                <w:rFonts w:asciiTheme="minorHAnsi" w:hAnsiTheme="minorHAnsi" w:cstheme="minorHAnsi"/>
                                <w:iCs/>
                              </w:rPr>
                            </w:pPr>
                            <w:r>
                              <w:rPr>
                                <w:rFonts w:asciiTheme="minorHAnsi" w:hAnsiTheme="minorHAnsi" w:cstheme="minorHAnsi"/>
                                <w:iCs/>
                              </w:rPr>
                              <w:t>Pastoral s</w:t>
                            </w:r>
                            <w:r w:rsidR="008E43F5" w:rsidRPr="000C1DA6">
                              <w:rPr>
                                <w:rFonts w:asciiTheme="minorHAnsi" w:hAnsiTheme="minorHAnsi" w:cstheme="minorHAnsi"/>
                                <w:iCs/>
                              </w:rPr>
                              <w:t xml:space="preserve">upport should be offered to all parties affected by any safeguarding concerns (this could be the church as a whole, but more specifically victims; alleged perpetrators; children; adults at risk; other family members; church workers; </w:t>
                            </w:r>
                            <w:r w:rsidR="008E43F5">
                              <w:rPr>
                                <w:rFonts w:asciiTheme="minorHAnsi" w:hAnsiTheme="minorHAnsi" w:cstheme="minorHAnsi"/>
                                <w:iCs/>
                              </w:rPr>
                              <w:t xml:space="preserve">the </w:t>
                            </w:r>
                            <w:r w:rsidR="008E43F5" w:rsidRPr="000C1DA6">
                              <w:rPr>
                                <w:rFonts w:asciiTheme="minorHAnsi" w:hAnsiTheme="minorHAnsi" w:cstheme="minorHAnsi"/>
                                <w:iCs/>
                              </w:rPr>
                              <w:t xml:space="preserve">DPS; Minister; </w:t>
                            </w:r>
                            <w:r w:rsidR="008E43F5">
                              <w:rPr>
                                <w:rFonts w:asciiTheme="minorHAnsi" w:hAnsiTheme="minorHAnsi" w:cstheme="minorHAnsi"/>
                                <w:iCs/>
                              </w:rPr>
                              <w:t xml:space="preserve">members of the </w:t>
                            </w:r>
                            <w:r w:rsidR="008E43F5" w:rsidRPr="000C1DA6">
                              <w:rPr>
                                <w:rFonts w:asciiTheme="minorHAnsi" w:hAnsiTheme="minorHAnsi" w:cstheme="minorHAnsi"/>
                                <w:iCs/>
                              </w:rPr>
                              <w:t>leadership team</w:t>
                            </w:r>
                            <w:r w:rsidR="006848C5">
                              <w:rPr>
                                <w:rFonts w:asciiTheme="minorHAnsi" w:hAnsiTheme="minorHAnsi" w:cstheme="minorHAnsi"/>
                                <w:iCs/>
                              </w:rPr>
                              <w:t>)</w:t>
                            </w:r>
                            <w:r w:rsidR="008E43F5" w:rsidRPr="000C1DA6">
                              <w:rPr>
                                <w:rFonts w:asciiTheme="minorHAnsi" w:hAnsiTheme="minorHAnsi" w:cstheme="minorHAnsi"/>
                                <w:iCs/>
                              </w:rPr>
                              <w:t xml:space="preserve">. </w:t>
                            </w:r>
                            <w:r w:rsidR="008E43F5">
                              <w:rPr>
                                <w:rFonts w:asciiTheme="minorHAnsi" w:hAnsiTheme="minorHAnsi" w:cstheme="minorHAnsi"/>
                                <w:iCs/>
                              </w:rPr>
                              <w:br/>
                            </w:r>
                          </w:p>
                          <w:p w14:paraId="120358B2" w14:textId="77777777" w:rsidR="008E43F5" w:rsidRPr="000C1DA6" w:rsidRDefault="008E43F5"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p>
                          <w:p w14:paraId="256E6E52" w14:textId="77777777" w:rsidR="008E43F5" w:rsidRDefault="008E43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1452D1" id="Text Box 14" o:spid="_x0000_s1034" type="#_x0000_t202" style="position:absolute;margin-left:184.95pt;margin-top:5.35pt;width:303pt;height:125.4pt;z-index:2516828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" filled="f" stroked="f" strokeweight=".5pt">
                <v:textbox>
                  <w:txbxContent>
                    <w:p w14:paraId="725DC2B4" w14:textId="7C83F8D7" w:rsidR="008E43F5" w:rsidRDefault="00BA4769" w:rsidP="00FD5E7A">
                      <w:pPr>
                        <w:widowControl w:val="0"/>
                        <w:rPr>
                          <w:rFonts w:asciiTheme="minorHAnsi" w:hAnsiTheme="minorHAnsi" w:cstheme="minorHAnsi"/>
                          <w:iCs/>
                        </w:rPr>
                      </w:pPr>
                      <w:r>
                        <w:rPr>
                          <w:rFonts w:asciiTheme="minorHAnsi" w:hAnsiTheme="minorHAnsi" w:cstheme="minorHAnsi"/>
                          <w:iCs/>
                        </w:rPr>
                        <w:t>Pastoral s</w:t>
                      </w:r>
                      <w:r w:rsidR="008E43F5" w:rsidRPr="000C1DA6">
                        <w:rPr>
                          <w:rFonts w:asciiTheme="minorHAnsi" w:hAnsiTheme="minorHAnsi" w:cstheme="minorHAnsi"/>
                          <w:iCs/>
                        </w:rPr>
                        <w:t xml:space="preserve">upport should be offered to all parties affected by any safeguarding concerns (this could be the church as a whole, but more specifically victims; alleged perpetrators; children; adults at risk; other family members; church workers; </w:t>
                      </w:r>
                      <w:r w:rsidR="008E43F5">
                        <w:rPr>
                          <w:rFonts w:asciiTheme="minorHAnsi" w:hAnsiTheme="minorHAnsi" w:cstheme="minorHAnsi"/>
                          <w:iCs/>
                        </w:rPr>
                        <w:t xml:space="preserve">the </w:t>
                      </w:r>
                      <w:r w:rsidR="008E43F5" w:rsidRPr="000C1DA6">
                        <w:rPr>
                          <w:rFonts w:asciiTheme="minorHAnsi" w:hAnsiTheme="minorHAnsi" w:cstheme="minorHAnsi"/>
                          <w:iCs/>
                        </w:rPr>
                        <w:t xml:space="preserve">DPS; Minister; </w:t>
                      </w:r>
                      <w:r w:rsidR="008E43F5">
                        <w:rPr>
                          <w:rFonts w:asciiTheme="minorHAnsi" w:hAnsiTheme="minorHAnsi" w:cstheme="minorHAnsi"/>
                          <w:iCs/>
                        </w:rPr>
                        <w:t xml:space="preserve">members of the </w:t>
                      </w:r>
                      <w:r w:rsidR="008E43F5" w:rsidRPr="000C1DA6">
                        <w:rPr>
                          <w:rFonts w:asciiTheme="minorHAnsi" w:hAnsiTheme="minorHAnsi" w:cstheme="minorHAnsi"/>
                          <w:iCs/>
                        </w:rPr>
                        <w:t>leadership team</w:t>
                      </w:r>
                      <w:r w:rsidR="006848C5">
                        <w:rPr>
                          <w:rFonts w:asciiTheme="minorHAnsi" w:hAnsiTheme="minorHAnsi" w:cstheme="minorHAnsi"/>
                          <w:iCs/>
                        </w:rPr>
                        <w:t>)</w:t>
                      </w:r>
                      <w:r w:rsidR="008E43F5" w:rsidRPr="000C1DA6">
                        <w:rPr>
                          <w:rFonts w:asciiTheme="minorHAnsi" w:hAnsiTheme="minorHAnsi" w:cstheme="minorHAnsi"/>
                          <w:iCs/>
                        </w:rPr>
                        <w:t xml:space="preserve">. </w:t>
                      </w:r>
                      <w:r w:rsidR="008E43F5">
                        <w:rPr>
                          <w:rFonts w:asciiTheme="minorHAnsi" w:hAnsiTheme="minorHAnsi" w:cstheme="minorHAnsi"/>
                          <w:iCs/>
                        </w:rPr>
                        <w:br/>
                      </w:r>
                    </w:p>
                    <w:p w14:paraId="120358B2" w14:textId="77777777" w:rsidR="008E43F5" w:rsidRPr="000C1DA6" w:rsidRDefault="008E43F5"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p>
                    <w:p w14:paraId="256E6E52" w14:textId="77777777" w:rsidR="008E43F5" w:rsidRDefault="008E43F5"/>
                  </w:txbxContent>
                </v:textbox>
              </v:shape>
            </w:pict>
          </mc:Fallback>
        </mc:AlternateContent>
      </w:r>
    </w:p>
    <w:p w14:paraId="53E1BF2B" w14:textId="77777777" w:rsidR="00956F44" w:rsidRPr="0069258D" w:rsidRDefault="00956F44" w:rsidP="0069258D">
      <w:pPr>
        <w:pStyle w:val="NoSpacing"/>
        <w:spacing w:line="264" w:lineRule="auto"/>
        <w:rPr>
          <w:rFonts w:asciiTheme="minorHAnsi" w:hAnsiTheme="minorHAnsi"/>
        </w:rPr>
      </w:pPr>
    </w:p>
    <w:p w14:paraId="166FBC79" w14:textId="77777777" w:rsidR="00956F44" w:rsidRPr="0069258D" w:rsidRDefault="00956F44" w:rsidP="0069258D">
      <w:pPr>
        <w:pStyle w:val="NoSpacing"/>
        <w:spacing w:line="264" w:lineRule="auto"/>
        <w:rPr>
          <w:rFonts w:asciiTheme="minorHAnsi" w:hAnsiTheme="minorHAnsi"/>
        </w:rPr>
      </w:pPr>
    </w:p>
    <w:p w14:paraId="579E3E5B" w14:textId="77777777" w:rsidR="00956F44" w:rsidRPr="0069258D" w:rsidRDefault="00956F44" w:rsidP="0069258D">
      <w:pPr>
        <w:pStyle w:val="NoSpacing"/>
        <w:spacing w:line="264" w:lineRule="auto"/>
        <w:rPr>
          <w:rFonts w:asciiTheme="minorHAnsi" w:hAnsiTheme="minorHAnsi"/>
        </w:rPr>
      </w:pPr>
    </w:p>
    <w:p w14:paraId="6CCAFF13" w14:textId="77777777" w:rsidR="00956F44" w:rsidRPr="0069258D" w:rsidRDefault="00956F44" w:rsidP="0069258D">
      <w:pPr>
        <w:pStyle w:val="NoSpacing"/>
        <w:spacing w:line="264" w:lineRule="auto"/>
        <w:rPr>
          <w:rFonts w:asciiTheme="minorHAnsi" w:hAnsiTheme="minorHAnsi"/>
        </w:rPr>
      </w:pPr>
    </w:p>
    <w:p w14:paraId="42A869D3" w14:textId="77777777" w:rsidR="00956F44" w:rsidRPr="0069258D" w:rsidRDefault="00956F44" w:rsidP="0069258D">
      <w:pPr>
        <w:pStyle w:val="NoSpacing"/>
        <w:spacing w:line="264" w:lineRule="auto"/>
        <w:rPr>
          <w:rFonts w:asciiTheme="minorHAnsi" w:hAnsiTheme="minorHAnsi"/>
        </w:rPr>
      </w:pPr>
    </w:p>
    <w:p w14:paraId="51F0891C" w14:textId="77777777" w:rsidR="00956F44" w:rsidRPr="0069258D" w:rsidRDefault="00956F44" w:rsidP="0069258D">
      <w:pPr>
        <w:pStyle w:val="NoSpacing"/>
        <w:spacing w:line="264" w:lineRule="auto"/>
        <w:rPr>
          <w:rFonts w:asciiTheme="minorHAnsi" w:hAnsiTheme="minorHAnsi"/>
        </w:rPr>
      </w:pPr>
    </w:p>
    <w:p w14:paraId="13C8DFA0" w14:textId="77777777" w:rsidR="00CD16DE" w:rsidRPr="0069258D" w:rsidRDefault="00CD16DE" w:rsidP="0069258D">
      <w:pPr>
        <w:pStyle w:val="NoSpacing"/>
        <w:spacing w:line="264" w:lineRule="auto"/>
        <w:rPr>
          <w:rFonts w:asciiTheme="minorHAnsi" w:hAnsiTheme="minorHAnsi"/>
        </w:rPr>
      </w:pPr>
    </w:p>
    <w:p w14:paraId="1C37B88C" w14:textId="77777777" w:rsidR="00CD16DE" w:rsidRPr="0069258D" w:rsidRDefault="00CD16DE" w:rsidP="0069258D">
      <w:pPr>
        <w:pStyle w:val="NoSpacing"/>
        <w:spacing w:line="264" w:lineRule="auto"/>
        <w:rPr>
          <w:rFonts w:asciiTheme="minorHAnsi" w:hAnsiTheme="minorHAnsi"/>
        </w:rPr>
      </w:pPr>
    </w:p>
    <w:p w14:paraId="20AF87E9" w14:textId="77777777" w:rsidR="00CD16DE" w:rsidRPr="0069258D" w:rsidRDefault="00CD16DE" w:rsidP="0069258D">
      <w:pPr>
        <w:pStyle w:val="NoSpacing"/>
        <w:spacing w:line="264" w:lineRule="auto"/>
        <w:rPr>
          <w:rFonts w:asciiTheme="minorHAnsi" w:hAnsiTheme="minorHAnsi"/>
        </w:rPr>
      </w:pPr>
    </w:p>
    <w:p w14:paraId="08FDC034" w14:textId="77777777" w:rsidR="00956F44" w:rsidRPr="0069258D" w:rsidRDefault="007F2A85" w:rsidP="0069258D">
      <w:pPr>
        <w:pStyle w:val="NoSpacing"/>
        <w:spacing w:line="264" w:lineRule="auto"/>
        <w:rPr>
          <w:rFonts w:asciiTheme="minorHAnsi" w:hAnsiTheme="minorHAnsi"/>
        </w:rPr>
      </w:pPr>
      <w:r>
        <w:rPr>
          <w:rFonts w:asciiTheme="minorHAnsi" w:hAnsiTheme="minorHAnsi"/>
        </w:rPr>
        <w:t>I</w:t>
      </w:r>
      <w:r w:rsidR="00956F44" w:rsidRPr="0069258D">
        <w:rPr>
          <w:rFonts w:asciiTheme="minorHAnsi" w:hAnsiTheme="minorHAnsi"/>
        </w:rPr>
        <w:t xml:space="preserve">f the </w:t>
      </w:r>
      <w:r w:rsidR="003D7CC0">
        <w:rPr>
          <w:rFonts w:asciiTheme="minorHAnsi" w:hAnsiTheme="minorHAnsi"/>
        </w:rPr>
        <w:t>DPS</w:t>
      </w:r>
      <w:r w:rsidR="00956F44" w:rsidRPr="0069258D">
        <w:rPr>
          <w:rFonts w:asciiTheme="minorHAnsi" w:hAnsiTheme="minorHAnsi"/>
        </w:rPr>
        <w:t xml:space="preserve"> is not available,</w:t>
      </w:r>
      <w:r w:rsidR="00250FDB" w:rsidRPr="0069258D">
        <w:rPr>
          <w:rFonts w:asciiTheme="minorHAnsi" w:hAnsiTheme="minorHAnsi"/>
        </w:rPr>
        <w:t xml:space="preserve"> </w:t>
      </w:r>
      <w:r w:rsidR="00951F68" w:rsidRPr="0069258D">
        <w:rPr>
          <w:rFonts w:asciiTheme="minorHAnsi" w:hAnsiTheme="minorHAnsi"/>
        </w:rPr>
        <w:t xml:space="preserve">or is implicated in the situation, </w:t>
      </w:r>
      <w:r w:rsidR="00956F44" w:rsidRPr="0069258D">
        <w:rPr>
          <w:rFonts w:asciiTheme="minorHAnsi" w:hAnsiTheme="minorHAnsi"/>
        </w:rPr>
        <w:t>any reports or concerns should be passed to another m</w:t>
      </w:r>
      <w:r w:rsidR="00250FDB" w:rsidRPr="0069258D">
        <w:rPr>
          <w:rFonts w:asciiTheme="minorHAnsi" w:hAnsiTheme="minorHAnsi"/>
        </w:rPr>
        <w:t xml:space="preserve">ember of the </w:t>
      </w:r>
      <w:r w:rsidR="00951F68" w:rsidRPr="0069258D">
        <w:rPr>
          <w:rFonts w:asciiTheme="minorHAnsi" w:hAnsiTheme="minorHAnsi"/>
        </w:rPr>
        <w:t xml:space="preserve">church </w:t>
      </w:r>
      <w:r w:rsidR="00250FDB" w:rsidRPr="0069258D">
        <w:rPr>
          <w:rFonts w:asciiTheme="minorHAnsi" w:hAnsiTheme="minorHAnsi"/>
        </w:rPr>
        <w:t>Safeguarding Team.</w:t>
      </w:r>
      <w:r w:rsidR="00250FDB" w:rsidRPr="0069258D">
        <w:rPr>
          <w:rFonts w:asciiTheme="minorHAnsi" w:hAnsiTheme="minorHAnsi"/>
        </w:rPr>
        <w:br/>
      </w:r>
    </w:p>
    <w:p w14:paraId="09C3341B" w14:textId="77777777" w:rsidR="000D1B81" w:rsidRPr="0069258D" w:rsidRDefault="000D1B81" w:rsidP="0069258D">
      <w:pPr>
        <w:widowControl w:val="0"/>
        <w:shd w:val="clear" w:color="auto" w:fill="D9E2F3" w:themeFill="accent5" w:themeFillTint="33"/>
        <w:spacing w:line="264" w:lineRule="auto"/>
        <w:jc w:val="center"/>
        <w:rPr>
          <w:rFonts w:asciiTheme="minorHAnsi" w:hAnsiTheme="minorHAnsi"/>
        </w:rPr>
      </w:pPr>
      <w:r w:rsidRPr="0069258D">
        <w:rPr>
          <w:rFonts w:asciiTheme="minorHAnsi" w:hAnsiTheme="minorHAnsi"/>
          <w:b/>
          <w:bCs/>
        </w:rPr>
        <w:t xml:space="preserve">If </w:t>
      </w:r>
      <w:r w:rsidR="00FD5E7A">
        <w:rPr>
          <w:rFonts w:asciiTheme="minorHAnsi" w:hAnsiTheme="minorHAnsi"/>
          <w:b/>
          <w:bCs/>
        </w:rPr>
        <w:t>you think that anyone is</w:t>
      </w:r>
      <w:r w:rsidRPr="0069258D">
        <w:rPr>
          <w:rFonts w:asciiTheme="minorHAnsi" w:hAnsiTheme="minorHAnsi"/>
          <w:b/>
          <w:bCs/>
        </w:rPr>
        <w:t xml:space="preserve"> in imminent danger of harm, a report </w:t>
      </w:r>
      <w:r w:rsidRPr="0069258D">
        <w:rPr>
          <w:rFonts w:asciiTheme="minorHAnsi" w:hAnsiTheme="minorHAnsi"/>
          <w:b/>
          <w:bCs/>
        </w:rPr>
        <w:br/>
        <w:t>should be made immediately to the police by calling 999</w:t>
      </w:r>
      <w:r w:rsidRPr="0069258D">
        <w:rPr>
          <w:rFonts w:asciiTheme="minorHAnsi" w:hAnsiTheme="minorHAnsi"/>
        </w:rPr>
        <w:t>.</w:t>
      </w:r>
    </w:p>
    <w:p w14:paraId="20B29F8A" w14:textId="77777777" w:rsidR="00C13533" w:rsidRPr="0069258D" w:rsidRDefault="00C13533" w:rsidP="0069258D">
      <w:pPr>
        <w:pStyle w:val="BodyText"/>
        <w:widowControl w:val="0"/>
        <w:spacing w:line="264" w:lineRule="auto"/>
        <w:rPr>
          <w:rFonts w:asciiTheme="minorHAnsi" w:hAnsiTheme="minorHAnsi"/>
          <w:szCs w:val="24"/>
        </w:rPr>
      </w:pPr>
    </w:p>
    <w:p w14:paraId="7F9F3FA7" w14:textId="77777777" w:rsidR="004C6344" w:rsidRPr="00EA3CC1" w:rsidRDefault="00EF5B1F" w:rsidP="00142D4A">
      <w:pPr>
        <w:pStyle w:val="Heading4"/>
      </w:pPr>
      <w:bookmarkStart w:id="20" w:name="_Toc159400699"/>
      <w:r w:rsidRPr="00EA3CC1">
        <w:lastRenderedPageBreak/>
        <w:t>2.</w:t>
      </w:r>
      <w:r w:rsidR="00FD138E">
        <w:t>1.3 Responding to Concerns R</w:t>
      </w:r>
      <w:r>
        <w:t>aised about Adults at R</w:t>
      </w:r>
      <w:r w:rsidRPr="00EA3CC1">
        <w:t>isk</w:t>
      </w:r>
      <w:bookmarkEnd w:id="20"/>
    </w:p>
    <w:p w14:paraId="1B59F7A9" w14:textId="77777777" w:rsidR="00564B6E" w:rsidRDefault="00F26B56" w:rsidP="007E6671">
      <w:r>
        <w:t>When a concern is raised about an</w:t>
      </w:r>
      <w:r w:rsidR="007C23F9">
        <w:t xml:space="preserve"> adult it should be treated </w:t>
      </w:r>
      <w:r w:rsidR="00564B6E">
        <w:t xml:space="preserve">in </w:t>
      </w:r>
      <w:r w:rsidR="007C23F9">
        <w:t>the same</w:t>
      </w:r>
      <w:r w:rsidR="00564B6E">
        <w:t xml:space="preserve"> way</w:t>
      </w:r>
      <w:r w:rsidR="007C23F9">
        <w:t xml:space="preserve"> as </w:t>
      </w:r>
      <w:r w:rsidR="00564B6E">
        <w:t xml:space="preserve">a concern about </w:t>
      </w:r>
      <w:r w:rsidR="007C23F9">
        <w:t>a child</w:t>
      </w:r>
      <w:r w:rsidR="00564B6E">
        <w:t xml:space="preserve"> </w:t>
      </w:r>
      <w:proofErr w:type="spellStart"/>
      <w:r w:rsidR="00142D4A">
        <w:t>ie</w:t>
      </w:r>
      <w:proofErr w:type="spellEnd"/>
      <w:r w:rsidR="00564B6E">
        <w:t xml:space="preserve"> the church worker</w:t>
      </w:r>
      <w:r w:rsidR="00441720">
        <w:t xml:space="preserve"> (paid or voluntary)</w:t>
      </w:r>
      <w:r w:rsidR="00564B6E">
        <w:t xml:space="preserve"> should:</w:t>
      </w:r>
    </w:p>
    <w:p w14:paraId="657EC9F6" w14:textId="77777777" w:rsidR="00785D97" w:rsidRDefault="00785D97" w:rsidP="007E6671"/>
    <w:p w14:paraId="4C16CBB7" w14:textId="77777777" w:rsidR="00785D97" w:rsidRDefault="00785D97" w:rsidP="00A973D5">
      <w:pPr>
        <w:pStyle w:val="ListParagraph"/>
        <w:numPr>
          <w:ilvl w:val="0"/>
          <w:numId w:val="35"/>
        </w:numPr>
        <w:spacing w:line="276" w:lineRule="auto"/>
      </w:pPr>
      <w:r w:rsidRPr="000C1DA6">
        <w:rPr>
          <w:b/>
        </w:rPr>
        <w:t>Recognise</w:t>
      </w:r>
      <w:r w:rsidR="00564B6E">
        <w:t xml:space="preserve"> that abuse may be taking </w:t>
      </w:r>
      <w:proofErr w:type="gramStart"/>
      <w:r w:rsidR="00564B6E">
        <w:t>place</w:t>
      </w:r>
      <w:proofErr w:type="gramEnd"/>
    </w:p>
    <w:p w14:paraId="21921428" w14:textId="77777777" w:rsidR="00785D97" w:rsidRDefault="007C23F9" w:rsidP="00A973D5">
      <w:pPr>
        <w:pStyle w:val="ListParagraph"/>
        <w:numPr>
          <w:ilvl w:val="0"/>
          <w:numId w:val="35"/>
        </w:numPr>
        <w:spacing w:line="276" w:lineRule="auto"/>
      </w:pPr>
      <w:r w:rsidRPr="000C1DA6">
        <w:rPr>
          <w:b/>
        </w:rPr>
        <w:t>Respond</w:t>
      </w:r>
      <w:r w:rsidR="005F3168" w:rsidRPr="000C1DA6">
        <w:rPr>
          <w:b/>
        </w:rPr>
        <w:t xml:space="preserve"> </w:t>
      </w:r>
      <w:r w:rsidR="00564B6E">
        <w:t xml:space="preserve">to the </w:t>
      </w:r>
      <w:proofErr w:type="gramStart"/>
      <w:r w:rsidR="00564B6E">
        <w:t>concern</w:t>
      </w:r>
      <w:proofErr w:type="gramEnd"/>
    </w:p>
    <w:p w14:paraId="7C1C12DA" w14:textId="77777777" w:rsidR="00785D97" w:rsidRDefault="005F3168" w:rsidP="00A973D5">
      <w:pPr>
        <w:pStyle w:val="ListParagraph"/>
        <w:numPr>
          <w:ilvl w:val="0"/>
          <w:numId w:val="35"/>
        </w:numPr>
        <w:spacing w:line="276" w:lineRule="auto"/>
      </w:pPr>
      <w:r w:rsidRPr="000C1DA6">
        <w:rPr>
          <w:b/>
        </w:rPr>
        <w:t>Record</w:t>
      </w:r>
      <w:r w:rsidR="007C23F9" w:rsidRPr="000C1DA6">
        <w:rPr>
          <w:b/>
        </w:rPr>
        <w:t xml:space="preserve"> </w:t>
      </w:r>
      <w:r w:rsidR="00564B6E">
        <w:t xml:space="preserve">all the information they have </w:t>
      </w:r>
      <w:proofErr w:type="gramStart"/>
      <w:r w:rsidR="00564B6E">
        <w:t>received</w:t>
      </w:r>
      <w:proofErr w:type="gramEnd"/>
    </w:p>
    <w:p w14:paraId="5C0C2A9B" w14:textId="77777777" w:rsidR="007C23F9" w:rsidRDefault="00785D97" w:rsidP="00A973D5">
      <w:pPr>
        <w:pStyle w:val="ListParagraph"/>
        <w:numPr>
          <w:ilvl w:val="0"/>
          <w:numId w:val="35"/>
        </w:numPr>
        <w:spacing w:line="276" w:lineRule="auto"/>
      </w:pPr>
      <w:r w:rsidRPr="000C1DA6">
        <w:rPr>
          <w:b/>
        </w:rPr>
        <w:t>Report</w:t>
      </w:r>
      <w:r w:rsidR="00564B6E">
        <w:t xml:space="preserve"> the concern to the DPS who may, in turn, report it to the statutory </w:t>
      </w:r>
      <w:proofErr w:type="gramStart"/>
      <w:r w:rsidR="00564B6E">
        <w:t>authorities</w:t>
      </w:r>
      <w:proofErr w:type="gramEnd"/>
    </w:p>
    <w:p w14:paraId="0A8D434A" w14:textId="77777777" w:rsidR="00E264F7" w:rsidRDefault="00E264F7" w:rsidP="007E6671"/>
    <w:p w14:paraId="685B1C1D" w14:textId="77777777" w:rsidR="00B93912" w:rsidRDefault="00B93912" w:rsidP="00D07429">
      <w:r>
        <w:t xml:space="preserve">The Care Act </w:t>
      </w:r>
      <w:r w:rsidR="00B23D40">
        <w:t xml:space="preserve">2014 </w:t>
      </w:r>
      <w:r w:rsidR="00EA3CC1">
        <w:t>provides helpful guidance on these situations</w:t>
      </w:r>
      <w:r>
        <w:t>:</w:t>
      </w:r>
    </w:p>
    <w:p w14:paraId="0A526126" w14:textId="77777777" w:rsidR="00B93912" w:rsidRPr="000C1DA6" w:rsidRDefault="00441720" w:rsidP="00E264F7">
      <w:pPr>
        <w:pStyle w:val="NormalWeb"/>
        <w:shd w:val="clear" w:color="auto" w:fill="DEEAF6" w:themeFill="accent1" w:themeFillTint="33"/>
        <w:jc w:val="center"/>
        <w:rPr>
          <w:rFonts w:asciiTheme="minorHAnsi" w:hAnsiTheme="minorHAnsi" w:cstheme="minorHAnsi"/>
          <w:i/>
          <w:color w:val="000000" w:themeColor="text1"/>
          <w:sz w:val="22"/>
          <w:szCs w:val="22"/>
        </w:rPr>
      </w:pPr>
      <w:r>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If the adult has the mental capacity to make informed decisions about their safety and</w:t>
      </w:r>
      <w:r w:rsidR="00B93912" w:rsidRPr="000C1DA6">
        <w:rPr>
          <w:rFonts w:asciiTheme="minorHAnsi" w:hAnsiTheme="minorHAnsi" w:cstheme="minorHAnsi"/>
          <w:i/>
          <w:iCs/>
          <w:color w:val="000000" w:themeColor="text1"/>
          <w:sz w:val="22"/>
          <w:szCs w:val="22"/>
        </w:rPr>
        <w:br/>
        <w:t>they do not want any action to be taken, this does not preclude the sharing of information with</w:t>
      </w:r>
      <w:r w:rsidR="00B93912" w:rsidRPr="000C1DA6">
        <w:rPr>
          <w:rFonts w:asciiTheme="minorHAnsi" w:hAnsiTheme="minorHAnsi" w:cstheme="minorHAnsi"/>
          <w:i/>
          <w:iCs/>
          <w:color w:val="000000" w:themeColor="text1"/>
          <w:sz w:val="22"/>
          <w:szCs w:val="22"/>
        </w:rPr>
        <w:br/>
        <w:t>relevant professional colleagues. This is to enable professionals to assess the risk of harm</w:t>
      </w:r>
      <w:r w:rsidR="00B93912" w:rsidRPr="000C1DA6">
        <w:rPr>
          <w:rFonts w:asciiTheme="minorHAnsi" w:hAnsiTheme="minorHAnsi" w:cstheme="minorHAnsi"/>
          <w:i/>
          <w:iCs/>
          <w:color w:val="000000" w:themeColor="text1"/>
          <w:sz w:val="22"/>
          <w:szCs w:val="22"/>
        </w:rPr>
        <w:br/>
        <w:t xml:space="preserve">and to be confident that the adult is not being unduly influenced, </w:t>
      </w:r>
      <w:proofErr w:type="gramStart"/>
      <w:r w:rsidR="00B93912" w:rsidRPr="000C1DA6">
        <w:rPr>
          <w:rFonts w:asciiTheme="minorHAnsi" w:hAnsiTheme="minorHAnsi" w:cstheme="minorHAnsi"/>
          <w:i/>
          <w:iCs/>
          <w:color w:val="000000" w:themeColor="text1"/>
          <w:sz w:val="22"/>
          <w:szCs w:val="22"/>
        </w:rPr>
        <w:t>coerced</w:t>
      </w:r>
      <w:proofErr w:type="gramEnd"/>
      <w:r w:rsidR="00B93912" w:rsidRPr="000C1DA6">
        <w:rPr>
          <w:rFonts w:asciiTheme="minorHAnsi" w:hAnsiTheme="minorHAnsi" w:cstheme="minorHAnsi"/>
          <w:i/>
          <w:iCs/>
          <w:color w:val="000000" w:themeColor="text1"/>
          <w:sz w:val="22"/>
          <w:szCs w:val="22"/>
        </w:rPr>
        <w:t xml:space="preserve"> or intimidated and</w:t>
      </w:r>
      <w:r w:rsidR="00B93912" w:rsidRPr="000C1DA6">
        <w:rPr>
          <w:rFonts w:asciiTheme="minorHAnsi" w:hAnsiTheme="minorHAnsi" w:cstheme="minorHAnsi"/>
          <w:i/>
          <w:iCs/>
          <w:color w:val="000000" w:themeColor="text1"/>
          <w:sz w:val="22"/>
          <w:szCs w:val="22"/>
        </w:rPr>
        <w:br/>
        <w:t>is aware of all the options. This will also enable professionals to check the safety and validity</w:t>
      </w:r>
      <w:r w:rsidR="00B93912" w:rsidRPr="000C1DA6">
        <w:rPr>
          <w:rFonts w:asciiTheme="minorHAnsi" w:hAnsiTheme="minorHAnsi" w:cstheme="minorHAnsi"/>
          <w:i/>
          <w:iCs/>
          <w:color w:val="000000" w:themeColor="text1"/>
          <w:sz w:val="22"/>
          <w:szCs w:val="22"/>
        </w:rPr>
        <w:br/>
        <w:t xml:space="preserve">of decisions made. It is good practice to inform the adult that this action is being taken </w:t>
      </w:r>
      <w:r>
        <w:rPr>
          <w:rFonts w:asciiTheme="minorHAnsi" w:hAnsiTheme="minorHAnsi" w:cstheme="minorHAnsi"/>
          <w:i/>
          <w:iCs/>
          <w:color w:val="000000" w:themeColor="text1"/>
          <w:sz w:val="22"/>
          <w:szCs w:val="22"/>
        </w:rPr>
        <w:br/>
      </w:r>
      <w:r w:rsidR="00B93912" w:rsidRPr="000C1DA6">
        <w:rPr>
          <w:rFonts w:asciiTheme="minorHAnsi" w:hAnsiTheme="minorHAnsi" w:cstheme="minorHAnsi"/>
          <w:i/>
          <w:iCs/>
          <w:color w:val="000000" w:themeColor="text1"/>
          <w:sz w:val="22"/>
          <w:szCs w:val="22"/>
        </w:rPr>
        <w:t>unless</w:t>
      </w:r>
      <w:r>
        <w:rPr>
          <w:rFonts w:asciiTheme="minorHAnsi" w:hAnsiTheme="minorHAnsi" w:cstheme="minorHAnsi"/>
          <w:i/>
          <w:iCs/>
          <w:color w:val="000000" w:themeColor="text1"/>
          <w:sz w:val="22"/>
          <w:szCs w:val="22"/>
        </w:rPr>
        <w:t xml:space="preserve"> </w:t>
      </w:r>
      <w:r w:rsidR="00B93912" w:rsidRPr="000C1DA6">
        <w:rPr>
          <w:rFonts w:asciiTheme="minorHAnsi" w:hAnsiTheme="minorHAnsi" w:cstheme="minorHAnsi"/>
          <w:i/>
          <w:iCs/>
          <w:color w:val="000000" w:themeColor="text1"/>
          <w:sz w:val="22"/>
          <w:szCs w:val="22"/>
        </w:rPr>
        <w:t>doing so would increase the risk of harm</w:t>
      </w:r>
      <w:r>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w:t>
      </w:r>
    </w:p>
    <w:p w14:paraId="2B6174E2" w14:textId="77777777" w:rsidR="00BA4769" w:rsidRDefault="00BA4769" w:rsidP="00BA4769">
      <w:r>
        <w:t xml:space="preserve">It is not your role to decide whether someone has mental </w:t>
      </w:r>
      <w:proofErr w:type="gramStart"/>
      <w:r>
        <w:t>capacity, and</w:t>
      </w:r>
      <w:proofErr w:type="gramEnd"/>
      <w:r>
        <w:t xml:space="preserve"> is therefore able to make decisions that impact on their safety and well-being. Decisions on mental capacity are best made by professionals with the relevant background information to hand. Always share your concerns with the DPS even if you do not have the consent of the adult to do so – in this instance, make sure the DPS knows that the person concerned has not given consent for the information to be passed on. </w:t>
      </w:r>
    </w:p>
    <w:p w14:paraId="6B8F3E40" w14:textId="77777777" w:rsidR="00BA4769" w:rsidRDefault="00BA4769" w:rsidP="007E6671"/>
    <w:p w14:paraId="1565B5C4" w14:textId="072108DF" w:rsidR="00B93912" w:rsidRDefault="00785D97" w:rsidP="007E6671">
      <w:r>
        <w:t xml:space="preserve">The DPS will consider all the information </w:t>
      </w:r>
      <w:r w:rsidR="00AF27E9">
        <w:t xml:space="preserve">to hand </w:t>
      </w:r>
      <w:r>
        <w:t>and</w:t>
      </w:r>
      <w:r w:rsidR="00AF27E9">
        <w:t xml:space="preserve"> decide whether it is appropriate for the information to be reported to the statutory authorities (see </w:t>
      </w:r>
      <w:r w:rsidR="00BA4769">
        <w:t>A</w:t>
      </w:r>
      <w:r w:rsidR="00AF27E9">
        <w:t>ppendix 2 for further information).</w:t>
      </w:r>
      <w:r w:rsidR="00E264F7">
        <w:t xml:space="preserve"> I</w:t>
      </w:r>
      <w:r w:rsidR="005F3168">
        <w:t xml:space="preserve">f there are any concerns about an adult's mental capacity, the DPS </w:t>
      </w:r>
      <w:r>
        <w:t>will contact the</w:t>
      </w:r>
      <w:r w:rsidR="005F3168">
        <w:t xml:space="preserve"> Local Authority Adult </w:t>
      </w:r>
      <w:r w:rsidR="00B93912">
        <w:t>Safeguarding Team for advice</w:t>
      </w:r>
      <w:r w:rsidR="005F3168">
        <w:t xml:space="preserve">.  </w:t>
      </w:r>
    </w:p>
    <w:p w14:paraId="79FAD433" w14:textId="77777777" w:rsidR="007C23F9" w:rsidRPr="007E6671" w:rsidRDefault="007C23F9" w:rsidP="007E6671"/>
    <w:p w14:paraId="26ABAAFB" w14:textId="77777777" w:rsidR="00EC0D59" w:rsidRPr="00A63FF3" w:rsidRDefault="00EA3CC1" w:rsidP="00142D4A">
      <w:pPr>
        <w:pStyle w:val="Heading4"/>
      </w:pPr>
      <w:bookmarkStart w:id="21" w:name="_Toc159400700"/>
      <w:bookmarkStart w:id="22" w:name="_Toc189722681"/>
      <w:bookmarkStart w:id="23" w:name="_Toc189723598"/>
      <w:bookmarkStart w:id="24" w:name="_Toc201118092"/>
      <w:bookmarkEnd w:id="13"/>
      <w:bookmarkEnd w:id="14"/>
      <w:bookmarkEnd w:id="15"/>
      <w:bookmarkEnd w:id="16"/>
      <w:bookmarkEnd w:id="17"/>
      <w:bookmarkEnd w:id="18"/>
      <w:r>
        <w:t>2.</w:t>
      </w:r>
      <w:r w:rsidR="00EF5B1F">
        <w:t>1.</w:t>
      </w:r>
      <w:r>
        <w:t xml:space="preserve">4 </w:t>
      </w:r>
      <w:r w:rsidR="00EF5B1F">
        <w:t>Allegations Against W</w:t>
      </w:r>
      <w:r w:rsidR="00EF5B1F" w:rsidRPr="00A63FF3">
        <w:t>orkers</w:t>
      </w:r>
      <w:bookmarkEnd w:id="21"/>
    </w:p>
    <w:p w14:paraId="22CB1BCD" w14:textId="77777777" w:rsidR="00EA3CC1" w:rsidRDefault="00EC0D59" w:rsidP="0069258D">
      <w:pPr>
        <w:widowControl w:val="0"/>
        <w:spacing w:line="264" w:lineRule="auto"/>
        <w:rPr>
          <w:rFonts w:asciiTheme="minorHAnsi" w:hAnsiTheme="minorHAnsi"/>
        </w:rPr>
      </w:pPr>
      <w:r w:rsidRPr="0069258D">
        <w:rPr>
          <w:rFonts w:asciiTheme="minorHAnsi" w:hAnsiTheme="minorHAnsi"/>
        </w:rPr>
        <w:t>If you see another</w:t>
      </w:r>
      <w:r w:rsidR="00AE7D36" w:rsidRPr="0069258D">
        <w:rPr>
          <w:rFonts w:asciiTheme="minorHAnsi" w:hAnsiTheme="minorHAnsi"/>
        </w:rPr>
        <w:t xml:space="preserve"> worker</w:t>
      </w:r>
      <w:r w:rsidR="005F7F54" w:rsidRPr="0069258D">
        <w:rPr>
          <w:rFonts w:asciiTheme="minorHAnsi" w:hAnsiTheme="minorHAnsi"/>
        </w:rPr>
        <w:t xml:space="preserve"> acting in ways</w:t>
      </w:r>
      <w:r w:rsidR="00391E6C">
        <w:rPr>
          <w:rFonts w:asciiTheme="minorHAnsi" w:hAnsiTheme="minorHAnsi"/>
        </w:rPr>
        <w:t xml:space="preserve"> which</w:t>
      </w:r>
      <w:r w:rsidR="00EA3CC1">
        <w:rPr>
          <w:rFonts w:asciiTheme="minorHAnsi" w:hAnsiTheme="minorHAnsi"/>
        </w:rPr>
        <w:t xml:space="preserve"> concern you or </w:t>
      </w:r>
      <w:r w:rsidR="00391E6C">
        <w:rPr>
          <w:rFonts w:asciiTheme="minorHAnsi" w:hAnsiTheme="minorHAnsi"/>
        </w:rPr>
        <w:t>might be misconstrued</w:t>
      </w:r>
      <w:r w:rsidR="00B34E45">
        <w:rPr>
          <w:rFonts w:asciiTheme="minorHAnsi" w:hAnsiTheme="minorHAnsi"/>
        </w:rPr>
        <w:t>,</w:t>
      </w:r>
      <w:r w:rsidR="003D7CC0">
        <w:rPr>
          <w:rFonts w:asciiTheme="minorHAnsi" w:hAnsiTheme="minorHAnsi"/>
        </w:rPr>
        <w:t xml:space="preserve"> speak to the DPS</w:t>
      </w:r>
      <w:r w:rsidR="00391E6C">
        <w:rPr>
          <w:rFonts w:asciiTheme="minorHAnsi" w:hAnsiTheme="minorHAnsi"/>
        </w:rPr>
        <w:t xml:space="preserve"> </w:t>
      </w:r>
      <w:r w:rsidRPr="0069258D">
        <w:rPr>
          <w:rFonts w:asciiTheme="minorHAnsi" w:hAnsiTheme="minorHAnsi"/>
        </w:rPr>
        <w:t>about your concerns</w:t>
      </w:r>
      <w:r w:rsidR="00EA3CC1">
        <w:rPr>
          <w:rFonts w:asciiTheme="minorHAnsi" w:hAnsiTheme="minorHAnsi"/>
        </w:rPr>
        <w:t xml:space="preserve"> as soon as you can</w:t>
      </w:r>
      <w:r w:rsidRPr="0069258D">
        <w:rPr>
          <w:rFonts w:asciiTheme="minorHAnsi" w:hAnsiTheme="minorHAnsi"/>
        </w:rPr>
        <w:t xml:space="preserve">.  </w:t>
      </w:r>
      <w:r w:rsidR="00EA3CC1">
        <w:rPr>
          <w:rFonts w:asciiTheme="minorHAnsi" w:hAnsiTheme="minorHAnsi"/>
        </w:rPr>
        <w:t>This includes the actions or behaviours of those in leadership positions in the church.</w:t>
      </w:r>
    </w:p>
    <w:p w14:paraId="64F65F49" w14:textId="77777777" w:rsidR="00EA3CC1" w:rsidRDefault="00EA3CC1" w:rsidP="0069258D">
      <w:pPr>
        <w:widowControl w:val="0"/>
        <w:spacing w:line="264" w:lineRule="auto"/>
        <w:rPr>
          <w:rFonts w:asciiTheme="minorHAnsi" w:hAnsiTheme="minorHAnsi"/>
        </w:rPr>
      </w:pPr>
    </w:p>
    <w:p w14:paraId="5AB26F3A" w14:textId="77777777" w:rsidR="00EC0D59" w:rsidRDefault="00B34E45" w:rsidP="0069258D">
      <w:pPr>
        <w:widowControl w:val="0"/>
        <w:spacing w:line="264" w:lineRule="auto"/>
        <w:rPr>
          <w:rFonts w:asciiTheme="minorHAnsi" w:hAnsiTheme="minorHAnsi"/>
        </w:rPr>
      </w:pPr>
      <w:r>
        <w:rPr>
          <w:rFonts w:asciiTheme="minorHAnsi" w:hAnsiTheme="minorHAnsi"/>
        </w:rPr>
        <w:t>Church workers</w:t>
      </w:r>
      <w:r w:rsidR="00EC0D59" w:rsidRPr="0069258D">
        <w:rPr>
          <w:rFonts w:asciiTheme="minorHAnsi" w:hAnsiTheme="minorHAnsi"/>
        </w:rPr>
        <w:t xml:space="preserve"> should encourage an atmosphere of mutual </w:t>
      </w:r>
      <w:r w:rsidR="00391E6C">
        <w:rPr>
          <w:rFonts w:asciiTheme="minorHAnsi" w:hAnsiTheme="minorHAnsi"/>
        </w:rPr>
        <w:t>accountability, holding each other to the highest standards of safeguarding practice. The following procedure should be followed:</w:t>
      </w:r>
    </w:p>
    <w:p w14:paraId="70C07279" w14:textId="77777777" w:rsidR="00BA4769" w:rsidRDefault="00BA4769" w:rsidP="0069258D">
      <w:pPr>
        <w:widowControl w:val="0"/>
        <w:spacing w:line="264" w:lineRule="auto"/>
        <w:rPr>
          <w:rFonts w:asciiTheme="minorHAnsi" w:hAnsiTheme="minorHAnsi"/>
        </w:rPr>
      </w:pPr>
    </w:p>
    <w:p w14:paraId="0A61D9A4" w14:textId="77777777" w:rsidR="00391E6C" w:rsidRPr="000C1DA6" w:rsidRDefault="00391E6C"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 xml:space="preserve">When an allegation of abuse has been made do not approach the alleged perpetrator about </w:t>
      </w:r>
      <w:proofErr w:type="gramStart"/>
      <w:r w:rsidRPr="000C1DA6">
        <w:rPr>
          <w:rFonts w:asciiTheme="minorHAnsi" w:hAnsiTheme="minorHAnsi"/>
        </w:rPr>
        <w:t>it</w:t>
      </w:r>
      <w:proofErr w:type="gramEnd"/>
    </w:p>
    <w:p w14:paraId="66E72CB0" w14:textId="77777777"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 xml:space="preserve">Follow the usual safeguarding procedure: </w:t>
      </w:r>
      <w:r w:rsidRPr="000C1DA6">
        <w:rPr>
          <w:rFonts w:asciiTheme="minorHAnsi" w:hAnsiTheme="minorHAnsi"/>
          <w:b/>
        </w:rPr>
        <w:t>Recognise, Respond, Record, Report</w:t>
      </w:r>
      <w:r w:rsidRPr="000C1DA6">
        <w:rPr>
          <w:rFonts w:asciiTheme="minorHAnsi" w:hAnsiTheme="minorHAnsi"/>
        </w:rPr>
        <w:t xml:space="preserve"> </w:t>
      </w:r>
    </w:p>
    <w:p w14:paraId="4DAA3A0C" w14:textId="66737155" w:rsidR="00391E6C"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Once the allegation has been reported to the DPS they can liaise with the relevant statutory authority</w:t>
      </w:r>
      <w:r w:rsidR="00BA4769">
        <w:rPr>
          <w:rFonts w:asciiTheme="minorHAnsi" w:hAnsiTheme="minorHAnsi"/>
        </w:rPr>
        <w:t xml:space="preserve"> and with the regional association Safeguarding Lead if they need further advice.</w:t>
      </w:r>
    </w:p>
    <w:p w14:paraId="1681BD99" w14:textId="2105B224"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Whilst waiting for an outcome from the statutory authorities</w:t>
      </w:r>
      <w:r w:rsidR="00026032">
        <w:rPr>
          <w:rFonts w:asciiTheme="minorHAnsi" w:hAnsiTheme="minorHAnsi"/>
        </w:rPr>
        <w:t>,</w:t>
      </w:r>
      <w:r w:rsidRPr="000C1DA6">
        <w:rPr>
          <w:rFonts w:asciiTheme="minorHAnsi" w:hAnsiTheme="minorHAnsi"/>
        </w:rPr>
        <w:t xml:space="preserve"> the worker</w:t>
      </w:r>
      <w:r w:rsidR="00EA3CC1">
        <w:rPr>
          <w:rFonts w:asciiTheme="minorHAnsi" w:hAnsiTheme="minorHAnsi"/>
        </w:rPr>
        <w:t xml:space="preserve"> about whom concerns have been raised</w:t>
      </w:r>
      <w:r w:rsidRPr="000C1DA6">
        <w:rPr>
          <w:rFonts w:asciiTheme="minorHAnsi" w:hAnsiTheme="minorHAnsi"/>
        </w:rPr>
        <w:t xml:space="preserve"> will be supervised as closely as possible</w:t>
      </w:r>
      <w:r w:rsidR="00026032">
        <w:rPr>
          <w:rFonts w:asciiTheme="minorHAnsi" w:hAnsiTheme="minorHAnsi"/>
        </w:rPr>
        <w:t>,</w:t>
      </w:r>
      <w:r w:rsidRPr="000C1DA6">
        <w:rPr>
          <w:rFonts w:asciiTheme="minorHAnsi" w:hAnsiTheme="minorHAnsi"/>
        </w:rPr>
        <w:t xml:space="preserve"> without raising suspicion</w:t>
      </w:r>
      <w:r w:rsidR="00BA4769">
        <w:rPr>
          <w:rFonts w:asciiTheme="minorHAnsi" w:hAnsiTheme="minorHAnsi"/>
        </w:rPr>
        <w:t>.</w:t>
      </w:r>
    </w:p>
    <w:p w14:paraId="0A5344E4" w14:textId="7E6C1030"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Once the statutory authorities are involved</w:t>
      </w:r>
      <w:r w:rsidR="00EA3CC1">
        <w:rPr>
          <w:rFonts w:asciiTheme="minorHAnsi" w:hAnsiTheme="minorHAnsi"/>
        </w:rPr>
        <w:t>, the church will</w:t>
      </w:r>
      <w:r w:rsidRPr="000C1DA6">
        <w:rPr>
          <w:rFonts w:asciiTheme="minorHAnsi" w:hAnsiTheme="minorHAnsi"/>
        </w:rPr>
        <w:t xml:space="preserve"> follow their advice </w:t>
      </w:r>
      <w:proofErr w:type="gramStart"/>
      <w:r w:rsidRPr="000C1DA6">
        <w:rPr>
          <w:rFonts w:asciiTheme="minorHAnsi" w:hAnsiTheme="minorHAnsi"/>
        </w:rPr>
        <w:t xml:space="preserve">with regard </w:t>
      </w:r>
      <w:r w:rsidR="00026032">
        <w:rPr>
          <w:rFonts w:asciiTheme="minorHAnsi" w:hAnsiTheme="minorHAnsi"/>
        </w:rPr>
        <w:t>to</w:t>
      </w:r>
      <w:proofErr w:type="gramEnd"/>
      <w:r w:rsidR="00026032">
        <w:rPr>
          <w:rFonts w:asciiTheme="minorHAnsi" w:hAnsiTheme="minorHAnsi"/>
        </w:rPr>
        <w:t xml:space="preserve"> </w:t>
      </w:r>
      <w:r w:rsidRPr="000C1DA6">
        <w:rPr>
          <w:rFonts w:asciiTheme="minorHAnsi" w:hAnsiTheme="minorHAnsi"/>
        </w:rPr>
        <w:t>the next steps to take (for example</w:t>
      </w:r>
      <w:r w:rsidR="00026032">
        <w:rPr>
          <w:rFonts w:asciiTheme="minorHAnsi" w:hAnsiTheme="minorHAnsi"/>
        </w:rPr>
        <w:t>,</w:t>
      </w:r>
      <w:r w:rsidRPr="000C1DA6">
        <w:rPr>
          <w:rFonts w:asciiTheme="minorHAnsi" w:hAnsiTheme="minorHAnsi"/>
        </w:rPr>
        <w:t xml:space="preserve"> suspension of worker</w:t>
      </w:r>
      <w:r w:rsidR="00026032">
        <w:rPr>
          <w:rFonts w:asciiTheme="minorHAnsi" w:hAnsiTheme="minorHAnsi"/>
        </w:rPr>
        <w:t>, putting a contract in place</w:t>
      </w:r>
      <w:r w:rsidRPr="000C1DA6">
        <w:rPr>
          <w:rFonts w:asciiTheme="minorHAnsi" w:hAnsiTheme="minorHAnsi"/>
        </w:rPr>
        <w:t>)</w:t>
      </w:r>
      <w:r w:rsidR="00BA4769">
        <w:rPr>
          <w:rFonts w:asciiTheme="minorHAnsi" w:hAnsiTheme="minorHAnsi"/>
        </w:rPr>
        <w:t>.</w:t>
      </w:r>
    </w:p>
    <w:p w14:paraId="37869C0C" w14:textId="77777777" w:rsidR="00EA3CC1"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A written record of all discussions with statutory authorities or other parties should be maintained by the DPS</w:t>
      </w:r>
      <w:r w:rsidR="00026032">
        <w:rPr>
          <w:rFonts w:asciiTheme="minorHAnsi" w:hAnsiTheme="minorHAnsi"/>
        </w:rPr>
        <w:t xml:space="preserve"> and </w:t>
      </w:r>
      <w:r w:rsidRPr="000C1DA6">
        <w:rPr>
          <w:rFonts w:asciiTheme="minorHAnsi" w:hAnsiTheme="minorHAnsi"/>
        </w:rPr>
        <w:t>stored securely and confidentially</w:t>
      </w:r>
      <w:r w:rsidR="00026032">
        <w:rPr>
          <w:rFonts w:asciiTheme="minorHAnsi" w:hAnsiTheme="minorHAnsi"/>
        </w:rPr>
        <w:t>,</w:t>
      </w:r>
      <w:r w:rsidRPr="000C1DA6">
        <w:rPr>
          <w:rFonts w:asciiTheme="minorHAnsi" w:hAnsiTheme="minorHAnsi"/>
        </w:rPr>
        <w:t xml:space="preserve"> </w:t>
      </w:r>
      <w:r w:rsidR="00CF45F4" w:rsidRPr="000C1DA6">
        <w:rPr>
          <w:rFonts w:asciiTheme="minorHAnsi" w:hAnsiTheme="minorHAnsi"/>
        </w:rPr>
        <w:t>where only those directly involved in safeguarding (DPS,</w:t>
      </w:r>
      <w:r w:rsidR="00EA3CC1" w:rsidRPr="000C1DA6">
        <w:rPr>
          <w:rFonts w:asciiTheme="minorHAnsi" w:hAnsiTheme="minorHAnsi"/>
        </w:rPr>
        <w:t xml:space="preserve"> </w:t>
      </w:r>
      <w:r w:rsidR="00CF45F4" w:rsidRPr="000C1DA6">
        <w:rPr>
          <w:rFonts w:asciiTheme="minorHAnsi" w:hAnsiTheme="minorHAnsi"/>
        </w:rPr>
        <w:t>Safeguarding Trustee, Minister) can access them.</w:t>
      </w:r>
    </w:p>
    <w:p w14:paraId="421D3B32" w14:textId="77777777" w:rsidR="00CF45F4" w:rsidRPr="000C1DA6" w:rsidRDefault="00CF45F4"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lastRenderedPageBreak/>
        <w:t xml:space="preserve">No information about the allegation will be shared with people in the church other than those directly involved in </w:t>
      </w:r>
      <w:proofErr w:type="gramStart"/>
      <w:r w:rsidRPr="000C1DA6">
        <w:rPr>
          <w:rFonts w:asciiTheme="minorHAnsi" w:hAnsiTheme="minorHAnsi"/>
        </w:rPr>
        <w:t>safeguarding;</w:t>
      </w:r>
      <w:proofErr w:type="gramEnd"/>
      <w:r w:rsidRPr="000C1DA6">
        <w:rPr>
          <w:rFonts w:asciiTheme="minorHAnsi" w:hAnsiTheme="minorHAnsi"/>
        </w:rPr>
        <w:t xml:space="preserve"> not even for prayer purposes.</w:t>
      </w:r>
    </w:p>
    <w:p w14:paraId="7674C7E6" w14:textId="77777777" w:rsidR="00CD16DE" w:rsidRPr="0069258D" w:rsidRDefault="00CD16DE" w:rsidP="0069258D">
      <w:pPr>
        <w:spacing w:line="264" w:lineRule="auto"/>
        <w:rPr>
          <w:rFonts w:asciiTheme="minorHAnsi" w:hAnsiTheme="minorHAnsi"/>
        </w:rPr>
      </w:pPr>
    </w:p>
    <w:p w14:paraId="7925C17B" w14:textId="1DD61FC0" w:rsidR="00202D15" w:rsidRDefault="00C27E82" w:rsidP="0069258D">
      <w:pPr>
        <w:spacing w:line="264" w:lineRule="auto"/>
        <w:rPr>
          <w:rFonts w:asciiTheme="minorHAnsi" w:hAnsiTheme="minorHAnsi"/>
        </w:rPr>
      </w:pPr>
      <w:r w:rsidRPr="0069258D">
        <w:rPr>
          <w:rFonts w:asciiTheme="minorHAnsi" w:hAnsiTheme="minorHAnsi"/>
        </w:rPr>
        <w:t>The suspension of a worke</w:t>
      </w:r>
      <w:r w:rsidR="002A655A">
        <w:rPr>
          <w:rFonts w:asciiTheme="minorHAnsi" w:hAnsiTheme="minorHAnsi"/>
        </w:rPr>
        <w:t>r following an allegation is</w:t>
      </w:r>
      <w:r w:rsidR="00C74C90">
        <w:rPr>
          <w:rFonts w:asciiTheme="minorHAnsi" w:hAnsiTheme="minorHAnsi"/>
        </w:rPr>
        <w:t>,</w:t>
      </w:r>
      <w:r w:rsidR="002A655A">
        <w:rPr>
          <w:rFonts w:asciiTheme="minorHAnsi" w:hAnsiTheme="minorHAnsi"/>
        </w:rPr>
        <w:t xml:space="preserve"> by </w:t>
      </w:r>
      <w:r w:rsidR="00A3428E">
        <w:rPr>
          <w:rFonts w:asciiTheme="minorHAnsi" w:hAnsiTheme="minorHAnsi"/>
        </w:rPr>
        <w:t>definition</w:t>
      </w:r>
      <w:r w:rsidR="00C74C90">
        <w:rPr>
          <w:rFonts w:asciiTheme="minorHAnsi" w:hAnsiTheme="minorHAnsi"/>
        </w:rPr>
        <w:t>,</w:t>
      </w:r>
      <w:r w:rsidR="00A3428E">
        <w:rPr>
          <w:rFonts w:asciiTheme="minorHAnsi" w:hAnsiTheme="minorHAnsi"/>
        </w:rPr>
        <w:t xml:space="preserve"> a neutral act</w:t>
      </w:r>
      <w:r w:rsidR="00026032">
        <w:rPr>
          <w:rFonts w:asciiTheme="minorHAnsi" w:hAnsiTheme="minorHAnsi"/>
        </w:rPr>
        <w:t>.</w:t>
      </w:r>
      <w:r w:rsidR="00A3428E">
        <w:rPr>
          <w:rFonts w:asciiTheme="minorHAnsi" w:hAnsiTheme="minorHAnsi"/>
        </w:rPr>
        <w:t xml:space="preserve"> </w:t>
      </w:r>
      <w:r w:rsidR="00026032">
        <w:rPr>
          <w:rFonts w:asciiTheme="minorHAnsi" w:hAnsiTheme="minorHAnsi"/>
        </w:rPr>
        <w:t>O</w:t>
      </w:r>
      <w:r w:rsidR="00EA3CC1">
        <w:rPr>
          <w:rFonts w:asciiTheme="minorHAnsi" w:hAnsiTheme="minorHAnsi"/>
        </w:rPr>
        <w:t xml:space="preserve">ur </w:t>
      </w:r>
      <w:r w:rsidRPr="0069258D">
        <w:rPr>
          <w:rFonts w:asciiTheme="minorHAnsi" w:hAnsiTheme="minorHAnsi"/>
        </w:rPr>
        <w:t xml:space="preserve">priority </w:t>
      </w:r>
      <w:r w:rsidR="00EA3CC1">
        <w:rPr>
          <w:rFonts w:asciiTheme="minorHAnsi" w:hAnsiTheme="minorHAnsi"/>
        </w:rPr>
        <w:t xml:space="preserve">as a church </w:t>
      </w:r>
      <w:r w:rsidRPr="0069258D">
        <w:rPr>
          <w:rFonts w:asciiTheme="minorHAnsi" w:hAnsiTheme="minorHAnsi"/>
        </w:rPr>
        <w:t>is to protect children and adults at risk from possible further abuse or from being influenced in any way by the alleged perpetrator.</w:t>
      </w:r>
      <w:r w:rsidR="00BA4769">
        <w:rPr>
          <w:rFonts w:asciiTheme="minorHAnsi" w:hAnsiTheme="minorHAnsi"/>
        </w:rPr>
        <w:t xml:space="preserve"> If the church is considering suspending a paid worker pending an </w:t>
      </w:r>
      <w:proofErr w:type="gramStart"/>
      <w:r w:rsidR="00BA4769">
        <w:rPr>
          <w:rFonts w:asciiTheme="minorHAnsi" w:hAnsiTheme="minorHAnsi"/>
        </w:rPr>
        <w:t>investigation</w:t>
      </w:r>
      <w:proofErr w:type="gramEnd"/>
      <w:r w:rsidR="00BA4769">
        <w:rPr>
          <w:rFonts w:asciiTheme="minorHAnsi" w:hAnsiTheme="minorHAnsi"/>
        </w:rPr>
        <w:t xml:space="preserve"> then it is best to seek support from the Regional Safeguarding Lead in the first instance.</w:t>
      </w:r>
    </w:p>
    <w:p w14:paraId="387C807F" w14:textId="77777777" w:rsidR="00A3428E" w:rsidRPr="0069258D" w:rsidRDefault="00A3428E" w:rsidP="0069258D">
      <w:pPr>
        <w:spacing w:line="264" w:lineRule="auto"/>
        <w:rPr>
          <w:rFonts w:asciiTheme="minorHAnsi" w:hAnsiTheme="minorHAnsi"/>
        </w:rPr>
      </w:pPr>
    </w:p>
    <w:p w14:paraId="1B5A68DF" w14:textId="77777777" w:rsidR="00202D15" w:rsidRPr="0069258D" w:rsidRDefault="00202D15" w:rsidP="0069258D">
      <w:pPr>
        <w:spacing w:line="264" w:lineRule="auto"/>
        <w:rPr>
          <w:rFonts w:asciiTheme="minorHAnsi" w:hAnsiTheme="minorHAnsi"/>
        </w:rPr>
      </w:pPr>
      <w:r w:rsidRPr="0069258D">
        <w:rPr>
          <w:rFonts w:asciiTheme="minorHAnsi" w:hAnsiTheme="minorHAnsi"/>
        </w:rPr>
        <w:t>It may be necessary, for the sake of the child</w:t>
      </w:r>
      <w:r w:rsidR="005B5C30" w:rsidRPr="0069258D">
        <w:rPr>
          <w:rFonts w:asciiTheme="minorHAnsi" w:hAnsiTheme="minorHAnsi"/>
        </w:rPr>
        <w:t xml:space="preserve"> </w:t>
      </w:r>
      <w:r w:rsidR="00026032">
        <w:rPr>
          <w:rFonts w:asciiTheme="minorHAnsi" w:hAnsiTheme="minorHAnsi"/>
        </w:rPr>
        <w:t>/</w:t>
      </w:r>
      <w:r w:rsidR="005B5C30" w:rsidRPr="0069258D">
        <w:rPr>
          <w:rFonts w:asciiTheme="minorHAnsi" w:hAnsiTheme="minorHAnsi"/>
        </w:rPr>
        <w:t xml:space="preserve"> adult at risk</w:t>
      </w:r>
      <w:r w:rsidRPr="0069258D">
        <w:rPr>
          <w:rFonts w:asciiTheme="minorHAnsi" w:hAnsiTheme="minorHAnsi"/>
        </w:rPr>
        <w:t xml:space="preserve"> or to satisfy the needs of an investigation</w:t>
      </w:r>
      <w:r w:rsidR="00026032">
        <w:rPr>
          <w:rFonts w:asciiTheme="minorHAnsi" w:hAnsiTheme="minorHAnsi"/>
        </w:rPr>
        <w:t>,</w:t>
      </w:r>
      <w:r w:rsidRPr="0069258D">
        <w:rPr>
          <w:rFonts w:asciiTheme="minorHAnsi" w:hAnsiTheme="minorHAnsi"/>
        </w:rPr>
        <w:t xml:space="preserve"> for the alleged perpetrator to worship else</w:t>
      </w:r>
      <w:r w:rsidR="00026032">
        <w:rPr>
          <w:rFonts w:asciiTheme="minorHAnsi" w:hAnsiTheme="minorHAnsi"/>
        </w:rPr>
        <w:t>where</w:t>
      </w:r>
      <w:r w:rsidR="00CF45F4">
        <w:rPr>
          <w:rFonts w:asciiTheme="minorHAnsi" w:hAnsiTheme="minorHAnsi"/>
        </w:rPr>
        <w:t>. I</w:t>
      </w:r>
      <w:r w:rsidRPr="0069258D">
        <w:rPr>
          <w:rFonts w:asciiTheme="minorHAnsi" w:hAnsiTheme="minorHAnsi"/>
        </w:rPr>
        <w:t>n s</w:t>
      </w:r>
      <w:r w:rsidR="00AE7D36" w:rsidRPr="0069258D">
        <w:rPr>
          <w:rFonts w:asciiTheme="minorHAnsi" w:hAnsiTheme="minorHAnsi"/>
        </w:rPr>
        <w:t xml:space="preserve">uch cases the new church </w:t>
      </w:r>
      <w:r w:rsidR="00CF45F4">
        <w:rPr>
          <w:rFonts w:asciiTheme="minorHAnsi" w:hAnsiTheme="minorHAnsi"/>
        </w:rPr>
        <w:t>DPS</w:t>
      </w:r>
      <w:r w:rsidRPr="0069258D">
        <w:rPr>
          <w:rFonts w:asciiTheme="minorHAnsi" w:hAnsiTheme="minorHAnsi"/>
        </w:rPr>
        <w:t xml:space="preserve"> </w:t>
      </w:r>
      <w:r w:rsidR="00CF45F4">
        <w:rPr>
          <w:rFonts w:asciiTheme="minorHAnsi" w:hAnsiTheme="minorHAnsi"/>
        </w:rPr>
        <w:t>will be informed of the reasons</w:t>
      </w:r>
      <w:r w:rsidR="00026032">
        <w:rPr>
          <w:rFonts w:asciiTheme="minorHAnsi" w:hAnsiTheme="minorHAnsi"/>
        </w:rPr>
        <w:t xml:space="preserve"> for this happening</w:t>
      </w:r>
      <w:r w:rsidR="00EA3CC1">
        <w:rPr>
          <w:rFonts w:asciiTheme="minorHAnsi" w:hAnsiTheme="minorHAnsi"/>
        </w:rPr>
        <w:t>.</w:t>
      </w:r>
    </w:p>
    <w:p w14:paraId="7675F997" w14:textId="77777777" w:rsidR="00CD16DE" w:rsidRPr="0069258D" w:rsidRDefault="00CD16DE" w:rsidP="0069258D">
      <w:pPr>
        <w:spacing w:line="264" w:lineRule="auto"/>
        <w:rPr>
          <w:rFonts w:asciiTheme="minorHAnsi" w:hAnsiTheme="minorHAnsi"/>
        </w:rPr>
      </w:pPr>
    </w:p>
    <w:p w14:paraId="26F51A1B" w14:textId="77777777" w:rsidR="002A655A"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When concerns are expressed abou</w:t>
      </w:r>
      <w:r w:rsidR="00296E24" w:rsidRPr="0069258D">
        <w:rPr>
          <w:rFonts w:asciiTheme="minorHAnsi" w:hAnsiTheme="minorHAnsi"/>
          <w:b/>
          <w:bCs/>
          <w:sz w:val="24"/>
          <w:szCs w:val="24"/>
        </w:rPr>
        <w:t>t the Minister</w:t>
      </w:r>
    </w:p>
    <w:p w14:paraId="23F74837" w14:textId="24177318" w:rsidR="00A76043" w:rsidRPr="000C1DA6" w:rsidRDefault="00202D15" w:rsidP="000C1DA6">
      <w:pPr>
        <w:pStyle w:val="BodyText"/>
        <w:shd w:val="clear" w:color="auto" w:fill="DEEAF6" w:themeFill="accent1" w:themeFillTint="33"/>
        <w:spacing w:after="240" w:line="264" w:lineRule="auto"/>
        <w:rPr>
          <w:rFonts w:asciiTheme="minorHAnsi" w:hAnsiTheme="minorHAnsi"/>
          <w:u w:val="single"/>
        </w:rPr>
      </w:pPr>
      <w:r w:rsidRPr="002A655A">
        <w:rPr>
          <w:rFonts w:asciiTheme="minorHAnsi" w:hAnsiTheme="minorHAnsi"/>
        </w:rPr>
        <w:t xml:space="preserve">Any safeguarding concerns involving a Minister should always be reported immediately to the </w:t>
      </w:r>
      <w:r w:rsidR="00BA4769">
        <w:rPr>
          <w:rFonts w:asciiTheme="minorHAnsi" w:hAnsiTheme="minorHAnsi"/>
        </w:rPr>
        <w:t>Regional</w:t>
      </w:r>
      <w:r w:rsidRPr="002A655A">
        <w:rPr>
          <w:rFonts w:asciiTheme="minorHAnsi" w:hAnsiTheme="minorHAnsi"/>
        </w:rPr>
        <w:t xml:space="preserve"> </w:t>
      </w:r>
      <w:r w:rsidR="00B06662" w:rsidRPr="002A655A">
        <w:rPr>
          <w:rFonts w:asciiTheme="minorHAnsi" w:hAnsiTheme="minorHAnsi"/>
        </w:rPr>
        <w:t xml:space="preserve">Safeguarding </w:t>
      </w:r>
      <w:r w:rsidR="00BA4769">
        <w:rPr>
          <w:rFonts w:asciiTheme="minorHAnsi" w:hAnsiTheme="minorHAnsi"/>
        </w:rPr>
        <w:t>Lead</w:t>
      </w:r>
      <w:r w:rsidR="00BA4769" w:rsidRPr="002A655A">
        <w:rPr>
          <w:rFonts w:asciiTheme="minorHAnsi" w:hAnsiTheme="minorHAnsi"/>
        </w:rPr>
        <w:t xml:space="preserve"> </w:t>
      </w:r>
      <w:r w:rsidRPr="002A655A">
        <w:rPr>
          <w:rFonts w:asciiTheme="minorHAnsi" w:hAnsiTheme="minorHAnsi"/>
        </w:rPr>
        <w:t xml:space="preserve">in addition </w:t>
      </w:r>
      <w:r w:rsidR="00C27E82" w:rsidRPr="002A655A">
        <w:rPr>
          <w:rFonts w:asciiTheme="minorHAnsi" w:hAnsiTheme="minorHAnsi"/>
        </w:rPr>
        <w:t>to following the church’s usual</w:t>
      </w:r>
      <w:r w:rsidRPr="002A655A">
        <w:rPr>
          <w:rFonts w:asciiTheme="minorHAnsi" w:hAnsiTheme="minorHAnsi"/>
        </w:rPr>
        <w:t xml:space="preserve"> procedures.</w:t>
      </w:r>
      <w:r w:rsidR="00CF45F4">
        <w:rPr>
          <w:rFonts w:asciiTheme="minorHAnsi" w:hAnsiTheme="minorHAnsi"/>
        </w:rPr>
        <w:t xml:space="preserve"> </w:t>
      </w:r>
      <w:r w:rsidR="00CF45F4" w:rsidRPr="000C1DA6">
        <w:rPr>
          <w:rFonts w:asciiTheme="minorHAnsi" w:hAnsiTheme="minorHAnsi"/>
          <w:u w:val="single"/>
        </w:rPr>
        <w:t>Do not tell the Minister that a concern has been raised about them</w:t>
      </w:r>
      <w:r w:rsidR="00EA3CC1" w:rsidRPr="000C1DA6">
        <w:rPr>
          <w:rFonts w:asciiTheme="minorHAnsi" w:hAnsiTheme="minorHAnsi"/>
          <w:u w:val="single"/>
        </w:rPr>
        <w:t>.</w:t>
      </w:r>
    </w:p>
    <w:p w14:paraId="609A279E" w14:textId="06D2D9F3" w:rsidR="002A655A"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 xml:space="preserve">When concerns are </w:t>
      </w:r>
      <w:r w:rsidR="005F7F54" w:rsidRPr="0069258D">
        <w:rPr>
          <w:rFonts w:asciiTheme="minorHAnsi" w:hAnsiTheme="minorHAnsi"/>
          <w:b/>
          <w:bCs/>
          <w:sz w:val="24"/>
          <w:szCs w:val="24"/>
        </w:rPr>
        <w:t xml:space="preserve">expressed about the </w:t>
      </w:r>
      <w:r w:rsidR="00C27E82" w:rsidRPr="0069258D">
        <w:rPr>
          <w:rFonts w:asciiTheme="minorHAnsi" w:hAnsiTheme="minorHAnsi"/>
          <w:b/>
          <w:bCs/>
          <w:sz w:val="24"/>
          <w:szCs w:val="24"/>
        </w:rPr>
        <w:t xml:space="preserve">church </w:t>
      </w:r>
      <w:r w:rsidR="00695BD9">
        <w:rPr>
          <w:rFonts w:asciiTheme="minorHAnsi" w:hAnsiTheme="minorHAnsi"/>
          <w:b/>
          <w:bCs/>
          <w:sz w:val="24"/>
          <w:szCs w:val="24"/>
        </w:rPr>
        <w:t>DDPS</w:t>
      </w:r>
      <w:r w:rsidR="005B7069">
        <w:rPr>
          <w:rFonts w:asciiTheme="minorHAnsi" w:hAnsiTheme="minorHAnsi"/>
          <w:b/>
          <w:bCs/>
          <w:sz w:val="24"/>
          <w:szCs w:val="24"/>
        </w:rPr>
        <w:t xml:space="preserve"> / </w:t>
      </w:r>
      <w:r w:rsidR="004058CC" w:rsidRPr="0069258D">
        <w:rPr>
          <w:rFonts w:asciiTheme="minorHAnsi" w:hAnsiTheme="minorHAnsi"/>
          <w:b/>
          <w:bCs/>
          <w:sz w:val="24"/>
          <w:szCs w:val="24"/>
        </w:rPr>
        <w:t>DPS / Safeguarding Trustee</w:t>
      </w:r>
    </w:p>
    <w:p w14:paraId="14EEB6BC" w14:textId="56370378" w:rsidR="002A655A" w:rsidRPr="000C1DA6" w:rsidRDefault="00202D15" w:rsidP="000C1DA6">
      <w:pPr>
        <w:pStyle w:val="BodyText"/>
        <w:shd w:val="clear" w:color="auto" w:fill="DEEAF6" w:themeFill="accent1" w:themeFillTint="33"/>
        <w:spacing w:after="240" w:line="264" w:lineRule="auto"/>
        <w:rPr>
          <w:rFonts w:asciiTheme="minorHAnsi" w:hAnsiTheme="minorHAnsi"/>
          <w:b/>
        </w:rPr>
      </w:pPr>
      <w:r w:rsidRPr="00EA3CC1">
        <w:rPr>
          <w:rFonts w:asciiTheme="minorHAnsi" w:hAnsiTheme="minorHAnsi"/>
        </w:rPr>
        <w:t xml:space="preserve">Any </w:t>
      </w:r>
      <w:r w:rsidR="005B5C30" w:rsidRPr="00EA3CC1">
        <w:rPr>
          <w:rFonts w:asciiTheme="minorHAnsi" w:hAnsiTheme="minorHAnsi"/>
        </w:rPr>
        <w:t xml:space="preserve">safeguarding concerns involving </w:t>
      </w:r>
      <w:r w:rsidRPr="00EA3CC1">
        <w:rPr>
          <w:rFonts w:asciiTheme="minorHAnsi" w:hAnsiTheme="minorHAnsi"/>
        </w:rPr>
        <w:t xml:space="preserve">the </w:t>
      </w:r>
      <w:r w:rsidR="005B7069">
        <w:rPr>
          <w:rFonts w:asciiTheme="minorHAnsi" w:hAnsiTheme="minorHAnsi"/>
        </w:rPr>
        <w:t xml:space="preserve">DDPS, </w:t>
      </w:r>
      <w:r w:rsidR="004058CC" w:rsidRPr="00EA3CC1">
        <w:rPr>
          <w:rFonts w:asciiTheme="minorHAnsi" w:hAnsiTheme="minorHAnsi"/>
        </w:rPr>
        <w:t xml:space="preserve">DPS or Safeguarding Trustee </w:t>
      </w:r>
      <w:r w:rsidR="005B5C30" w:rsidRPr="00EA3CC1">
        <w:rPr>
          <w:rFonts w:asciiTheme="minorHAnsi" w:hAnsiTheme="minorHAnsi"/>
        </w:rPr>
        <w:t xml:space="preserve">should be raised with </w:t>
      </w:r>
      <w:r w:rsidRPr="00EA3CC1">
        <w:rPr>
          <w:rFonts w:asciiTheme="minorHAnsi" w:hAnsiTheme="minorHAnsi"/>
        </w:rPr>
        <w:t xml:space="preserve">the </w:t>
      </w:r>
      <w:r w:rsidR="00D27D93" w:rsidRPr="00EA3CC1">
        <w:rPr>
          <w:rFonts w:asciiTheme="minorHAnsi" w:hAnsiTheme="minorHAnsi"/>
        </w:rPr>
        <w:t>Minister</w:t>
      </w:r>
      <w:r w:rsidR="00D27D93" w:rsidRPr="000C1DA6">
        <w:rPr>
          <w:rFonts w:asciiTheme="minorHAnsi" w:hAnsiTheme="minorHAnsi"/>
        </w:rPr>
        <w:t>.</w:t>
      </w:r>
      <w:r w:rsidRPr="000C1DA6">
        <w:rPr>
          <w:rFonts w:asciiTheme="minorHAnsi" w:hAnsiTheme="minorHAnsi"/>
        </w:rPr>
        <w:t xml:space="preserve"> </w:t>
      </w:r>
      <w:r w:rsidR="00F450A3" w:rsidRPr="000C1DA6">
        <w:rPr>
          <w:rFonts w:asciiTheme="minorHAnsi" w:hAnsiTheme="minorHAnsi"/>
          <w:u w:val="single"/>
        </w:rPr>
        <w:t xml:space="preserve">Do not tell the </w:t>
      </w:r>
      <w:r w:rsidR="00B82C8B">
        <w:rPr>
          <w:rFonts w:asciiTheme="minorHAnsi" w:hAnsiTheme="minorHAnsi"/>
          <w:u w:val="single"/>
        </w:rPr>
        <w:t xml:space="preserve">DDPS / </w:t>
      </w:r>
      <w:r w:rsidR="00F450A3" w:rsidRPr="000C1DA6">
        <w:rPr>
          <w:rFonts w:asciiTheme="minorHAnsi" w:hAnsiTheme="minorHAnsi"/>
          <w:u w:val="single"/>
        </w:rPr>
        <w:t>DPS / Safeguarding Trustee that a concern has been raised about them</w:t>
      </w:r>
      <w:r w:rsidR="00EA3CC1">
        <w:rPr>
          <w:rFonts w:asciiTheme="minorHAnsi" w:hAnsiTheme="minorHAnsi"/>
          <w:u w:val="single"/>
        </w:rPr>
        <w:t>.</w:t>
      </w:r>
    </w:p>
    <w:p w14:paraId="24E51813" w14:textId="77777777" w:rsidR="001A51D4" w:rsidRDefault="001A51D4" w:rsidP="000C1DA6">
      <w:pPr>
        <w:pStyle w:val="BodyText"/>
        <w:shd w:val="clear" w:color="auto" w:fill="DEEAF6" w:themeFill="accent1" w:themeFillTint="33"/>
        <w:spacing w:after="240" w:line="264" w:lineRule="auto"/>
        <w:rPr>
          <w:rFonts w:asciiTheme="minorHAnsi" w:hAnsiTheme="minorHAnsi"/>
          <w:sz w:val="24"/>
          <w:szCs w:val="24"/>
        </w:rPr>
      </w:pPr>
    </w:p>
    <w:p w14:paraId="03D95936" w14:textId="77777777" w:rsidR="00205139" w:rsidRPr="00A63FF3" w:rsidRDefault="00EA3CC1" w:rsidP="00142D4A">
      <w:pPr>
        <w:pStyle w:val="Heading4"/>
      </w:pPr>
      <w:bookmarkStart w:id="25" w:name="_Toc159400701"/>
      <w:r>
        <w:t>2.</w:t>
      </w:r>
      <w:r w:rsidR="00EF5B1F">
        <w:t>1.</w:t>
      </w:r>
      <w:r>
        <w:t xml:space="preserve">5 </w:t>
      </w:r>
      <w:r w:rsidR="00EF5B1F">
        <w:t>Abuse of T</w:t>
      </w:r>
      <w:r w:rsidR="00EF5B1F" w:rsidRPr="00A63FF3">
        <w:t>rust</w:t>
      </w:r>
      <w:bookmarkEnd w:id="25"/>
    </w:p>
    <w:p w14:paraId="44402AF5" w14:textId="541017DA" w:rsidR="00205139" w:rsidRPr="0069258D" w:rsidRDefault="00205139" w:rsidP="0069258D">
      <w:pPr>
        <w:pStyle w:val="Footer"/>
        <w:tabs>
          <w:tab w:val="left" w:pos="720"/>
        </w:tabs>
        <w:spacing w:line="264" w:lineRule="auto"/>
        <w:rPr>
          <w:rFonts w:asciiTheme="minorHAnsi" w:hAnsiTheme="minorHAnsi"/>
          <w:szCs w:val="24"/>
        </w:rPr>
      </w:pPr>
      <w:r w:rsidRPr="0069258D">
        <w:rPr>
          <w:rFonts w:asciiTheme="minorHAnsi" w:hAnsiTheme="minorHAnsi"/>
          <w:szCs w:val="24"/>
        </w:rPr>
        <w:t xml:space="preserve">Relationships between children </w:t>
      </w:r>
      <w:r w:rsidR="005B5C30" w:rsidRPr="0069258D">
        <w:rPr>
          <w:rFonts w:asciiTheme="minorHAnsi" w:hAnsiTheme="minorHAnsi"/>
          <w:szCs w:val="24"/>
        </w:rPr>
        <w:t xml:space="preserve">and adults at risk </w:t>
      </w:r>
      <w:r w:rsidRPr="0069258D">
        <w:rPr>
          <w:rFonts w:asciiTheme="minorHAnsi" w:hAnsiTheme="minorHAnsi"/>
          <w:szCs w:val="24"/>
        </w:rPr>
        <w:t>and their</w:t>
      </w:r>
      <w:r w:rsidR="00B1685C">
        <w:rPr>
          <w:rFonts w:asciiTheme="minorHAnsi" w:hAnsiTheme="minorHAnsi"/>
          <w:szCs w:val="24"/>
        </w:rPr>
        <w:t xml:space="preserve"> church workers </w:t>
      </w:r>
      <w:r w:rsidRPr="0069258D">
        <w:rPr>
          <w:rFonts w:asciiTheme="minorHAnsi" w:hAnsiTheme="minorHAnsi"/>
          <w:szCs w:val="24"/>
        </w:rPr>
        <w:t xml:space="preserve">can be described as </w:t>
      </w:r>
      <w:r w:rsidR="00EF2D65">
        <w:rPr>
          <w:rFonts w:asciiTheme="minorHAnsi" w:hAnsiTheme="minorHAnsi"/>
          <w:szCs w:val="24"/>
        </w:rPr>
        <w:t>‘</w:t>
      </w:r>
      <w:r w:rsidRPr="0069258D">
        <w:rPr>
          <w:rFonts w:asciiTheme="minorHAnsi" w:hAnsiTheme="minorHAnsi"/>
          <w:szCs w:val="24"/>
        </w:rPr>
        <w:t>relationships of trust</w:t>
      </w:r>
      <w:r w:rsidR="00EF2D65">
        <w:rPr>
          <w:rFonts w:asciiTheme="minorHAnsi" w:hAnsiTheme="minorHAnsi"/>
          <w:szCs w:val="24"/>
        </w:rPr>
        <w:t>’</w:t>
      </w:r>
      <w:r w:rsidRPr="0069258D">
        <w:rPr>
          <w:rFonts w:asciiTheme="minorHAnsi" w:hAnsiTheme="minorHAnsi"/>
          <w:szCs w:val="24"/>
        </w:rPr>
        <w:t xml:space="preserve">. The </w:t>
      </w:r>
      <w:r w:rsidR="00B1685C">
        <w:rPr>
          <w:rFonts w:asciiTheme="minorHAnsi" w:hAnsiTheme="minorHAnsi"/>
          <w:szCs w:val="24"/>
        </w:rPr>
        <w:t xml:space="preserve">worker </w:t>
      </w:r>
      <w:r w:rsidRPr="0069258D">
        <w:rPr>
          <w:rFonts w:asciiTheme="minorHAnsi" w:hAnsiTheme="minorHAnsi"/>
          <w:szCs w:val="24"/>
        </w:rPr>
        <w:t>is someone in whom the child</w:t>
      </w:r>
      <w:r w:rsidR="005B5C30" w:rsidRPr="0069258D">
        <w:rPr>
          <w:rFonts w:asciiTheme="minorHAnsi" w:hAnsiTheme="minorHAnsi"/>
          <w:szCs w:val="24"/>
        </w:rPr>
        <w:t xml:space="preserve"> or adult at risk</w:t>
      </w:r>
      <w:r w:rsidR="005F7F54" w:rsidRPr="0069258D">
        <w:rPr>
          <w:rFonts w:asciiTheme="minorHAnsi" w:hAnsiTheme="minorHAnsi"/>
          <w:szCs w:val="24"/>
        </w:rPr>
        <w:t xml:space="preserve"> has placed a degree of trust. T</w:t>
      </w:r>
      <w:r w:rsidRPr="0069258D">
        <w:rPr>
          <w:rFonts w:asciiTheme="minorHAnsi" w:hAnsiTheme="minorHAnsi"/>
          <w:szCs w:val="24"/>
        </w:rPr>
        <w:t xml:space="preserve">his may be because the </w:t>
      </w:r>
      <w:r w:rsidR="00B1685C">
        <w:rPr>
          <w:rFonts w:asciiTheme="minorHAnsi" w:hAnsiTheme="minorHAnsi"/>
          <w:szCs w:val="24"/>
        </w:rPr>
        <w:t>worker</w:t>
      </w:r>
      <w:r w:rsidR="00B1685C" w:rsidRPr="0069258D">
        <w:rPr>
          <w:rFonts w:asciiTheme="minorHAnsi" w:hAnsiTheme="minorHAnsi"/>
          <w:szCs w:val="24"/>
        </w:rPr>
        <w:t xml:space="preserve"> </w:t>
      </w:r>
      <w:r w:rsidRPr="0069258D">
        <w:rPr>
          <w:rFonts w:asciiTheme="minorHAnsi" w:hAnsiTheme="minorHAnsi"/>
          <w:szCs w:val="24"/>
        </w:rPr>
        <w:t xml:space="preserve">has an educational role, is a provider of activities, or is </w:t>
      </w:r>
      <w:r w:rsidR="005F7F54" w:rsidRPr="0069258D">
        <w:rPr>
          <w:rFonts w:asciiTheme="minorHAnsi" w:hAnsiTheme="minorHAnsi"/>
          <w:szCs w:val="24"/>
        </w:rPr>
        <w:t xml:space="preserve">even </w:t>
      </w:r>
      <w:r w:rsidR="00C13533" w:rsidRPr="0069258D">
        <w:rPr>
          <w:rFonts w:asciiTheme="minorHAnsi" w:hAnsiTheme="minorHAnsi"/>
          <w:szCs w:val="24"/>
        </w:rPr>
        <w:t xml:space="preserve">a significant adult friend.  </w:t>
      </w:r>
      <w:r w:rsidRPr="0069258D">
        <w:rPr>
          <w:rFonts w:asciiTheme="minorHAnsi" w:hAnsiTheme="minorHAnsi"/>
          <w:szCs w:val="24"/>
        </w:rPr>
        <w:t xml:space="preserve">It is </w:t>
      </w:r>
      <w:r w:rsidR="005F7F54" w:rsidRPr="0069258D">
        <w:rPr>
          <w:rFonts w:asciiTheme="minorHAnsi" w:hAnsiTheme="minorHAnsi"/>
          <w:szCs w:val="24"/>
        </w:rPr>
        <w:t>n</w:t>
      </w:r>
      <w:r w:rsidRPr="0069258D">
        <w:rPr>
          <w:rFonts w:asciiTheme="minorHAnsi" w:hAnsiTheme="minorHAnsi"/>
          <w:szCs w:val="24"/>
        </w:rPr>
        <w:t xml:space="preserve">ot acceptable for a </w:t>
      </w:r>
      <w:r w:rsidR="00B1685C">
        <w:rPr>
          <w:rFonts w:asciiTheme="minorHAnsi" w:hAnsiTheme="minorHAnsi"/>
          <w:szCs w:val="24"/>
        </w:rPr>
        <w:t xml:space="preserve">church worker </w:t>
      </w:r>
      <w:r w:rsidRPr="0069258D">
        <w:rPr>
          <w:rFonts w:asciiTheme="minorHAnsi" w:hAnsiTheme="minorHAnsi"/>
          <w:szCs w:val="24"/>
        </w:rPr>
        <w:t>to form a romantic relationship with a child</w:t>
      </w:r>
      <w:r w:rsidR="005B5C30" w:rsidRPr="0069258D">
        <w:rPr>
          <w:rFonts w:asciiTheme="minorHAnsi" w:hAnsiTheme="minorHAnsi"/>
          <w:szCs w:val="24"/>
        </w:rPr>
        <w:t xml:space="preserve"> or adult at risk</w:t>
      </w:r>
      <w:r w:rsidR="00C13533" w:rsidRPr="0069258D">
        <w:rPr>
          <w:rFonts w:asciiTheme="minorHAnsi" w:hAnsiTheme="minorHAnsi"/>
          <w:szCs w:val="24"/>
        </w:rPr>
        <w:t xml:space="preserve"> with </w:t>
      </w:r>
      <w:r w:rsidRPr="0069258D">
        <w:rPr>
          <w:rFonts w:asciiTheme="minorHAnsi" w:hAnsiTheme="minorHAnsi"/>
          <w:szCs w:val="24"/>
        </w:rPr>
        <w:t>whom they have a relationship of trust</w:t>
      </w:r>
      <w:r w:rsidR="00822E20" w:rsidRPr="0069258D">
        <w:rPr>
          <w:rFonts w:asciiTheme="minorHAnsi" w:hAnsiTheme="minorHAnsi"/>
          <w:szCs w:val="24"/>
        </w:rPr>
        <w:t>.</w:t>
      </w:r>
    </w:p>
    <w:p w14:paraId="6CBCD7A3" w14:textId="77777777" w:rsidR="002A655A" w:rsidRDefault="002A655A" w:rsidP="0069258D">
      <w:pPr>
        <w:pStyle w:val="Footer"/>
        <w:tabs>
          <w:tab w:val="left" w:pos="720"/>
        </w:tabs>
        <w:spacing w:line="264" w:lineRule="auto"/>
        <w:rPr>
          <w:rFonts w:asciiTheme="minorHAnsi" w:hAnsiTheme="minorHAnsi"/>
          <w:szCs w:val="24"/>
        </w:rPr>
      </w:pPr>
    </w:p>
    <w:p w14:paraId="23A971DE" w14:textId="77777777" w:rsidR="002A655A" w:rsidRDefault="00205139" w:rsidP="0069258D">
      <w:pPr>
        <w:pStyle w:val="Footer"/>
        <w:tabs>
          <w:tab w:val="left" w:pos="720"/>
        </w:tabs>
        <w:spacing w:line="264" w:lineRule="auto"/>
        <w:rPr>
          <w:rFonts w:asciiTheme="minorHAnsi" w:hAnsiTheme="minorHAnsi"/>
          <w:szCs w:val="24"/>
        </w:rPr>
      </w:pPr>
      <w:r w:rsidRPr="0069258D">
        <w:rPr>
          <w:rFonts w:asciiTheme="minorHAnsi" w:hAnsiTheme="minorHAnsi"/>
          <w:szCs w:val="24"/>
        </w:rPr>
        <w:t>While by no means restricted to young leaders, those who are in their early adult years will need to be particularly aware of the need not to abuse their position of trust in their relationships with other young people who are no</w:t>
      </w:r>
      <w:r w:rsidR="00064CA4">
        <w:rPr>
          <w:rFonts w:asciiTheme="minorHAnsi" w:hAnsiTheme="minorHAnsi"/>
          <w:szCs w:val="24"/>
        </w:rPr>
        <w:t>t much younger than themselves.</w:t>
      </w:r>
    </w:p>
    <w:p w14:paraId="685A8439" w14:textId="77777777" w:rsidR="00BA4769" w:rsidRDefault="00BA4769" w:rsidP="0069258D">
      <w:pPr>
        <w:pStyle w:val="Footer"/>
        <w:tabs>
          <w:tab w:val="left" w:pos="720"/>
        </w:tabs>
        <w:spacing w:line="264" w:lineRule="auto"/>
        <w:rPr>
          <w:rFonts w:asciiTheme="minorHAnsi" w:hAnsiTheme="minorHAnsi"/>
          <w:szCs w:val="24"/>
        </w:rPr>
      </w:pPr>
    </w:p>
    <w:p w14:paraId="2DB570A7" w14:textId="581F6B50" w:rsidR="00BA4769" w:rsidRDefault="00000000" w:rsidP="0069258D">
      <w:pPr>
        <w:pStyle w:val="Footer"/>
        <w:tabs>
          <w:tab w:val="left" w:pos="720"/>
        </w:tabs>
        <w:spacing w:line="264" w:lineRule="auto"/>
        <w:rPr>
          <w:rFonts w:asciiTheme="minorHAnsi" w:hAnsiTheme="minorHAnsi"/>
          <w:szCs w:val="24"/>
        </w:rPr>
      </w:pPr>
      <w:hyperlink r:id="rId11" w:anchor=":~:text=The%20%E2%80%9Cposition%20of%20trust%E2%80%9D%20offences%20are%20intended%20to%20target%20situations,of%20vulnerability%20of%20the%20child." w:history="1">
        <w:r w:rsidR="00BA4769" w:rsidRPr="009409C0">
          <w:rPr>
            <w:rStyle w:val="Hyperlink"/>
            <w:rFonts w:asciiTheme="minorHAnsi" w:hAnsiTheme="minorHAnsi"/>
            <w:szCs w:val="24"/>
          </w:rPr>
          <w:t>The Police, Crime, Sentencing and Courts Act 2022</w:t>
        </w:r>
      </w:hyperlink>
      <w:r w:rsidR="00BA4769">
        <w:rPr>
          <w:rFonts w:asciiTheme="minorHAnsi" w:hAnsiTheme="minorHAnsi"/>
          <w:szCs w:val="24"/>
        </w:rPr>
        <w:t xml:space="preserve"> expanded the list of roles which are legally considered to be positions of trust to include anyone who is in a teaching, coaching, instructing, training or supervising role within sport or religion. This means that since May 2022 if an adult of any age is in a role where they are working directly with young people aged 16 and 17 and forms a romantic or sexual relationship with them, they could be charged with criminal offences. If you have concerns about a relationship forming between an adult helper and a young person then you should notify the DPS.</w:t>
      </w:r>
    </w:p>
    <w:p w14:paraId="3682099F" w14:textId="77777777" w:rsidR="00064CA4" w:rsidRDefault="00064CA4" w:rsidP="001A51D4">
      <w:pPr>
        <w:rPr>
          <w:rFonts w:asciiTheme="minorHAnsi" w:hAnsiTheme="minorHAnsi"/>
          <w:szCs w:val="24"/>
        </w:rPr>
      </w:pPr>
    </w:p>
    <w:p w14:paraId="35B7E68A" w14:textId="77777777" w:rsidR="00064CA4" w:rsidRPr="00064CA4" w:rsidRDefault="00EA3CC1" w:rsidP="00142D4A">
      <w:pPr>
        <w:pStyle w:val="Heading4"/>
      </w:pPr>
      <w:bookmarkStart w:id="26" w:name="_Toc159400702"/>
      <w:r>
        <w:t>2.</w:t>
      </w:r>
      <w:r w:rsidR="00EF5B1F">
        <w:t>1.</w:t>
      </w:r>
      <w:r>
        <w:t xml:space="preserve">6 </w:t>
      </w:r>
      <w:r w:rsidR="00EF5B1F">
        <w:t>A</w:t>
      </w:r>
      <w:r w:rsidR="00EF5B1F" w:rsidRPr="00064CA4">
        <w:t xml:space="preserve">llegations </w:t>
      </w:r>
      <w:r w:rsidR="00EF5B1F">
        <w:t>Made Against Children and Adults at R</w:t>
      </w:r>
      <w:r w:rsidR="00EF5B1F" w:rsidRPr="00064CA4">
        <w:t>isk</w:t>
      </w:r>
      <w:bookmarkEnd w:id="26"/>
    </w:p>
    <w:bookmarkEnd w:id="22"/>
    <w:bookmarkEnd w:id="23"/>
    <w:bookmarkEnd w:id="24"/>
    <w:p w14:paraId="6B140470" w14:textId="0077A24D" w:rsidR="002A655A" w:rsidRDefault="00F95F48" w:rsidP="0069258D">
      <w:pPr>
        <w:spacing w:line="264" w:lineRule="auto"/>
        <w:rPr>
          <w:rFonts w:asciiTheme="minorHAnsi" w:hAnsiTheme="minorHAnsi" w:cs="Calibri"/>
          <w:szCs w:val="24"/>
        </w:rPr>
      </w:pPr>
      <w:r w:rsidRPr="0069258D">
        <w:rPr>
          <w:rFonts w:asciiTheme="minorHAnsi" w:hAnsiTheme="minorHAnsi" w:cs="Calibri"/>
          <w:szCs w:val="24"/>
        </w:rPr>
        <w:t xml:space="preserve">Children and young people are </w:t>
      </w:r>
      <w:r w:rsidR="002E38A5" w:rsidRPr="0069258D">
        <w:rPr>
          <w:rFonts w:asciiTheme="minorHAnsi" w:hAnsiTheme="minorHAnsi" w:cs="Calibri"/>
          <w:szCs w:val="24"/>
        </w:rPr>
        <w:t xml:space="preserve">by nature </w:t>
      </w:r>
      <w:r w:rsidRPr="0069258D">
        <w:rPr>
          <w:rFonts w:asciiTheme="minorHAnsi" w:hAnsiTheme="minorHAnsi" w:cs="Calibri"/>
          <w:szCs w:val="24"/>
        </w:rPr>
        <w:t>curious about the opposite sex.  However, where a child is in a position of power, has responsibility over another child (as in a babysitting arrangement) and abuses that trust through some sexual activity, then this is abusive.  Where one child introduces another child to age-inappropriate sexual activity or forces themselves onto a child</w:t>
      </w:r>
      <w:r w:rsidR="00EA284C" w:rsidRPr="0069258D">
        <w:rPr>
          <w:rFonts w:asciiTheme="minorHAnsi" w:hAnsiTheme="minorHAnsi" w:cs="Calibri"/>
          <w:szCs w:val="24"/>
        </w:rPr>
        <w:t>,</w:t>
      </w:r>
      <w:r w:rsidRPr="0069258D">
        <w:rPr>
          <w:rFonts w:asciiTheme="minorHAnsi" w:hAnsiTheme="minorHAnsi" w:cs="Calibri"/>
          <w:szCs w:val="24"/>
        </w:rPr>
        <w:t xml:space="preserve"> this is abusive.  </w:t>
      </w:r>
      <w:r w:rsidR="00BA4769">
        <w:rPr>
          <w:rFonts w:asciiTheme="minorHAnsi" w:hAnsiTheme="minorHAnsi" w:cs="Calibri"/>
          <w:szCs w:val="24"/>
        </w:rPr>
        <w:t xml:space="preserve">This is sometimes referred </w:t>
      </w:r>
      <w:r w:rsidR="00BA4769">
        <w:rPr>
          <w:rFonts w:asciiTheme="minorHAnsi" w:hAnsiTheme="minorHAnsi" w:cs="Calibri"/>
          <w:szCs w:val="24"/>
        </w:rPr>
        <w:lastRenderedPageBreak/>
        <w:t xml:space="preserve">to as Peer-on-Peer Abuse or Child on Child Abuse. </w:t>
      </w:r>
      <w:r w:rsidRPr="0069258D">
        <w:rPr>
          <w:rFonts w:asciiTheme="minorHAnsi" w:hAnsiTheme="minorHAnsi" w:cs="Calibri"/>
          <w:szCs w:val="24"/>
        </w:rPr>
        <w:t>Such situations will be taken as seriously as if an adult were involved, because the effects on the</w:t>
      </w:r>
      <w:r w:rsidR="00FC2D60" w:rsidRPr="0069258D">
        <w:rPr>
          <w:rFonts w:asciiTheme="minorHAnsi" w:hAnsiTheme="minorHAnsi" w:cs="Calibri"/>
          <w:szCs w:val="24"/>
        </w:rPr>
        <w:t xml:space="preserve"> child victim can be as great</w:t>
      </w:r>
      <w:r w:rsidR="00B06662" w:rsidRPr="0069258D">
        <w:rPr>
          <w:rFonts w:asciiTheme="minorHAnsi" w:hAnsiTheme="minorHAnsi" w:cs="Calibri"/>
          <w:szCs w:val="24"/>
        </w:rPr>
        <w:t>.</w:t>
      </w:r>
    </w:p>
    <w:p w14:paraId="79FB2163" w14:textId="77777777" w:rsidR="00064CA4" w:rsidRDefault="00064CA4" w:rsidP="009B3307">
      <w:pPr>
        <w:rPr>
          <w:rFonts w:asciiTheme="minorHAnsi" w:hAnsiTheme="minorHAnsi" w:cs="Calibri"/>
          <w:szCs w:val="24"/>
        </w:rPr>
      </w:pPr>
    </w:p>
    <w:p w14:paraId="2BEB2D9B" w14:textId="77777777" w:rsidR="00BA4769" w:rsidRDefault="00896D67" w:rsidP="0069258D">
      <w:pPr>
        <w:spacing w:line="264" w:lineRule="auto"/>
        <w:rPr>
          <w:rFonts w:asciiTheme="minorHAnsi" w:hAnsiTheme="minorHAnsi" w:cs="Calibri"/>
          <w:szCs w:val="24"/>
        </w:rPr>
      </w:pPr>
      <w:r>
        <w:rPr>
          <w:rFonts w:asciiTheme="minorHAnsi" w:hAnsiTheme="minorHAnsi" w:cs="Calibri"/>
          <w:szCs w:val="24"/>
        </w:rPr>
        <w:t>When such an i</w:t>
      </w:r>
      <w:r w:rsidR="00F95F48" w:rsidRPr="0069258D">
        <w:rPr>
          <w:rFonts w:asciiTheme="minorHAnsi" w:hAnsiTheme="minorHAnsi" w:cs="Calibri"/>
          <w:szCs w:val="24"/>
        </w:rPr>
        <w:t>nstance</w:t>
      </w:r>
      <w:r w:rsidR="00662342">
        <w:rPr>
          <w:rFonts w:asciiTheme="minorHAnsi" w:hAnsiTheme="minorHAnsi" w:cs="Calibri"/>
          <w:szCs w:val="24"/>
        </w:rPr>
        <w:t xml:space="preserve"> </w:t>
      </w:r>
      <w:r w:rsidR="00C71270">
        <w:rPr>
          <w:rFonts w:asciiTheme="minorHAnsi" w:hAnsiTheme="minorHAnsi" w:cs="Calibri"/>
          <w:szCs w:val="24"/>
        </w:rPr>
        <w:t>occurs,</w:t>
      </w:r>
      <w:r w:rsidR="00662342">
        <w:rPr>
          <w:rFonts w:asciiTheme="minorHAnsi" w:hAnsiTheme="minorHAnsi" w:cs="Calibri"/>
          <w:szCs w:val="24"/>
        </w:rPr>
        <w:t xml:space="preserve"> </w:t>
      </w:r>
      <w:r w:rsidR="00F95F48" w:rsidRPr="0069258D">
        <w:rPr>
          <w:rFonts w:asciiTheme="minorHAnsi" w:hAnsiTheme="minorHAnsi" w:cs="Calibri"/>
          <w:szCs w:val="24"/>
        </w:rPr>
        <w:t>the</w:t>
      </w:r>
      <w:r w:rsidR="00662342">
        <w:rPr>
          <w:rFonts w:asciiTheme="minorHAnsi" w:hAnsiTheme="minorHAnsi" w:cs="Calibri"/>
          <w:szCs w:val="24"/>
        </w:rPr>
        <w:t>y</w:t>
      </w:r>
      <w:r w:rsidR="00F95F48" w:rsidRPr="0069258D">
        <w:rPr>
          <w:rFonts w:asciiTheme="minorHAnsi" w:hAnsiTheme="minorHAnsi" w:cs="Calibri"/>
          <w:szCs w:val="24"/>
        </w:rPr>
        <w:t xml:space="preserve"> are investigated by the </w:t>
      </w:r>
      <w:r w:rsidR="00216429">
        <w:rPr>
          <w:rFonts w:asciiTheme="minorHAnsi" w:hAnsiTheme="minorHAnsi" w:cs="Calibri"/>
          <w:szCs w:val="24"/>
        </w:rPr>
        <w:t>statutory authorities</w:t>
      </w:r>
      <w:r w:rsidR="00F95F48" w:rsidRPr="0069258D">
        <w:rPr>
          <w:rFonts w:asciiTheme="minorHAnsi" w:hAnsiTheme="minorHAnsi" w:cs="Calibri"/>
          <w:szCs w:val="24"/>
        </w:rPr>
        <w:t xml:space="preserve"> in the same way as if an adult were involved, though it is likely that the perpetrator would also be regarded</w:t>
      </w:r>
      <w:r w:rsidR="00C71270">
        <w:rPr>
          <w:rFonts w:asciiTheme="minorHAnsi" w:hAnsiTheme="minorHAnsi" w:cs="Calibri"/>
          <w:szCs w:val="24"/>
        </w:rPr>
        <w:t xml:space="preserve"> as a </w:t>
      </w:r>
      <w:proofErr w:type="gramStart"/>
      <w:r w:rsidR="00C71270">
        <w:rPr>
          <w:rFonts w:asciiTheme="minorHAnsi" w:hAnsiTheme="minorHAnsi" w:cs="Calibri"/>
          <w:szCs w:val="24"/>
        </w:rPr>
        <w:t>victim in their own right</w:t>
      </w:r>
      <w:r w:rsidR="00C71270" w:rsidRPr="0069258D">
        <w:rPr>
          <w:rFonts w:asciiTheme="minorHAnsi" w:hAnsiTheme="minorHAnsi" w:cs="Calibri"/>
          <w:szCs w:val="24"/>
        </w:rPr>
        <w:t>, as</w:t>
      </w:r>
      <w:proofErr w:type="gramEnd"/>
      <w:r w:rsidR="00C71270" w:rsidRPr="0069258D">
        <w:rPr>
          <w:rFonts w:asciiTheme="minorHAnsi" w:hAnsiTheme="minorHAnsi" w:cs="Calibri"/>
          <w:szCs w:val="24"/>
        </w:rPr>
        <w:t xml:space="preserve"> they</w:t>
      </w:r>
      <w:r w:rsidR="00F95F48" w:rsidRPr="0069258D">
        <w:rPr>
          <w:rFonts w:asciiTheme="minorHAnsi" w:hAnsiTheme="minorHAnsi" w:cs="Calibri"/>
          <w:szCs w:val="24"/>
        </w:rPr>
        <w:t xml:space="preserve"> </w:t>
      </w:r>
      <w:r w:rsidR="004058CC" w:rsidRPr="0069258D">
        <w:rPr>
          <w:rFonts w:asciiTheme="minorHAnsi" w:hAnsiTheme="minorHAnsi" w:cs="Calibri"/>
          <w:szCs w:val="24"/>
        </w:rPr>
        <w:t xml:space="preserve">may </w:t>
      </w:r>
      <w:r w:rsidR="00F95F48" w:rsidRPr="0069258D">
        <w:rPr>
          <w:rFonts w:asciiTheme="minorHAnsi" w:hAnsiTheme="minorHAnsi" w:cs="Calibri"/>
          <w:szCs w:val="24"/>
        </w:rPr>
        <w:t>have also been abused.  It cannot be assumed that y</w:t>
      </w:r>
      <w:r w:rsidR="004058CC" w:rsidRPr="0069258D">
        <w:rPr>
          <w:rFonts w:asciiTheme="minorHAnsi" w:hAnsiTheme="minorHAnsi" w:cs="Calibri"/>
          <w:szCs w:val="24"/>
        </w:rPr>
        <w:t>oung people will grow out of this type of behaviour, as m</w:t>
      </w:r>
      <w:r w:rsidR="00F95F48" w:rsidRPr="0069258D">
        <w:rPr>
          <w:rFonts w:asciiTheme="minorHAnsi" w:hAnsiTheme="minorHAnsi" w:cs="Calibri"/>
          <w:szCs w:val="24"/>
        </w:rPr>
        <w:t xml:space="preserve">ost adult sex offenders </w:t>
      </w:r>
      <w:r w:rsidR="004058CC" w:rsidRPr="0069258D">
        <w:rPr>
          <w:rFonts w:asciiTheme="minorHAnsi" w:hAnsiTheme="minorHAnsi" w:cs="Calibri"/>
          <w:szCs w:val="24"/>
        </w:rPr>
        <w:t>started abusing in their teens or even younger</w:t>
      </w:r>
      <w:r w:rsidR="00F95F48" w:rsidRPr="0069258D">
        <w:rPr>
          <w:rFonts w:asciiTheme="minorHAnsi" w:hAnsiTheme="minorHAnsi" w:cs="Calibri"/>
          <w:szCs w:val="24"/>
        </w:rPr>
        <w:t>.</w:t>
      </w:r>
    </w:p>
    <w:p w14:paraId="323CD7F7" w14:textId="79BEE885" w:rsidR="00202D15" w:rsidRPr="0069258D" w:rsidRDefault="00F95F48" w:rsidP="0069258D">
      <w:pPr>
        <w:spacing w:line="264" w:lineRule="auto"/>
        <w:rPr>
          <w:rFonts w:asciiTheme="minorHAnsi" w:hAnsiTheme="minorHAnsi" w:cs="Calibri"/>
          <w:b/>
          <w:sz w:val="24"/>
          <w:szCs w:val="24"/>
        </w:rPr>
      </w:pPr>
      <w:r w:rsidRPr="0069258D">
        <w:rPr>
          <w:rFonts w:asciiTheme="minorHAnsi" w:hAnsiTheme="minorHAnsi" w:cs="Calibri"/>
          <w:szCs w:val="24"/>
        </w:rPr>
        <w:t xml:space="preserve">   </w:t>
      </w:r>
    </w:p>
    <w:p w14:paraId="6335E217" w14:textId="77777777" w:rsidR="00EC0D59" w:rsidRDefault="005F7F54" w:rsidP="0069258D">
      <w:pPr>
        <w:spacing w:line="264" w:lineRule="auto"/>
        <w:rPr>
          <w:rFonts w:asciiTheme="minorHAnsi" w:hAnsiTheme="minorHAnsi" w:cs="Arial"/>
          <w:shd w:val="clear" w:color="auto" w:fill="FFFFFF"/>
        </w:rPr>
      </w:pPr>
      <w:r w:rsidRPr="0069258D">
        <w:rPr>
          <w:rFonts w:asciiTheme="minorHAnsi" w:hAnsiTheme="minorHAnsi" w:cs="Calibri"/>
        </w:rPr>
        <w:t>Allegations against adults at r</w:t>
      </w:r>
      <w:r w:rsidR="005B5C30" w:rsidRPr="0069258D">
        <w:rPr>
          <w:rFonts w:asciiTheme="minorHAnsi" w:hAnsiTheme="minorHAnsi" w:cs="Calibri"/>
        </w:rPr>
        <w:t>isk</w:t>
      </w:r>
      <w:r w:rsidR="007A5EFD" w:rsidRPr="0069258D">
        <w:rPr>
          <w:rFonts w:asciiTheme="minorHAnsi" w:hAnsiTheme="minorHAnsi" w:cs="Calibri"/>
        </w:rPr>
        <w:t xml:space="preserve"> will be investigated by the statutory authorities.  If the alleged </w:t>
      </w:r>
      <w:r w:rsidR="007105C4" w:rsidRPr="0069258D">
        <w:rPr>
          <w:rFonts w:asciiTheme="minorHAnsi" w:hAnsiTheme="minorHAnsi" w:cs="Calibri"/>
        </w:rPr>
        <w:t>perpetrator</w:t>
      </w:r>
      <w:r w:rsidR="007A5EFD" w:rsidRPr="0069258D">
        <w:rPr>
          <w:rFonts w:asciiTheme="minorHAnsi" w:hAnsiTheme="minorHAnsi" w:cs="Calibri"/>
        </w:rPr>
        <w:t xml:space="preserve"> is</w:t>
      </w:r>
      <w:r w:rsidR="007A5EFD" w:rsidRPr="0069258D">
        <w:rPr>
          <w:rFonts w:asciiTheme="minorHAnsi" w:hAnsiTheme="minorHAnsi" w:cs="Calibri"/>
          <w:b/>
        </w:rPr>
        <w:t xml:space="preserve"> </w:t>
      </w:r>
      <w:r w:rsidR="007A5EFD" w:rsidRPr="0069258D">
        <w:rPr>
          <w:rFonts w:asciiTheme="minorHAnsi" w:hAnsiTheme="minorHAnsi"/>
        </w:rPr>
        <w:t xml:space="preserve">unable to understand the significance of questions put to them or their replies, they </w:t>
      </w:r>
      <w:r w:rsidR="00EA284C" w:rsidRPr="0069258D">
        <w:rPr>
          <w:rFonts w:asciiTheme="minorHAnsi" w:hAnsiTheme="minorHAnsi"/>
        </w:rPr>
        <w:t>can access</w:t>
      </w:r>
      <w:r w:rsidR="007A5EFD" w:rsidRPr="0069258D">
        <w:rPr>
          <w:rFonts w:asciiTheme="minorHAnsi" w:hAnsiTheme="minorHAnsi"/>
        </w:rPr>
        <w:t xml:space="preserve"> support from an ‘appropriate’ adult whilst they are being questioned.</w:t>
      </w:r>
      <w:r w:rsidR="007105C4" w:rsidRPr="0069258D">
        <w:rPr>
          <w:rFonts w:asciiTheme="minorHAnsi" w:hAnsiTheme="minorHAnsi"/>
        </w:rPr>
        <w:t xml:space="preserve">  This role can be filled by a range of people, such as a </w:t>
      </w:r>
      <w:r w:rsidR="007105C4" w:rsidRPr="0069258D">
        <w:rPr>
          <w:rFonts w:asciiTheme="minorHAnsi" w:eastAsia="Times New Roman" w:hAnsiTheme="minorHAnsi" w:cs="Arial"/>
          <w:lang w:eastAsia="en-GB"/>
        </w:rPr>
        <w:t xml:space="preserve">family member, carer, social worker, etc.  </w:t>
      </w:r>
      <w:r w:rsidR="00DE3D57" w:rsidRPr="0069258D">
        <w:rPr>
          <w:rFonts w:asciiTheme="minorHAnsi" w:eastAsia="Times New Roman" w:hAnsiTheme="minorHAnsi" w:cs="Arial"/>
          <w:lang w:eastAsia="en-GB"/>
        </w:rPr>
        <w:t>In court, adults at risk may</w:t>
      </w:r>
      <w:r w:rsidR="007105C4" w:rsidRPr="0069258D">
        <w:rPr>
          <w:rFonts w:asciiTheme="minorHAnsi" w:eastAsia="Times New Roman" w:hAnsiTheme="minorHAnsi" w:cs="Arial"/>
          <w:lang w:eastAsia="en-GB"/>
        </w:rPr>
        <w:t xml:space="preserve"> be </w:t>
      </w:r>
      <w:r w:rsidR="007105C4" w:rsidRPr="0069258D">
        <w:rPr>
          <w:rFonts w:asciiTheme="minorHAnsi" w:hAnsiTheme="minorHAnsi" w:cs="Arial"/>
          <w:shd w:val="clear" w:color="auto" w:fill="FFFFFF"/>
        </w:rPr>
        <w:t>allowed to be assisted by an intermediary</w:t>
      </w:r>
      <w:r w:rsidR="00DE3D57" w:rsidRPr="0069258D">
        <w:rPr>
          <w:rFonts w:asciiTheme="minorHAnsi" w:hAnsiTheme="minorHAnsi" w:cs="Arial"/>
          <w:shd w:val="clear" w:color="auto" w:fill="FFFFFF"/>
        </w:rPr>
        <w:t xml:space="preserve"> or give evidence through a live link.</w:t>
      </w:r>
    </w:p>
    <w:p w14:paraId="252F7183" w14:textId="77777777" w:rsidR="005E20E2" w:rsidRDefault="005E20E2" w:rsidP="009B3307">
      <w:pPr>
        <w:rPr>
          <w:rFonts w:asciiTheme="minorHAnsi" w:hAnsiTheme="minorHAnsi" w:cs="Arial"/>
          <w:shd w:val="clear" w:color="auto" w:fill="FFFFFF"/>
        </w:rPr>
      </w:pPr>
    </w:p>
    <w:p w14:paraId="28226A4F" w14:textId="77777777" w:rsidR="00A63FF3" w:rsidRDefault="00F24260" w:rsidP="00F24260">
      <w:pPr>
        <w:spacing w:line="264" w:lineRule="auto"/>
        <w:rPr>
          <w:rFonts w:asciiTheme="minorHAnsi" w:hAnsiTheme="minorHAnsi" w:cs="Arial"/>
          <w:shd w:val="clear" w:color="auto" w:fill="FFFFFF"/>
        </w:rPr>
      </w:pPr>
      <w:r>
        <w:rPr>
          <w:rFonts w:asciiTheme="minorHAnsi" w:hAnsiTheme="minorHAnsi" w:cs="Arial"/>
          <w:shd w:val="clear" w:color="auto" w:fill="FFFFFF"/>
        </w:rPr>
        <w:t>When an allegation is made against a child or adult at risk the following procedure should be followed:</w:t>
      </w:r>
    </w:p>
    <w:p w14:paraId="4B55299F" w14:textId="77777777" w:rsidR="00F24260" w:rsidRDefault="00F24260" w:rsidP="00F24260">
      <w:pPr>
        <w:spacing w:line="264" w:lineRule="auto"/>
        <w:rPr>
          <w:rFonts w:asciiTheme="minorHAnsi" w:hAnsiTheme="minorHAnsi" w:cs="Arial"/>
          <w:shd w:val="clear" w:color="auto" w:fill="FFFFFF"/>
        </w:rPr>
      </w:pPr>
    </w:p>
    <w:p w14:paraId="1D2A9932" w14:textId="77777777" w:rsidR="00F24260" w:rsidRDefault="00F24260" w:rsidP="00A973D5">
      <w:pPr>
        <w:pStyle w:val="ListParagraph"/>
        <w:numPr>
          <w:ilvl w:val="0"/>
          <w:numId w:val="37"/>
        </w:numPr>
        <w:spacing w:line="264" w:lineRule="auto"/>
      </w:pPr>
      <w:r>
        <w:t xml:space="preserve">Do not approach the person about whom the allegation has been made or their parents / </w:t>
      </w:r>
      <w:proofErr w:type="gramStart"/>
      <w:r>
        <w:t>carers</w:t>
      </w:r>
      <w:proofErr w:type="gramEnd"/>
    </w:p>
    <w:p w14:paraId="0643E43E" w14:textId="77777777" w:rsidR="00F24260" w:rsidRDefault="00F24260" w:rsidP="00A973D5">
      <w:pPr>
        <w:pStyle w:val="ListParagraph"/>
        <w:numPr>
          <w:ilvl w:val="0"/>
          <w:numId w:val="37"/>
        </w:numPr>
        <w:spacing w:line="264" w:lineRule="auto"/>
      </w:pPr>
      <w:r>
        <w:t>Follow the</w:t>
      </w:r>
      <w:r w:rsidR="00E96903">
        <w:t xml:space="preserve"> </w:t>
      </w:r>
      <w:r w:rsidR="00E75AAD">
        <w:t xml:space="preserve">church’s </w:t>
      </w:r>
      <w:r w:rsidR="00E96903">
        <w:t xml:space="preserve">safeguarding procedure: </w:t>
      </w:r>
      <w:r w:rsidR="00E96903" w:rsidRPr="000C1DA6">
        <w:rPr>
          <w:b/>
        </w:rPr>
        <w:t>R</w:t>
      </w:r>
      <w:r w:rsidRPr="000C1DA6">
        <w:rPr>
          <w:b/>
        </w:rPr>
        <w:t>ecognise, Respond, Record, Report</w:t>
      </w:r>
    </w:p>
    <w:p w14:paraId="7597C02A" w14:textId="77777777" w:rsidR="00E96903" w:rsidRDefault="00E96903" w:rsidP="00A973D5">
      <w:pPr>
        <w:pStyle w:val="ListParagraph"/>
        <w:numPr>
          <w:ilvl w:val="0"/>
          <w:numId w:val="37"/>
        </w:numPr>
        <w:spacing w:line="264" w:lineRule="auto"/>
      </w:pPr>
      <w:r>
        <w:t>Seek advice from the DPS</w:t>
      </w:r>
      <w:r w:rsidR="00216429">
        <w:t>,</w:t>
      </w:r>
      <w:r>
        <w:t xml:space="preserve"> who will</w:t>
      </w:r>
      <w:r w:rsidR="00E75AAD">
        <w:t xml:space="preserve"> speak</w:t>
      </w:r>
      <w:r>
        <w:t xml:space="preserve"> to the police or social services about when to inform a parent</w:t>
      </w:r>
      <w:r w:rsidR="00B66D2A">
        <w:t xml:space="preserve">. The DPS will also </w:t>
      </w:r>
      <w:r w:rsidR="00E75AAD">
        <w:t>seek</w:t>
      </w:r>
      <w:r w:rsidR="00B66D2A">
        <w:t xml:space="preserve"> advice about</w:t>
      </w:r>
      <w:r>
        <w:t xml:space="preserve"> what steps need to be taken to ensure the needs of both the victim and alleged perpetrator are met; this may include placing the child or adult at risk on a Safeguarding Contract </w:t>
      </w:r>
      <w:r w:rsidR="00216429">
        <w:t xml:space="preserve">or equivalent </w:t>
      </w:r>
      <w:r>
        <w:t>(see section</w:t>
      </w:r>
      <w:r w:rsidR="00A85A95">
        <w:t xml:space="preserve"> </w:t>
      </w:r>
      <w:r w:rsidR="00216429">
        <w:t>3.4</w:t>
      </w:r>
      <w:r w:rsidR="00A85A95">
        <w:t xml:space="preserve">: </w:t>
      </w:r>
      <w:r w:rsidR="00B66D2A">
        <w:t>Safer Community / Working with Alleged or Known Offenders)</w:t>
      </w:r>
    </w:p>
    <w:p w14:paraId="59B3FA73" w14:textId="77777777" w:rsidR="00B66D2A" w:rsidRDefault="00B66D2A" w:rsidP="00A973D5">
      <w:pPr>
        <w:pStyle w:val="ListParagraph"/>
        <w:numPr>
          <w:ilvl w:val="0"/>
          <w:numId w:val="37"/>
        </w:numPr>
        <w:spacing w:line="264" w:lineRule="auto"/>
      </w:pPr>
      <w:r>
        <w:t xml:space="preserve">Make sure there is </w:t>
      </w:r>
      <w:r w:rsidR="00216429">
        <w:t xml:space="preserve">pastoral </w:t>
      </w:r>
      <w:r>
        <w:t>support in place for the child or adult at risk through</w:t>
      </w:r>
      <w:r w:rsidR="00216429">
        <w:t>out</w:t>
      </w:r>
      <w:r>
        <w:t xml:space="preserve"> the process</w:t>
      </w:r>
      <w:r w:rsidR="00216429">
        <w:t xml:space="preserve"> involved</w:t>
      </w:r>
      <w:r>
        <w:t xml:space="preserve">. </w:t>
      </w:r>
    </w:p>
    <w:p w14:paraId="689BFCE5" w14:textId="77777777" w:rsidR="00B66D2A" w:rsidRDefault="00B66D2A" w:rsidP="00B66D2A">
      <w:pPr>
        <w:spacing w:line="264" w:lineRule="auto"/>
      </w:pPr>
    </w:p>
    <w:p w14:paraId="4341C558" w14:textId="77777777" w:rsidR="00342877" w:rsidRPr="00D3126E" w:rsidRDefault="00E75AAD" w:rsidP="00142D4A">
      <w:pPr>
        <w:pStyle w:val="Heading4"/>
      </w:pPr>
      <w:bookmarkStart w:id="27" w:name="_Toc159400703"/>
      <w:r>
        <w:t>2.</w:t>
      </w:r>
      <w:r w:rsidR="00EF5B1F">
        <w:t>1.</w:t>
      </w:r>
      <w:r>
        <w:t xml:space="preserve">7 </w:t>
      </w:r>
      <w:r w:rsidR="00EF5B1F">
        <w:t>Pastoral C</w:t>
      </w:r>
      <w:r w:rsidR="00EF5B1F" w:rsidRPr="00064CA4">
        <w:t>are</w:t>
      </w:r>
      <w:bookmarkEnd w:id="27"/>
    </w:p>
    <w:p w14:paraId="4D3C86E0" w14:textId="77777777" w:rsidR="002A655A" w:rsidRPr="00781D68" w:rsidRDefault="00693E02" w:rsidP="00781D68">
      <w:pPr>
        <w:rPr>
          <w:b/>
        </w:rPr>
      </w:pPr>
      <w:r w:rsidRPr="00781D68">
        <w:rPr>
          <w:b/>
        </w:rPr>
        <w:t>F</w:t>
      </w:r>
      <w:r w:rsidR="00D850BD" w:rsidRPr="00781D68">
        <w:rPr>
          <w:b/>
        </w:rPr>
        <w:t>ollowing an allegation / suspicion</w:t>
      </w:r>
    </w:p>
    <w:p w14:paraId="260F2B46" w14:textId="77777777" w:rsidR="00781D68" w:rsidRDefault="00202D15" w:rsidP="00781D68">
      <w:r w:rsidRPr="00781D68">
        <w:t>When an alle</w:t>
      </w:r>
      <w:r w:rsidR="00402C82" w:rsidRPr="00781D68">
        <w:t>gation/suspicion arises in the c</w:t>
      </w:r>
      <w:r w:rsidRPr="00781D68">
        <w:t xml:space="preserve">hurch, a period of investigation will follow, which will be stressful for all involved. </w:t>
      </w:r>
      <w:r w:rsidR="00402C82" w:rsidRPr="00781D68">
        <w:t xml:space="preserve">The church will ensure that one person is responsible for dealing with the authorities, another offers support to the victim/s and their family, and another gives pastoral care to the alleged perpetrator, without compromising the alleged victims or their families.  It may be necessary to appoint </w:t>
      </w:r>
      <w:r w:rsidR="004058CC" w:rsidRPr="00781D68">
        <w:t>other</w:t>
      </w:r>
      <w:r w:rsidR="00402C82" w:rsidRPr="00781D68">
        <w:t xml:space="preserve"> </w:t>
      </w:r>
      <w:r w:rsidR="004058CC" w:rsidRPr="00781D68">
        <w:t xml:space="preserve">people </w:t>
      </w:r>
      <w:r w:rsidR="00402C82" w:rsidRPr="00781D68">
        <w:t xml:space="preserve">to support the </w:t>
      </w:r>
      <w:r w:rsidR="004058CC" w:rsidRPr="00781D68">
        <w:t>families involved</w:t>
      </w:r>
      <w:r w:rsidR="00402C82" w:rsidRPr="00781D68">
        <w:t xml:space="preserve">. </w:t>
      </w:r>
      <w:r w:rsidR="00520428" w:rsidRPr="00781D68">
        <w:t xml:space="preserve"> </w:t>
      </w:r>
    </w:p>
    <w:p w14:paraId="2EFBE57C" w14:textId="77777777" w:rsidR="00781D68" w:rsidRDefault="00781D68" w:rsidP="00781D68"/>
    <w:p w14:paraId="109FA3B6" w14:textId="77777777" w:rsidR="00520428" w:rsidRDefault="00520428" w:rsidP="00781D68">
      <w:r w:rsidRPr="00781D68">
        <w:t>Where a statutory</w:t>
      </w:r>
      <w:r w:rsidR="00202D15" w:rsidRPr="00781D68">
        <w:t xml:space="preserve"> investigation is under way, this support will be provided </w:t>
      </w:r>
      <w:r w:rsidR="00402C82" w:rsidRPr="00781D68">
        <w:t>with the knowledge of</w:t>
      </w:r>
      <w:r w:rsidR="00216429">
        <w:t xml:space="preserve"> the statutory authority involved</w:t>
      </w:r>
      <w:r w:rsidR="00202D15" w:rsidRPr="00781D68">
        <w:t xml:space="preserve">. </w:t>
      </w:r>
    </w:p>
    <w:p w14:paraId="5758328A" w14:textId="77777777" w:rsidR="00781D68" w:rsidRPr="00781D68" w:rsidRDefault="00781D68" w:rsidP="00781D68"/>
    <w:p w14:paraId="6D97C587" w14:textId="77777777" w:rsidR="00202D15" w:rsidRDefault="00202D15" w:rsidP="00781D68">
      <w:pPr>
        <w:rPr>
          <w:rFonts w:cs="Calibri"/>
        </w:rPr>
      </w:pPr>
      <w:r w:rsidRPr="00781D68">
        <w:t>Where the perpetrator accepts some responsibility</w:t>
      </w:r>
      <w:r w:rsidR="00BF467D" w:rsidRPr="00781D68">
        <w:t>,</w:t>
      </w:r>
      <w:r w:rsidRPr="00781D68">
        <w:t xml:space="preserve"> they will be encouraged to seek specialised interventions/treatment to reduce the risk of re-offending.  This may only be appropriate once the investigation and legal processes have been completed</w:t>
      </w:r>
      <w:r w:rsidRPr="0069258D">
        <w:rPr>
          <w:rFonts w:cs="Calibri"/>
        </w:rPr>
        <w:t>.</w:t>
      </w:r>
    </w:p>
    <w:p w14:paraId="7281AD5F" w14:textId="77777777" w:rsidR="00BA54A9" w:rsidRPr="00BA54A9" w:rsidRDefault="00BA54A9" w:rsidP="00BA54A9"/>
    <w:p w14:paraId="73E513EA" w14:textId="77777777" w:rsidR="00BA54A9" w:rsidRDefault="00D850BD" w:rsidP="0069258D">
      <w:pPr>
        <w:spacing w:line="264" w:lineRule="auto"/>
        <w:ind w:right="170"/>
        <w:rPr>
          <w:rFonts w:asciiTheme="minorHAnsi" w:hAnsiTheme="minorHAnsi" w:cs="Leelawadee"/>
          <w:b/>
        </w:rPr>
      </w:pPr>
      <w:r w:rsidRPr="0069258D">
        <w:rPr>
          <w:rFonts w:asciiTheme="minorHAnsi" w:hAnsiTheme="minorHAnsi" w:cs="Calibri"/>
          <w:b/>
        </w:rPr>
        <w:t xml:space="preserve">Supporting </w:t>
      </w:r>
      <w:r w:rsidR="00BF467D" w:rsidRPr="0069258D">
        <w:rPr>
          <w:rFonts w:asciiTheme="minorHAnsi" w:hAnsiTheme="minorHAnsi" w:cs="Calibri"/>
          <w:b/>
        </w:rPr>
        <w:t xml:space="preserve">those who have experienced </w:t>
      </w:r>
      <w:proofErr w:type="gramStart"/>
      <w:r w:rsidR="00BF467D" w:rsidRPr="0069258D">
        <w:rPr>
          <w:rFonts w:asciiTheme="minorHAnsi" w:hAnsiTheme="minorHAnsi" w:cs="Calibri"/>
          <w:b/>
        </w:rPr>
        <w:t>abuse</w:t>
      </w:r>
      <w:proofErr w:type="gramEnd"/>
    </w:p>
    <w:p w14:paraId="3639E255" w14:textId="77777777" w:rsidR="00425970" w:rsidRDefault="00E75AAD" w:rsidP="00BA54A9">
      <w:pPr>
        <w:spacing w:after="60" w:line="264" w:lineRule="auto"/>
        <w:ind w:right="173"/>
        <w:rPr>
          <w:rFonts w:asciiTheme="minorHAnsi" w:hAnsiTheme="minorHAnsi" w:cs="Calibri"/>
        </w:rPr>
      </w:pPr>
      <w:r>
        <w:rPr>
          <w:rFonts w:asciiTheme="minorHAnsi" w:hAnsiTheme="minorHAnsi" w:cs="Calibri"/>
        </w:rPr>
        <w:t>As a church, w</w:t>
      </w:r>
      <w:r w:rsidR="00383316" w:rsidRPr="0069258D">
        <w:rPr>
          <w:rFonts w:asciiTheme="minorHAnsi" w:hAnsiTheme="minorHAnsi" w:cs="Calibri"/>
        </w:rPr>
        <w:t xml:space="preserve">e </w:t>
      </w:r>
      <w:r w:rsidR="00D850BD" w:rsidRPr="0069258D">
        <w:rPr>
          <w:rFonts w:asciiTheme="minorHAnsi" w:hAnsiTheme="minorHAnsi" w:cs="Calibri"/>
        </w:rPr>
        <w:t xml:space="preserve">are committed </w:t>
      </w:r>
      <w:r w:rsidR="00383316" w:rsidRPr="0069258D">
        <w:rPr>
          <w:rFonts w:asciiTheme="minorHAnsi" w:hAnsiTheme="minorHAnsi" w:cs="Calibri"/>
        </w:rPr>
        <w:t xml:space="preserve">to caring for </w:t>
      </w:r>
      <w:r w:rsidR="00BF467D" w:rsidRPr="0069258D">
        <w:rPr>
          <w:rFonts w:asciiTheme="minorHAnsi" w:hAnsiTheme="minorHAnsi" w:cs="Calibri"/>
        </w:rPr>
        <w:t xml:space="preserve">those who have experienced </w:t>
      </w:r>
      <w:r w:rsidR="00425970">
        <w:rPr>
          <w:rFonts w:asciiTheme="minorHAnsi" w:hAnsiTheme="minorHAnsi" w:cs="Calibri"/>
        </w:rPr>
        <w:t xml:space="preserve">abuse and refer to the Baptist Union of Great Britain </w:t>
      </w:r>
      <w:r w:rsidR="00425970" w:rsidRPr="00444C10">
        <w:rPr>
          <w:rFonts w:asciiTheme="minorHAnsi" w:hAnsiTheme="minorHAnsi" w:cs="Calibri"/>
          <w:b/>
          <w:i/>
        </w:rPr>
        <w:t xml:space="preserve">Supporting </w:t>
      </w:r>
      <w:r w:rsidR="008478FB" w:rsidRPr="00444C10">
        <w:rPr>
          <w:rFonts w:asciiTheme="minorHAnsi" w:hAnsiTheme="minorHAnsi" w:cs="Calibri"/>
          <w:b/>
          <w:i/>
        </w:rPr>
        <w:t>Those who have Experienced Abuse</w:t>
      </w:r>
      <w:r w:rsidR="008478FB">
        <w:rPr>
          <w:rFonts w:asciiTheme="minorHAnsi" w:hAnsiTheme="minorHAnsi" w:cs="Calibri"/>
        </w:rPr>
        <w:t xml:space="preserve"> </w:t>
      </w:r>
      <w:r w:rsidR="00444C10">
        <w:rPr>
          <w:rFonts w:asciiTheme="minorHAnsi" w:hAnsiTheme="minorHAnsi" w:cs="Calibri"/>
        </w:rPr>
        <w:t>g</w:t>
      </w:r>
      <w:r w:rsidR="00425970">
        <w:rPr>
          <w:rFonts w:asciiTheme="minorHAnsi" w:hAnsiTheme="minorHAnsi" w:cs="Calibri"/>
        </w:rPr>
        <w:t>uide to ensure that we adhere to a model of best practice.</w:t>
      </w:r>
    </w:p>
    <w:p w14:paraId="65ACA720" w14:textId="77777777" w:rsidR="00C27E82" w:rsidRPr="0069258D" w:rsidRDefault="00D850BD" w:rsidP="00BA54A9">
      <w:pPr>
        <w:spacing w:after="60" w:line="264" w:lineRule="auto"/>
        <w:ind w:right="173"/>
        <w:rPr>
          <w:rFonts w:asciiTheme="minorHAnsi" w:hAnsiTheme="minorHAnsi" w:cs="Calibri"/>
        </w:rPr>
      </w:pPr>
      <w:r w:rsidRPr="0069258D">
        <w:rPr>
          <w:rFonts w:asciiTheme="minorHAnsi" w:hAnsiTheme="minorHAnsi" w:cs="Leelawadee"/>
        </w:rPr>
        <w:t xml:space="preserve">We recognise it is important that </w:t>
      </w:r>
      <w:r w:rsidR="008478FB">
        <w:rPr>
          <w:rFonts w:asciiTheme="minorHAnsi" w:hAnsiTheme="minorHAnsi" w:cs="Leelawadee"/>
        </w:rPr>
        <w:t>those who have experienced abuse</w:t>
      </w:r>
      <w:r w:rsidRPr="0069258D">
        <w:rPr>
          <w:rFonts w:asciiTheme="minorHAnsi" w:hAnsiTheme="minorHAnsi" w:cs="Calibri"/>
        </w:rPr>
        <w:t>:</w:t>
      </w:r>
    </w:p>
    <w:p w14:paraId="2B946512" w14:textId="77777777"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Are accepted for who they are, without being made to forgive or being put into a position of feeling guilty and responsible for what happened to them. </w:t>
      </w:r>
    </w:p>
    <w:p w14:paraId="76F63356" w14:textId="77777777"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lastRenderedPageBreak/>
        <w:t>Know that God loves them unconditionally, and that nothing can or will change this truth.</w:t>
      </w:r>
    </w:p>
    <w:p w14:paraId="5E1C553D" w14:textId="77777777"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Can be confident that those in the church com</w:t>
      </w:r>
      <w:r w:rsidR="00BF467D" w:rsidRPr="0069258D">
        <w:rPr>
          <w:rFonts w:asciiTheme="minorHAnsi" w:hAnsiTheme="minorHAnsi"/>
          <w:bCs/>
        </w:rPr>
        <w:t>munity who know about the abuse</w:t>
      </w:r>
      <w:r w:rsidRPr="0069258D">
        <w:rPr>
          <w:rFonts w:asciiTheme="minorHAnsi" w:hAnsiTheme="minorHAnsi"/>
          <w:bCs/>
        </w:rPr>
        <w:t xml:space="preserve"> are with them on their journey – no matter how long or difficult that journey may be.</w:t>
      </w:r>
    </w:p>
    <w:p w14:paraId="7FFEEDAE" w14:textId="77777777" w:rsidR="00BA54A9" w:rsidRDefault="00BA54A9" w:rsidP="0069258D">
      <w:pPr>
        <w:spacing w:line="264" w:lineRule="auto"/>
        <w:rPr>
          <w:rFonts w:asciiTheme="minorHAnsi" w:hAnsiTheme="minorHAnsi" w:cs="Leelawadee"/>
        </w:rPr>
      </w:pPr>
    </w:p>
    <w:p w14:paraId="71F13B52" w14:textId="77777777" w:rsidR="00C13533" w:rsidRPr="0069258D" w:rsidRDefault="00BF467D" w:rsidP="0069258D">
      <w:pPr>
        <w:spacing w:line="264" w:lineRule="auto"/>
        <w:rPr>
          <w:rFonts w:asciiTheme="minorHAnsi" w:hAnsiTheme="minorHAnsi" w:cs="Leelawadee"/>
        </w:rPr>
      </w:pPr>
      <w:r w:rsidRPr="0069258D">
        <w:rPr>
          <w:rFonts w:asciiTheme="minorHAnsi" w:hAnsiTheme="minorHAnsi" w:cs="Leelawadee"/>
        </w:rPr>
        <w:t xml:space="preserve">It may be necessary to signpost individuals to specialist support.  </w:t>
      </w:r>
      <w:r w:rsidR="00D850BD" w:rsidRPr="0069258D">
        <w:rPr>
          <w:rFonts w:asciiTheme="minorHAnsi" w:hAnsiTheme="minorHAnsi" w:cs="Leelawadee"/>
        </w:rPr>
        <w:t xml:space="preserve">The </w:t>
      </w:r>
      <w:r w:rsidR="003D7CC0">
        <w:rPr>
          <w:rFonts w:asciiTheme="minorHAnsi" w:hAnsiTheme="minorHAnsi" w:cs="Leelawadee"/>
        </w:rPr>
        <w:t xml:space="preserve">DPS </w:t>
      </w:r>
      <w:r w:rsidR="00D850BD" w:rsidRPr="0069258D">
        <w:rPr>
          <w:rFonts w:asciiTheme="minorHAnsi" w:hAnsiTheme="minorHAnsi" w:cs="Leelawadee"/>
        </w:rPr>
        <w:t xml:space="preserve">has </w:t>
      </w:r>
      <w:r w:rsidR="00383316" w:rsidRPr="0069258D">
        <w:rPr>
          <w:rFonts w:asciiTheme="minorHAnsi" w:hAnsiTheme="minorHAnsi" w:cs="Leelawadee"/>
        </w:rPr>
        <w:t xml:space="preserve">a list of relevant local information and contacts, ready for anyone who may need it. </w:t>
      </w:r>
    </w:p>
    <w:p w14:paraId="47D2BE29" w14:textId="42B4782C" w:rsidR="00072727" w:rsidRDefault="00072727">
      <w:pPr>
        <w:rPr>
          <w:rFonts w:eastAsiaTheme="majorEastAsia" w:cstheme="majorBidi"/>
          <w:b/>
          <w:color w:val="2E74B5" w:themeColor="accent1" w:themeShade="BF"/>
          <w:sz w:val="28"/>
          <w:szCs w:val="28"/>
        </w:rPr>
      </w:pPr>
    </w:p>
    <w:p w14:paraId="7AD5F5AB" w14:textId="77777777" w:rsidR="00D008C3" w:rsidRPr="00A63FF3" w:rsidRDefault="00EF5B1F" w:rsidP="00D07429">
      <w:pPr>
        <w:pStyle w:val="Heading3"/>
        <w:spacing w:before="0"/>
      </w:pPr>
      <w:bookmarkStart w:id="28" w:name="_Toc497390720"/>
      <w:bookmarkStart w:id="29" w:name="_Toc159400704"/>
      <w:r>
        <w:t>2.2</w:t>
      </w:r>
      <w:r w:rsidR="00E75AAD">
        <w:t xml:space="preserve"> </w:t>
      </w:r>
      <w:r w:rsidR="00995A95" w:rsidRPr="00A63FF3">
        <w:t>SAFER RECRUITMENT</w:t>
      </w:r>
      <w:bookmarkEnd w:id="28"/>
      <w:bookmarkEnd w:id="29"/>
    </w:p>
    <w:p w14:paraId="7D3EABF6" w14:textId="2072A4D2" w:rsidR="00B3198F" w:rsidRPr="00C7645E" w:rsidRDefault="00B3198F" w:rsidP="00D07429">
      <w:pPr>
        <w:spacing w:line="264" w:lineRule="auto"/>
        <w:rPr>
          <w:rFonts w:asciiTheme="minorHAnsi" w:hAnsiTheme="minorHAnsi"/>
          <w:szCs w:val="24"/>
        </w:rPr>
      </w:pPr>
      <w:r w:rsidRPr="00C7645E">
        <w:rPr>
          <w:rFonts w:asciiTheme="minorHAnsi" w:hAnsiTheme="minorHAnsi"/>
          <w:szCs w:val="24"/>
        </w:rPr>
        <w:t>As a church</w:t>
      </w:r>
      <w:r w:rsidR="00444C10">
        <w:rPr>
          <w:rFonts w:asciiTheme="minorHAnsi" w:hAnsiTheme="minorHAnsi"/>
          <w:szCs w:val="24"/>
        </w:rPr>
        <w:t>,</w:t>
      </w:r>
      <w:r w:rsidRPr="00C7645E">
        <w:rPr>
          <w:rFonts w:asciiTheme="minorHAnsi" w:hAnsiTheme="minorHAnsi"/>
          <w:szCs w:val="24"/>
        </w:rPr>
        <w:t xml:space="preserve"> we are committed to safer recruitment practices. When recruiting both paid and volunteer</w:t>
      </w:r>
      <w:r w:rsidR="00AA7D99">
        <w:rPr>
          <w:rFonts w:asciiTheme="minorHAnsi" w:hAnsiTheme="minorHAnsi"/>
          <w:szCs w:val="24"/>
        </w:rPr>
        <w:t xml:space="preserve"> church workers</w:t>
      </w:r>
      <w:r w:rsidR="008478FB">
        <w:rPr>
          <w:rFonts w:asciiTheme="minorHAnsi" w:hAnsiTheme="minorHAnsi"/>
          <w:szCs w:val="24"/>
        </w:rPr>
        <w:t>,</w:t>
      </w:r>
      <w:r w:rsidRPr="00C7645E">
        <w:rPr>
          <w:rFonts w:asciiTheme="minorHAnsi" w:hAnsiTheme="minorHAnsi"/>
          <w:szCs w:val="24"/>
        </w:rPr>
        <w:t xml:space="preserve"> the following process </w:t>
      </w:r>
      <w:r w:rsidR="002A7DF0">
        <w:rPr>
          <w:rFonts w:asciiTheme="minorHAnsi" w:hAnsiTheme="minorHAnsi"/>
          <w:szCs w:val="24"/>
        </w:rPr>
        <w:t>will</w:t>
      </w:r>
      <w:r w:rsidRPr="00C7645E">
        <w:rPr>
          <w:rFonts w:asciiTheme="minorHAnsi" w:hAnsiTheme="minorHAnsi"/>
          <w:szCs w:val="24"/>
        </w:rPr>
        <w:t xml:space="preserve"> be applied</w:t>
      </w:r>
      <w:r w:rsidR="008478FB">
        <w:rPr>
          <w:rFonts w:asciiTheme="minorHAnsi" w:hAnsiTheme="minorHAnsi"/>
          <w:szCs w:val="24"/>
        </w:rPr>
        <w:t>:</w:t>
      </w:r>
    </w:p>
    <w:p w14:paraId="6857EC88" w14:textId="77777777" w:rsidR="000F6A20" w:rsidRPr="00C7645E" w:rsidRDefault="00E75AAD" w:rsidP="00A973D5">
      <w:pPr>
        <w:pStyle w:val="ListParagraph"/>
        <w:numPr>
          <w:ilvl w:val="0"/>
          <w:numId w:val="38"/>
        </w:numPr>
        <w:spacing w:before="120" w:after="60" w:line="264" w:lineRule="auto"/>
        <w:rPr>
          <w:rFonts w:asciiTheme="minorHAnsi" w:hAnsiTheme="minorHAnsi"/>
          <w:szCs w:val="24"/>
        </w:rPr>
      </w:pPr>
      <w:r>
        <w:rPr>
          <w:rFonts w:asciiTheme="minorHAnsi" w:hAnsiTheme="minorHAnsi"/>
          <w:szCs w:val="24"/>
        </w:rPr>
        <w:t>We will d</w:t>
      </w:r>
      <w:r w:rsidR="000F6A20" w:rsidRPr="00C7645E">
        <w:rPr>
          <w:rFonts w:asciiTheme="minorHAnsi" w:hAnsiTheme="minorHAnsi"/>
          <w:szCs w:val="24"/>
        </w:rPr>
        <w:t xml:space="preserve">evelop a clear role profile, person specification and application </w:t>
      </w:r>
      <w:proofErr w:type="gramStart"/>
      <w:r w:rsidR="000F6A20" w:rsidRPr="00C7645E">
        <w:rPr>
          <w:rFonts w:asciiTheme="minorHAnsi" w:hAnsiTheme="minorHAnsi"/>
          <w:szCs w:val="24"/>
        </w:rPr>
        <w:t>form</w:t>
      </w:r>
      <w:r>
        <w:rPr>
          <w:rFonts w:asciiTheme="minorHAnsi" w:hAnsiTheme="minorHAnsi"/>
          <w:szCs w:val="24"/>
        </w:rPr>
        <w:t>;</w:t>
      </w:r>
      <w:proofErr w:type="gramEnd"/>
    </w:p>
    <w:p w14:paraId="101A1A77" w14:textId="4880AA36" w:rsidR="00E75AAD" w:rsidRDefault="00B3198F"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When advertising a role which involves working with children or adults at </w:t>
      </w:r>
      <w:proofErr w:type="gramStart"/>
      <w:r w:rsidRPr="00C7645E">
        <w:rPr>
          <w:rFonts w:asciiTheme="minorHAnsi" w:hAnsiTheme="minorHAnsi"/>
          <w:szCs w:val="24"/>
        </w:rPr>
        <w:t>risk</w:t>
      </w:r>
      <w:proofErr w:type="gramEnd"/>
      <w:r w:rsidRPr="00C7645E">
        <w:rPr>
          <w:rFonts w:asciiTheme="minorHAnsi" w:hAnsiTheme="minorHAnsi"/>
          <w:szCs w:val="24"/>
        </w:rPr>
        <w:t xml:space="preserve"> </w:t>
      </w:r>
      <w:r w:rsidR="00E75AAD">
        <w:rPr>
          <w:rFonts w:asciiTheme="minorHAnsi" w:hAnsiTheme="minorHAnsi"/>
          <w:szCs w:val="24"/>
        </w:rPr>
        <w:t xml:space="preserve">we will </w:t>
      </w:r>
      <w:r w:rsidRPr="00C7645E">
        <w:rPr>
          <w:rFonts w:asciiTheme="minorHAnsi" w:hAnsiTheme="minorHAnsi"/>
          <w:szCs w:val="24"/>
        </w:rPr>
        <w:t>make it clear that any appointment is subject to a DBS check</w:t>
      </w:r>
      <w:r w:rsidR="001F78F3">
        <w:rPr>
          <w:rFonts w:asciiTheme="minorHAnsi" w:hAnsiTheme="minorHAnsi"/>
          <w:szCs w:val="24"/>
        </w:rPr>
        <w:t xml:space="preserve"> at the appropriate level</w:t>
      </w:r>
      <w:r w:rsidR="00E75AAD">
        <w:rPr>
          <w:rFonts w:asciiTheme="minorHAnsi" w:hAnsiTheme="minorHAnsi"/>
          <w:szCs w:val="24"/>
        </w:rPr>
        <w:t>;</w:t>
      </w:r>
    </w:p>
    <w:p w14:paraId="547600C6" w14:textId="602CFAD9" w:rsidR="00B3198F" w:rsidRPr="00C7645E" w:rsidRDefault="00B3198F"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All applicants will be asked to complete an a</w:t>
      </w:r>
      <w:r w:rsidR="00C7645E" w:rsidRPr="00C7645E">
        <w:rPr>
          <w:rFonts w:asciiTheme="minorHAnsi" w:hAnsiTheme="minorHAnsi"/>
          <w:szCs w:val="24"/>
        </w:rPr>
        <w:t xml:space="preserve">pplication form and include the names of </w:t>
      </w:r>
      <w:r w:rsidR="008478FB">
        <w:rPr>
          <w:rFonts w:asciiTheme="minorHAnsi" w:hAnsiTheme="minorHAnsi"/>
          <w:szCs w:val="24"/>
        </w:rPr>
        <w:t>two</w:t>
      </w:r>
      <w:r w:rsidR="00C7645E" w:rsidRPr="00C7645E">
        <w:rPr>
          <w:rFonts w:asciiTheme="minorHAnsi" w:hAnsiTheme="minorHAnsi"/>
          <w:szCs w:val="24"/>
        </w:rPr>
        <w:t xml:space="preserve"> </w:t>
      </w:r>
      <w:proofErr w:type="gramStart"/>
      <w:r w:rsidR="00C7645E" w:rsidRPr="00C7645E">
        <w:rPr>
          <w:rFonts w:asciiTheme="minorHAnsi" w:hAnsiTheme="minorHAnsi"/>
          <w:szCs w:val="24"/>
        </w:rPr>
        <w:t>referees</w:t>
      </w:r>
      <w:r w:rsidR="00E75AAD">
        <w:rPr>
          <w:rFonts w:asciiTheme="minorHAnsi" w:hAnsiTheme="minorHAnsi"/>
          <w:szCs w:val="24"/>
        </w:rPr>
        <w:t>;</w:t>
      </w:r>
      <w:proofErr w:type="gramEnd"/>
    </w:p>
    <w:p w14:paraId="4E0898F3" w14:textId="77777777" w:rsidR="00C7645E" w:rsidRPr="00C7645E"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Shortlisting of applicants will be carried out by at least </w:t>
      </w:r>
      <w:r w:rsidR="008478FB">
        <w:rPr>
          <w:rFonts w:asciiTheme="minorHAnsi" w:hAnsiTheme="minorHAnsi"/>
          <w:szCs w:val="24"/>
        </w:rPr>
        <w:t>two</w:t>
      </w:r>
      <w:r w:rsidRPr="00C7645E">
        <w:rPr>
          <w:rFonts w:asciiTheme="minorHAnsi" w:hAnsiTheme="minorHAnsi"/>
          <w:szCs w:val="24"/>
        </w:rPr>
        <w:t xml:space="preserve"> people, including the line manager or group leader directly overseeing the role being recruited</w:t>
      </w:r>
      <w:r w:rsidR="008478FB">
        <w:rPr>
          <w:rFonts w:asciiTheme="minorHAnsi" w:hAnsiTheme="minorHAnsi"/>
          <w:szCs w:val="24"/>
        </w:rPr>
        <w:t xml:space="preserve"> </w:t>
      </w:r>
      <w:proofErr w:type="gramStart"/>
      <w:r w:rsidR="008478FB">
        <w:rPr>
          <w:rFonts w:asciiTheme="minorHAnsi" w:hAnsiTheme="minorHAnsi"/>
          <w:szCs w:val="24"/>
        </w:rPr>
        <w:t>for</w:t>
      </w:r>
      <w:r w:rsidR="00E75AAD">
        <w:rPr>
          <w:rFonts w:asciiTheme="minorHAnsi" w:hAnsiTheme="minorHAnsi"/>
          <w:szCs w:val="24"/>
        </w:rPr>
        <w:t>;</w:t>
      </w:r>
      <w:proofErr w:type="gramEnd"/>
    </w:p>
    <w:p w14:paraId="3AE08722" w14:textId="77777777" w:rsidR="00C7645E" w:rsidRPr="00C7645E"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Interviews will be carried out by at least </w:t>
      </w:r>
      <w:r w:rsidR="008478FB">
        <w:rPr>
          <w:rFonts w:asciiTheme="minorHAnsi" w:hAnsiTheme="minorHAnsi"/>
          <w:szCs w:val="24"/>
        </w:rPr>
        <w:t>two</w:t>
      </w:r>
      <w:r w:rsidRPr="00C7645E">
        <w:rPr>
          <w:rFonts w:asciiTheme="minorHAnsi" w:hAnsiTheme="minorHAnsi"/>
          <w:szCs w:val="24"/>
        </w:rPr>
        <w:t xml:space="preserve"> people, including the line manager or group </w:t>
      </w:r>
      <w:proofErr w:type="gramStart"/>
      <w:r w:rsidRPr="00C7645E">
        <w:rPr>
          <w:rFonts w:asciiTheme="minorHAnsi" w:hAnsiTheme="minorHAnsi"/>
          <w:szCs w:val="24"/>
        </w:rPr>
        <w:t>leader</w:t>
      </w:r>
      <w:r w:rsidR="00E75AAD">
        <w:rPr>
          <w:rFonts w:asciiTheme="minorHAnsi" w:hAnsiTheme="minorHAnsi"/>
          <w:szCs w:val="24"/>
        </w:rPr>
        <w:t>;</w:t>
      </w:r>
      <w:proofErr w:type="gramEnd"/>
    </w:p>
    <w:p w14:paraId="52ACE98F" w14:textId="77777777" w:rsidR="00C7645E"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References</w:t>
      </w:r>
      <w:r>
        <w:rPr>
          <w:rFonts w:asciiTheme="minorHAnsi" w:hAnsiTheme="minorHAnsi"/>
          <w:szCs w:val="24"/>
        </w:rPr>
        <w:t xml:space="preserve">, a </w:t>
      </w:r>
      <w:proofErr w:type="spellStart"/>
      <w:r>
        <w:rPr>
          <w:rFonts w:asciiTheme="minorHAnsi" w:hAnsiTheme="minorHAnsi"/>
          <w:szCs w:val="24"/>
        </w:rPr>
        <w:t>Self Disclosure</w:t>
      </w:r>
      <w:proofErr w:type="spellEnd"/>
      <w:r>
        <w:rPr>
          <w:rFonts w:asciiTheme="minorHAnsi" w:hAnsiTheme="minorHAnsi"/>
          <w:szCs w:val="24"/>
        </w:rPr>
        <w:t xml:space="preserve"> </w:t>
      </w:r>
      <w:proofErr w:type="gramStart"/>
      <w:r>
        <w:rPr>
          <w:rFonts w:asciiTheme="minorHAnsi" w:hAnsiTheme="minorHAnsi"/>
          <w:szCs w:val="24"/>
        </w:rPr>
        <w:t>Form</w:t>
      </w:r>
      <w:proofErr w:type="gramEnd"/>
      <w:r w:rsidR="00AE3611">
        <w:rPr>
          <w:rFonts w:asciiTheme="minorHAnsi" w:hAnsiTheme="minorHAnsi"/>
          <w:szCs w:val="24"/>
        </w:rPr>
        <w:t xml:space="preserve"> and a</w:t>
      </w:r>
      <w:r w:rsidR="008478FB">
        <w:rPr>
          <w:rFonts w:asciiTheme="minorHAnsi" w:hAnsiTheme="minorHAnsi"/>
          <w:szCs w:val="24"/>
        </w:rPr>
        <w:t>n enhanced</w:t>
      </w:r>
      <w:r w:rsidR="00AE3611">
        <w:rPr>
          <w:rFonts w:asciiTheme="minorHAnsi" w:hAnsiTheme="minorHAnsi"/>
          <w:szCs w:val="24"/>
        </w:rPr>
        <w:t xml:space="preserve"> DBS check </w:t>
      </w:r>
      <w:r w:rsidRPr="00C7645E">
        <w:rPr>
          <w:rFonts w:asciiTheme="minorHAnsi" w:hAnsiTheme="minorHAnsi"/>
          <w:szCs w:val="24"/>
        </w:rPr>
        <w:t>must be completed satisfactorily before the appointed person starts in their role.</w:t>
      </w:r>
    </w:p>
    <w:p w14:paraId="4E88F45B" w14:textId="77777777" w:rsidR="009B3307" w:rsidRDefault="00C7645E" w:rsidP="00BF7D1E">
      <w:pPr>
        <w:spacing w:before="120" w:after="60" w:line="264" w:lineRule="auto"/>
        <w:rPr>
          <w:rFonts w:asciiTheme="minorHAnsi" w:hAnsiTheme="minorHAnsi"/>
          <w:color w:val="000000"/>
          <w:szCs w:val="24"/>
        </w:rPr>
      </w:pPr>
      <w:r w:rsidRPr="00C7645E">
        <w:rPr>
          <w:rFonts w:asciiTheme="minorHAnsi" w:hAnsiTheme="minorHAnsi"/>
          <w:color w:val="000000"/>
          <w:szCs w:val="24"/>
        </w:rPr>
        <w:t xml:space="preserve">Note: </w:t>
      </w:r>
      <w:r w:rsidR="00FC2D60" w:rsidRPr="00C7645E">
        <w:rPr>
          <w:rFonts w:asciiTheme="minorHAnsi" w:hAnsiTheme="minorHAnsi"/>
          <w:color w:val="000000"/>
          <w:szCs w:val="24"/>
        </w:rPr>
        <w:t>Under the Criminal Justice and Court Services Act 2000, it is an offence for anyone disqualified from working wit</w:t>
      </w:r>
      <w:r w:rsidR="007B7CD3" w:rsidRPr="00C7645E">
        <w:rPr>
          <w:rFonts w:asciiTheme="minorHAnsi" w:hAnsiTheme="minorHAnsi"/>
          <w:color w:val="000000"/>
          <w:szCs w:val="24"/>
        </w:rPr>
        <w:t>h children</w:t>
      </w:r>
      <w:r w:rsidR="00FC2D60" w:rsidRPr="00C7645E">
        <w:rPr>
          <w:rFonts w:asciiTheme="minorHAnsi" w:hAnsiTheme="minorHAnsi"/>
          <w:color w:val="000000"/>
          <w:szCs w:val="24"/>
        </w:rPr>
        <w:t xml:space="preserve"> </w:t>
      </w:r>
      <w:r w:rsidR="001710BC" w:rsidRPr="00C7645E">
        <w:rPr>
          <w:rFonts w:asciiTheme="minorHAnsi" w:hAnsiTheme="minorHAnsi"/>
          <w:color w:val="000000"/>
          <w:szCs w:val="24"/>
        </w:rPr>
        <w:t xml:space="preserve">or adults at risk </w:t>
      </w:r>
      <w:r w:rsidR="00FC2D60" w:rsidRPr="00C7645E">
        <w:rPr>
          <w:rFonts w:asciiTheme="minorHAnsi" w:hAnsiTheme="minorHAnsi"/>
          <w:color w:val="000000"/>
          <w:szCs w:val="24"/>
        </w:rPr>
        <w:t>to knowingly apply, accept or offer to work with children</w:t>
      </w:r>
      <w:r w:rsidR="001710BC" w:rsidRPr="00C7645E">
        <w:rPr>
          <w:rFonts w:asciiTheme="minorHAnsi" w:hAnsiTheme="minorHAnsi"/>
          <w:color w:val="000000"/>
          <w:szCs w:val="24"/>
        </w:rPr>
        <w:t xml:space="preserve"> or adults at risk</w:t>
      </w:r>
      <w:r w:rsidR="00FC2D60" w:rsidRPr="00C7645E">
        <w:rPr>
          <w:rFonts w:asciiTheme="minorHAnsi" w:hAnsiTheme="minorHAnsi"/>
          <w:color w:val="000000"/>
          <w:szCs w:val="24"/>
        </w:rPr>
        <w:t xml:space="preserve">. It is also a criminal offence to knowingly offer work with children </w:t>
      </w:r>
      <w:r w:rsidR="001710BC" w:rsidRPr="00C7645E">
        <w:rPr>
          <w:rFonts w:asciiTheme="minorHAnsi" w:hAnsiTheme="minorHAnsi"/>
          <w:color w:val="000000"/>
          <w:szCs w:val="24"/>
        </w:rPr>
        <w:t xml:space="preserve">or adults at risk </w:t>
      </w:r>
      <w:r w:rsidR="00FC2D60" w:rsidRPr="00C7645E">
        <w:rPr>
          <w:rFonts w:asciiTheme="minorHAnsi" w:hAnsiTheme="minorHAnsi"/>
          <w:color w:val="000000"/>
          <w:szCs w:val="24"/>
        </w:rPr>
        <w:t>to an individual who is so disqualified or to knowingly allow such an individual to continue to work with children</w:t>
      </w:r>
      <w:r w:rsidR="001710BC" w:rsidRPr="00C7645E">
        <w:rPr>
          <w:rFonts w:asciiTheme="minorHAnsi" w:hAnsiTheme="minorHAnsi"/>
          <w:color w:val="000000"/>
          <w:szCs w:val="24"/>
        </w:rPr>
        <w:t xml:space="preserve"> or adults at risk</w:t>
      </w:r>
      <w:r w:rsidR="00FC2D60" w:rsidRPr="00C7645E">
        <w:rPr>
          <w:rFonts w:asciiTheme="minorHAnsi" w:hAnsiTheme="minorHAnsi"/>
          <w:color w:val="000000"/>
          <w:szCs w:val="24"/>
        </w:rPr>
        <w:t>.</w:t>
      </w:r>
    </w:p>
    <w:p w14:paraId="771325FD" w14:textId="77777777" w:rsidR="009B3307" w:rsidRDefault="009B3307" w:rsidP="009B3307">
      <w:pPr>
        <w:rPr>
          <w:rFonts w:asciiTheme="minorHAnsi" w:hAnsiTheme="minorHAnsi"/>
          <w:szCs w:val="24"/>
        </w:rPr>
      </w:pPr>
    </w:p>
    <w:p w14:paraId="34A5606F" w14:textId="77777777" w:rsidR="00BF7D1E" w:rsidRDefault="00D3697F" w:rsidP="009B3307">
      <w:pPr>
        <w:rPr>
          <w:rFonts w:asciiTheme="minorHAnsi" w:hAnsiTheme="minorHAnsi"/>
          <w:szCs w:val="24"/>
        </w:rPr>
      </w:pPr>
      <w:r w:rsidRPr="000C1DA6">
        <w:rPr>
          <w:rFonts w:asciiTheme="minorHAnsi" w:hAnsiTheme="minorHAnsi"/>
          <w:b/>
          <w:szCs w:val="24"/>
        </w:rPr>
        <w:t>Additional checks for paid worker</w:t>
      </w:r>
      <w:r w:rsidR="0073523D" w:rsidRPr="000C1DA6">
        <w:rPr>
          <w:rFonts w:asciiTheme="minorHAnsi" w:hAnsiTheme="minorHAnsi"/>
          <w:b/>
          <w:szCs w:val="24"/>
        </w:rPr>
        <w:t>s</w:t>
      </w:r>
      <w:r w:rsidR="00BF7D1E">
        <w:rPr>
          <w:rFonts w:asciiTheme="minorHAnsi" w:hAnsiTheme="minorHAnsi"/>
          <w:szCs w:val="24"/>
        </w:rPr>
        <w:br/>
      </w:r>
      <w:r w:rsidR="00AE3611" w:rsidRPr="000C1DA6">
        <w:rPr>
          <w:rFonts w:asciiTheme="minorHAnsi" w:hAnsiTheme="minorHAnsi"/>
          <w:szCs w:val="24"/>
        </w:rPr>
        <w:t>In addition to the above checks which should be completed for both paid and volunteer</w:t>
      </w:r>
      <w:r w:rsidR="00AA7D99">
        <w:rPr>
          <w:rFonts w:asciiTheme="minorHAnsi" w:hAnsiTheme="minorHAnsi"/>
          <w:szCs w:val="24"/>
        </w:rPr>
        <w:t xml:space="preserve"> church workers,</w:t>
      </w:r>
      <w:r w:rsidR="00AE3611" w:rsidRPr="000C1DA6">
        <w:rPr>
          <w:rFonts w:asciiTheme="minorHAnsi" w:hAnsiTheme="minorHAnsi"/>
          <w:szCs w:val="24"/>
        </w:rPr>
        <w:t xml:space="preserve"> an applicant’s UK residency status and/ or right to work in the UK will be checked when recruiting for a paid role.</w:t>
      </w:r>
    </w:p>
    <w:p w14:paraId="4771502D" w14:textId="77777777" w:rsidR="00BF7D1E" w:rsidRDefault="00BF7D1E" w:rsidP="009B3307">
      <w:pPr>
        <w:rPr>
          <w:rFonts w:asciiTheme="minorHAnsi" w:hAnsiTheme="minorHAnsi"/>
          <w:szCs w:val="24"/>
        </w:rPr>
      </w:pPr>
    </w:p>
    <w:p w14:paraId="611D9D9F" w14:textId="77777777" w:rsidR="00BA54A9" w:rsidRPr="00BF7D1E" w:rsidRDefault="000D31D3" w:rsidP="0069258D">
      <w:pPr>
        <w:spacing w:line="264" w:lineRule="auto"/>
        <w:rPr>
          <w:rFonts w:asciiTheme="minorHAnsi" w:hAnsiTheme="minorHAnsi"/>
          <w:szCs w:val="24"/>
        </w:rPr>
      </w:pPr>
      <w:r w:rsidRPr="0069258D">
        <w:rPr>
          <w:rFonts w:asciiTheme="minorHAnsi" w:hAnsiTheme="minorHAnsi"/>
          <w:b/>
          <w:szCs w:val="24"/>
        </w:rPr>
        <w:t>References</w:t>
      </w:r>
    </w:p>
    <w:p w14:paraId="4834BD58" w14:textId="7837EB4F" w:rsidR="009B3307" w:rsidRDefault="00FC2D60" w:rsidP="009B3307">
      <w:pPr>
        <w:rPr>
          <w:rFonts w:asciiTheme="minorHAnsi" w:hAnsiTheme="minorHAnsi"/>
          <w:color w:val="000000"/>
          <w:szCs w:val="24"/>
        </w:rPr>
      </w:pPr>
      <w:r w:rsidRPr="0069258D">
        <w:rPr>
          <w:rFonts w:asciiTheme="minorHAnsi" w:hAnsiTheme="minorHAnsi"/>
          <w:color w:val="000000"/>
          <w:szCs w:val="24"/>
        </w:rPr>
        <w:t>Formal</w:t>
      </w:r>
      <w:r w:rsidR="00BF467D" w:rsidRPr="0069258D">
        <w:rPr>
          <w:rFonts w:asciiTheme="minorHAnsi" w:hAnsiTheme="minorHAnsi"/>
          <w:color w:val="000000"/>
          <w:szCs w:val="24"/>
        </w:rPr>
        <w:t xml:space="preserve"> </w:t>
      </w:r>
      <w:r w:rsidR="00E75AAD">
        <w:rPr>
          <w:rFonts w:asciiTheme="minorHAnsi" w:hAnsiTheme="minorHAnsi"/>
          <w:color w:val="000000"/>
          <w:szCs w:val="24"/>
        </w:rPr>
        <w:t xml:space="preserve">written </w:t>
      </w:r>
      <w:r w:rsidR="00BF467D" w:rsidRPr="0069258D">
        <w:rPr>
          <w:rFonts w:asciiTheme="minorHAnsi" w:hAnsiTheme="minorHAnsi"/>
          <w:color w:val="000000"/>
          <w:szCs w:val="24"/>
        </w:rPr>
        <w:t xml:space="preserve">references will be requested, ideally </w:t>
      </w:r>
      <w:r w:rsidR="00520428" w:rsidRPr="0069258D">
        <w:rPr>
          <w:rFonts w:asciiTheme="minorHAnsi" w:hAnsiTheme="minorHAnsi"/>
          <w:color w:val="000000"/>
          <w:szCs w:val="24"/>
        </w:rPr>
        <w:t xml:space="preserve">in the form of </w:t>
      </w:r>
      <w:r w:rsidR="00E75AAD">
        <w:rPr>
          <w:rFonts w:asciiTheme="minorHAnsi" w:hAnsiTheme="minorHAnsi"/>
          <w:color w:val="000000"/>
          <w:szCs w:val="24"/>
        </w:rPr>
        <w:t xml:space="preserve">at least </w:t>
      </w:r>
      <w:r w:rsidR="00BF467D" w:rsidRPr="0069258D">
        <w:rPr>
          <w:rFonts w:asciiTheme="minorHAnsi" w:hAnsiTheme="minorHAnsi"/>
          <w:color w:val="000000"/>
          <w:szCs w:val="24"/>
        </w:rPr>
        <w:t>one professional and one personal</w:t>
      </w:r>
      <w:r w:rsidR="00520428" w:rsidRPr="0069258D">
        <w:rPr>
          <w:rFonts w:asciiTheme="minorHAnsi" w:hAnsiTheme="minorHAnsi"/>
          <w:color w:val="000000"/>
          <w:szCs w:val="24"/>
        </w:rPr>
        <w:t xml:space="preserve"> reference</w:t>
      </w:r>
      <w:r w:rsidR="001F78F3">
        <w:rPr>
          <w:rFonts w:asciiTheme="minorHAnsi" w:hAnsiTheme="minorHAnsi"/>
          <w:color w:val="000000"/>
          <w:szCs w:val="24"/>
        </w:rPr>
        <w:t xml:space="preserve">. </w:t>
      </w:r>
      <w:r w:rsidR="001F78F3" w:rsidRPr="00451658">
        <w:rPr>
          <w:rFonts w:asciiTheme="minorHAnsi" w:hAnsiTheme="minorHAnsi"/>
          <w:b/>
          <w:bCs/>
          <w:color w:val="000000"/>
          <w:szCs w:val="24"/>
        </w:rPr>
        <w:t>References should not be sought from family members</w:t>
      </w:r>
      <w:r w:rsidR="001F78F3">
        <w:rPr>
          <w:rFonts w:asciiTheme="minorHAnsi" w:hAnsiTheme="minorHAnsi"/>
          <w:color w:val="000000"/>
          <w:szCs w:val="24"/>
        </w:rPr>
        <w:t>.</w:t>
      </w:r>
    </w:p>
    <w:p w14:paraId="2A50B7FB" w14:textId="77777777" w:rsidR="009B3307" w:rsidRDefault="009B3307" w:rsidP="009B3307">
      <w:pPr>
        <w:rPr>
          <w:rFonts w:asciiTheme="minorHAnsi" w:hAnsiTheme="minorHAnsi"/>
          <w:b/>
          <w:szCs w:val="24"/>
        </w:rPr>
      </w:pPr>
    </w:p>
    <w:p w14:paraId="75AED7F2" w14:textId="77777777" w:rsidR="009B3307" w:rsidRDefault="00FC2D60" w:rsidP="009B3307">
      <w:pPr>
        <w:rPr>
          <w:rFonts w:asciiTheme="minorHAnsi" w:hAnsiTheme="minorHAnsi"/>
          <w:b/>
          <w:szCs w:val="24"/>
        </w:rPr>
      </w:pPr>
      <w:r w:rsidRPr="0069258D">
        <w:rPr>
          <w:rFonts w:asciiTheme="minorHAnsi" w:hAnsiTheme="minorHAnsi"/>
          <w:b/>
          <w:szCs w:val="24"/>
        </w:rPr>
        <w:t>Appointment and Supervision</w:t>
      </w:r>
    </w:p>
    <w:p w14:paraId="4F9F4EDB" w14:textId="77777777" w:rsidR="00AA7D99" w:rsidRDefault="00FC2D60" w:rsidP="009B3307">
      <w:pPr>
        <w:spacing w:line="264" w:lineRule="auto"/>
        <w:rPr>
          <w:rFonts w:asciiTheme="minorHAnsi" w:hAnsiTheme="minorHAnsi"/>
          <w:szCs w:val="24"/>
        </w:rPr>
      </w:pPr>
      <w:r w:rsidRPr="0069258D">
        <w:rPr>
          <w:rFonts w:asciiTheme="minorHAnsi" w:hAnsiTheme="minorHAnsi"/>
          <w:szCs w:val="24"/>
        </w:rPr>
        <w:t xml:space="preserve">The </w:t>
      </w:r>
      <w:r w:rsidR="00E75AAD">
        <w:rPr>
          <w:rFonts w:asciiTheme="minorHAnsi" w:hAnsiTheme="minorHAnsi"/>
          <w:szCs w:val="24"/>
        </w:rPr>
        <w:t>c</w:t>
      </w:r>
      <w:r w:rsidRPr="0069258D">
        <w:rPr>
          <w:rFonts w:asciiTheme="minorHAnsi" w:hAnsiTheme="minorHAnsi"/>
          <w:szCs w:val="24"/>
        </w:rPr>
        <w:t xml:space="preserve">hurch’s safeguarding policy </w:t>
      </w:r>
      <w:r w:rsidR="00BF467D" w:rsidRPr="0069258D">
        <w:rPr>
          <w:rFonts w:asciiTheme="minorHAnsi" w:hAnsiTheme="minorHAnsi"/>
          <w:szCs w:val="24"/>
        </w:rPr>
        <w:t>and procedures</w:t>
      </w:r>
      <w:r w:rsidRPr="0069258D">
        <w:rPr>
          <w:rFonts w:asciiTheme="minorHAnsi" w:hAnsiTheme="minorHAnsi"/>
          <w:szCs w:val="24"/>
        </w:rPr>
        <w:t xml:space="preserve"> will </w:t>
      </w:r>
      <w:r w:rsidR="00BF467D" w:rsidRPr="0069258D">
        <w:rPr>
          <w:rFonts w:asciiTheme="minorHAnsi" w:hAnsiTheme="minorHAnsi"/>
          <w:szCs w:val="24"/>
        </w:rPr>
        <w:t xml:space="preserve">be discussed </w:t>
      </w:r>
      <w:r w:rsidR="003A1B1E" w:rsidRPr="0069258D">
        <w:rPr>
          <w:rFonts w:asciiTheme="minorHAnsi" w:hAnsiTheme="minorHAnsi"/>
          <w:szCs w:val="24"/>
        </w:rPr>
        <w:t xml:space="preserve">with </w:t>
      </w:r>
      <w:r w:rsidR="00BF467D" w:rsidRPr="0069258D">
        <w:rPr>
          <w:rFonts w:asciiTheme="minorHAnsi" w:hAnsiTheme="minorHAnsi"/>
          <w:szCs w:val="24"/>
        </w:rPr>
        <w:t xml:space="preserve">the </w:t>
      </w:r>
      <w:proofErr w:type="gramStart"/>
      <w:r w:rsidR="00BF467D" w:rsidRPr="0069258D">
        <w:rPr>
          <w:rFonts w:asciiTheme="minorHAnsi" w:hAnsiTheme="minorHAnsi"/>
          <w:szCs w:val="24"/>
        </w:rPr>
        <w:t>applicant</w:t>
      </w:r>
      <w:proofErr w:type="gramEnd"/>
      <w:r w:rsidR="003A1B1E" w:rsidRPr="0069258D">
        <w:rPr>
          <w:rFonts w:asciiTheme="minorHAnsi" w:hAnsiTheme="minorHAnsi"/>
          <w:szCs w:val="24"/>
        </w:rPr>
        <w:t xml:space="preserve"> an</w:t>
      </w:r>
      <w:r w:rsidR="00311DA7" w:rsidRPr="0069258D">
        <w:rPr>
          <w:rFonts w:asciiTheme="minorHAnsi" w:hAnsiTheme="minorHAnsi"/>
          <w:szCs w:val="24"/>
        </w:rPr>
        <w:t>d they will be required to sign</w:t>
      </w:r>
      <w:r w:rsidR="003A1B1E" w:rsidRPr="0069258D">
        <w:rPr>
          <w:rFonts w:asciiTheme="minorHAnsi" w:hAnsiTheme="minorHAnsi"/>
          <w:szCs w:val="24"/>
        </w:rPr>
        <w:t xml:space="preserve"> </w:t>
      </w:r>
      <w:r w:rsidR="00495738" w:rsidRPr="0069258D">
        <w:rPr>
          <w:rFonts w:asciiTheme="minorHAnsi" w:hAnsiTheme="minorHAnsi"/>
          <w:szCs w:val="24"/>
        </w:rPr>
        <w:t xml:space="preserve">their </w:t>
      </w:r>
      <w:r w:rsidR="00311DA7" w:rsidRPr="0069258D">
        <w:rPr>
          <w:rFonts w:asciiTheme="minorHAnsi" w:hAnsiTheme="minorHAnsi"/>
          <w:szCs w:val="24"/>
        </w:rPr>
        <w:t>agree</w:t>
      </w:r>
      <w:r w:rsidR="00495738" w:rsidRPr="0069258D">
        <w:rPr>
          <w:rFonts w:asciiTheme="minorHAnsi" w:hAnsiTheme="minorHAnsi"/>
          <w:szCs w:val="24"/>
        </w:rPr>
        <w:t>ment</w:t>
      </w:r>
      <w:r w:rsidR="00311DA7" w:rsidRPr="0069258D">
        <w:rPr>
          <w:rFonts w:asciiTheme="minorHAnsi" w:hAnsiTheme="minorHAnsi"/>
          <w:szCs w:val="24"/>
        </w:rPr>
        <w:t xml:space="preserve"> to </w:t>
      </w:r>
      <w:r w:rsidR="003A1B1E" w:rsidRPr="0069258D">
        <w:rPr>
          <w:rFonts w:asciiTheme="minorHAnsi" w:hAnsiTheme="minorHAnsi"/>
          <w:szCs w:val="24"/>
        </w:rPr>
        <w:t>adhere to them</w:t>
      </w:r>
      <w:r w:rsidRPr="0069258D">
        <w:rPr>
          <w:rFonts w:asciiTheme="minorHAnsi" w:hAnsiTheme="minorHAnsi"/>
          <w:szCs w:val="24"/>
        </w:rPr>
        <w:t xml:space="preserve">. </w:t>
      </w:r>
      <w:r w:rsidR="00311DA7" w:rsidRPr="0069258D">
        <w:rPr>
          <w:rFonts w:asciiTheme="minorHAnsi" w:hAnsiTheme="minorHAnsi"/>
          <w:szCs w:val="24"/>
        </w:rPr>
        <w:t>All</w:t>
      </w:r>
      <w:r w:rsidRPr="0069258D">
        <w:rPr>
          <w:rFonts w:asciiTheme="minorHAnsi" w:hAnsiTheme="minorHAnsi"/>
          <w:szCs w:val="24"/>
        </w:rPr>
        <w:t xml:space="preserve"> </w:t>
      </w:r>
      <w:r w:rsidR="00311DA7" w:rsidRPr="0069258D">
        <w:rPr>
          <w:rFonts w:asciiTheme="minorHAnsi" w:hAnsiTheme="minorHAnsi"/>
          <w:szCs w:val="24"/>
        </w:rPr>
        <w:t xml:space="preserve">workers </w:t>
      </w:r>
      <w:r w:rsidRPr="0069258D">
        <w:rPr>
          <w:rFonts w:asciiTheme="minorHAnsi" w:hAnsiTheme="minorHAnsi"/>
          <w:szCs w:val="24"/>
        </w:rPr>
        <w:t>will have a role description</w:t>
      </w:r>
      <w:r w:rsidR="00AA7D99">
        <w:rPr>
          <w:rFonts w:asciiTheme="minorHAnsi" w:hAnsiTheme="minorHAnsi"/>
          <w:szCs w:val="24"/>
        </w:rPr>
        <w:t xml:space="preserve"> and</w:t>
      </w:r>
      <w:r w:rsidRPr="0069258D">
        <w:rPr>
          <w:rFonts w:asciiTheme="minorHAnsi" w:hAnsiTheme="minorHAnsi"/>
          <w:szCs w:val="24"/>
        </w:rPr>
        <w:t xml:space="preserve"> </w:t>
      </w:r>
      <w:r w:rsidR="00311DA7" w:rsidRPr="0069258D">
        <w:rPr>
          <w:rFonts w:asciiTheme="minorHAnsi" w:hAnsiTheme="minorHAnsi"/>
          <w:szCs w:val="24"/>
        </w:rPr>
        <w:t xml:space="preserve">clear </w:t>
      </w:r>
      <w:r w:rsidRPr="0069258D">
        <w:rPr>
          <w:rFonts w:asciiTheme="minorHAnsi" w:hAnsiTheme="minorHAnsi"/>
          <w:szCs w:val="24"/>
        </w:rPr>
        <w:t xml:space="preserve">lines of accountability </w:t>
      </w:r>
      <w:r w:rsidR="00311DA7" w:rsidRPr="0069258D">
        <w:rPr>
          <w:rFonts w:asciiTheme="minorHAnsi" w:hAnsiTheme="minorHAnsi"/>
          <w:szCs w:val="24"/>
        </w:rPr>
        <w:t xml:space="preserve">to </w:t>
      </w:r>
      <w:r w:rsidR="00AA7D99">
        <w:rPr>
          <w:rFonts w:asciiTheme="minorHAnsi" w:hAnsiTheme="minorHAnsi"/>
          <w:szCs w:val="24"/>
        </w:rPr>
        <w:t xml:space="preserve">a leader and </w:t>
      </w:r>
      <w:r w:rsidR="00311DA7" w:rsidRPr="0069258D">
        <w:rPr>
          <w:rFonts w:asciiTheme="minorHAnsi" w:hAnsiTheme="minorHAnsi"/>
          <w:szCs w:val="24"/>
        </w:rPr>
        <w:t>the leadership team</w:t>
      </w:r>
      <w:r w:rsidR="00444C10">
        <w:rPr>
          <w:rFonts w:asciiTheme="minorHAnsi" w:hAnsiTheme="minorHAnsi"/>
          <w:szCs w:val="24"/>
        </w:rPr>
        <w:t>.</w:t>
      </w:r>
    </w:p>
    <w:p w14:paraId="124F218C" w14:textId="77777777" w:rsidR="001F78F3" w:rsidRPr="00BF7D1E" w:rsidRDefault="001F78F3" w:rsidP="009B3307">
      <w:pPr>
        <w:spacing w:line="264" w:lineRule="auto"/>
        <w:rPr>
          <w:rFonts w:asciiTheme="minorHAnsi" w:hAnsiTheme="minorHAnsi"/>
          <w:b/>
          <w:szCs w:val="24"/>
        </w:rPr>
      </w:pPr>
    </w:p>
    <w:p w14:paraId="2DA10FC9" w14:textId="77777777" w:rsidR="00E75AAD" w:rsidRDefault="00AA7D99" w:rsidP="000E3BD3">
      <w:pPr>
        <w:spacing w:after="120" w:line="264" w:lineRule="auto"/>
        <w:rPr>
          <w:rFonts w:asciiTheme="minorHAnsi" w:hAnsiTheme="minorHAnsi"/>
          <w:szCs w:val="24"/>
        </w:rPr>
      </w:pPr>
      <w:r>
        <w:rPr>
          <w:rFonts w:asciiTheme="minorHAnsi" w:hAnsiTheme="minorHAnsi"/>
          <w:szCs w:val="24"/>
        </w:rPr>
        <w:t>Paid workers will also have</w:t>
      </w:r>
      <w:r w:rsidR="00311DA7" w:rsidRPr="0069258D">
        <w:rPr>
          <w:rFonts w:asciiTheme="minorHAnsi" w:hAnsiTheme="minorHAnsi"/>
          <w:szCs w:val="24"/>
        </w:rPr>
        <w:t xml:space="preserve"> </w:t>
      </w:r>
      <w:r w:rsidR="00FC2D60" w:rsidRPr="0069258D">
        <w:rPr>
          <w:rFonts w:asciiTheme="minorHAnsi" w:hAnsiTheme="minorHAnsi"/>
          <w:szCs w:val="24"/>
        </w:rPr>
        <w:t xml:space="preserve">an assigned supervisor </w:t>
      </w:r>
      <w:r w:rsidR="00311DA7" w:rsidRPr="0069258D">
        <w:rPr>
          <w:rFonts w:asciiTheme="minorHAnsi" w:hAnsiTheme="minorHAnsi"/>
          <w:szCs w:val="24"/>
        </w:rPr>
        <w:t xml:space="preserve">whom they will meet with </w:t>
      </w:r>
      <w:r w:rsidR="00FC2D60" w:rsidRPr="0069258D">
        <w:rPr>
          <w:rFonts w:asciiTheme="minorHAnsi" w:hAnsiTheme="minorHAnsi"/>
          <w:szCs w:val="24"/>
        </w:rPr>
        <w:t>regular</w:t>
      </w:r>
      <w:r w:rsidR="00311DA7" w:rsidRPr="0069258D">
        <w:rPr>
          <w:rFonts w:asciiTheme="minorHAnsi" w:hAnsiTheme="minorHAnsi"/>
          <w:szCs w:val="24"/>
        </w:rPr>
        <w:t xml:space="preserve">ly to discuss work and address any </w:t>
      </w:r>
      <w:r w:rsidR="00FC2D60" w:rsidRPr="0069258D">
        <w:rPr>
          <w:rFonts w:asciiTheme="minorHAnsi" w:hAnsiTheme="minorHAnsi"/>
          <w:szCs w:val="24"/>
        </w:rPr>
        <w:t xml:space="preserve">issues </w:t>
      </w:r>
      <w:r w:rsidR="00311DA7" w:rsidRPr="0069258D">
        <w:rPr>
          <w:rFonts w:asciiTheme="minorHAnsi" w:hAnsiTheme="minorHAnsi"/>
          <w:szCs w:val="24"/>
        </w:rPr>
        <w:t xml:space="preserve">or </w:t>
      </w:r>
      <w:r w:rsidR="00FC2D60" w:rsidRPr="0069258D">
        <w:rPr>
          <w:rFonts w:asciiTheme="minorHAnsi" w:hAnsiTheme="minorHAnsi"/>
          <w:szCs w:val="24"/>
        </w:rPr>
        <w:t xml:space="preserve">areas of concern. </w:t>
      </w:r>
      <w:r w:rsidR="001710BC" w:rsidRPr="0069258D">
        <w:rPr>
          <w:rFonts w:asciiTheme="minorHAnsi" w:hAnsiTheme="minorHAnsi"/>
          <w:szCs w:val="24"/>
        </w:rPr>
        <w:t xml:space="preserve">There will be </w:t>
      </w:r>
      <w:r w:rsidR="00FC2D60" w:rsidRPr="0069258D">
        <w:rPr>
          <w:rFonts w:asciiTheme="minorHAnsi" w:hAnsiTheme="minorHAnsi"/>
          <w:szCs w:val="24"/>
        </w:rPr>
        <w:t xml:space="preserve">a probationary period </w:t>
      </w:r>
      <w:r w:rsidR="00311DA7" w:rsidRPr="0069258D">
        <w:rPr>
          <w:rFonts w:asciiTheme="minorHAnsi" w:hAnsiTheme="minorHAnsi"/>
          <w:szCs w:val="24"/>
        </w:rPr>
        <w:t>of six</w:t>
      </w:r>
      <w:r w:rsidR="001710BC" w:rsidRPr="0069258D">
        <w:rPr>
          <w:rFonts w:asciiTheme="minorHAnsi" w:hAnsiTheme="minorHAnsi"/>
          <w:szCs w:val="24"/>
        </w:rPr>
        <w:t xml:space="preserve"> months</w:t>
      </w:r>
      <w:r w:rsidR="00FC2D60" w:rsidRPr="0069258D">
        <w:rPr>
          <w:rFonts w:asciiTheme="minorHAnsi" w:hAnsiTheme="minorHAnsi"/>
          <w:szCs w:val="24"/>
        </w:rPr>
        <w:t xml:space="preserve"> </w:t>
      </w:r>
      <w:r w:rsidR="00E75AAD">
        <w:rPr>
          <w:rFonts w:asciiTheme="minorHAnsi" w:hAnsiTheme="minorHAnsi"/>
          <w:szCs w:val="24"/>
        </w:rPr>
        <w:t xml:space="preserve">in </w:t>
      </w:r>
      <w:r w:rsidR="004D7726">
        <w:rPr>
          <w:rFonts w:asciiTheme="minorHAnsi" w:hAnsiTheme="minorHAnsi"/>
          <w:szCs w:val="24"/>
        </w:rPr>
        <w:t xml:space="preserve">the </w:t>
      </w:r>
      <w:r w:rsidR="00E75AAD">
        <w:rPr>
          <w:rFonts w:asciiTheme="minorHAnsi" w:hAnsiTheme="minorHAnsi"/>
          <w:szCs w:val="24"/>
        </w:rPr>
        <w:t xml:space="preserve">role </w:t>
      </w:r>
      <w:r w:rsidR="00FC2D60" w:rsidRPr="0069258D">
        <w:rPr>
          <w:rFonts w:asciiTheme="minorHAnsi" w:hAnsiTheme="minorHAnsi"/>
          <w:szCs w:val="24"/>
        </w:rPr>
        <w:t xml:space="preserve">before </w:t>
      </w:r>
      <w:r w:rsidR="00311DA7" w:rsidRPr="0069258D">
        <w:rPr>
          <w:rFonts w:asciiTheme="minorHAnsi" w:hAnsiTheme="minorHAnsi"/>
          <w:szCs w:val="24"/>
        </w:rPr>
        <w:t>any</w:t>
      </w:r>
      <w:r w:rsidR="00FC2D60" w:rsidRPr="0069258D">
        <w:rPr>
          <w:rFonts w:asciiTheme="minorHAnsi" w:hAnsiTheme="minorHAnsi"/>
          <w:szCs w:val="24"/>
        </w:rPr>
        <w:t xml:space="preserve"> </w:t>
      </w:r>
      <w:r>
        <w:rPr>
          <w:rFonts w:asciiTheme="minorHAnsi" w:hAnsiTheme="minorHAnsi"/>
          <w:szCs w:val="24"/>
        </w:rPr>
        <w:t xml:space="preserve">paid </w:t>
      </w:r>
      <w:r w:rsidR="00FC2D60" w:rsidRPr="0069258D">
        <w:rPr>
          <w:rFonts w:asciiTheme="minorHAnsi" w:hAnsiTheme="minorHAnsi"/>
          <w:szCs w:val="24"/>
        </w:rPr>
        <w:t xml:space="preserve">appointment </w:t>
      </w:r>
      <w:r w:rsidR="00311DA7" w:rsidRPr="0069258D">
        <w:rPr>
          <w:rFonts w:asciiTheme="minorHAnsi" w:hAnsiTheme="minorHAnsi"/>
          <w:szCs w:val="24"/>
        </w:rPr>
        <w:t xml:space="preserve">is confirmed. </w:t>
      </w:r>
    </w:p>
    <w:p w14:paraId="16E75EE6" w14:textId="77777777" w:rsidR="00935FD2" w:rsidRDefault="00FC2D60" w:rsidP="00935FD2">
      <w:pPr>
        <w:rPr>
          <w:rFonts w:asciiTheme="minorHAnsi" w:hAnsiTheme="minorHAnsi"/>
          <w:b/>
          <w:szCs w:val="24"/>
        </w:rPr>
      </w:pPr>
      <w:r w:rsidRPr="0069258D">
        <w:rPr>
          <w:rFonts w:asciiTheme="minorHAnsi" w:hAnsiTheme="minorHAnsi"/>
          <w:szCs w:val="24"/>
        </w:rPr>
        <w:t xml:space="preserve">There will </w:t>
      </w:r>
      <w:r w:rsidR="00495738" w:rsidRPr="0069258D">
        <w:rPr>
          <w:rFonts w:asciiTheme="minorHAnsi" w:hAnsiTheme="minorHAnsi"/>
          <w:szCs w:val="24"/>
        </w:rPr>
        <w:t xml:space="preserve">also </w:t>
      </w:r>
      <w:r w:rsidRPr="0069258D">
        <w:rPr>
          <w:rFonts w:asciiTheme="minorHAnsi" w:hAnsiTheme="minorHAnsi"/>
          <w:szCs w:val="24"/>
        </w:rPr>
        <w:t>be regular team meetings to review procedures</w:t>
      </w:r>
      <w:r w:rsidR="000D31D3" w:rsidRPr="0069258D">
        <w:rPr>
          <w:rFonts w:asciiTheme="minorHAnsi" w:hAnsiTheme="minorHAnsi"/>
          <w:szCs w:val="24"/>
        </w:rPr>
        <w:t>, share</w:t>
      </w:r>
      <w:r w:rsidRPr="0069258D">
        <w:rPr>
          <w:rFonts w:asciiTheme="minorHAnsi" w:hAnsiTheme="minorHAnsi"/>
          <w:szCs w:val="24"/>
        </w:rPr>
        <w:t xml:space="preserve"> </w:t>
      </w:r>
      <w:r w:rsidR="000D31D3" w:rsidRPr="0069258D">
        <w:rPr>
          <w:rFonts w:asciiTheme="minorHAnsi" w:hAnsiTheme="minorHAnsi"/>
          <w:szCs w:val="24"/>
        </w:rPr>
        <w:t>concerns and identify</w:t>
      </w:r>
      <w:r w:rsidRPr="0069258D">
        <w:rPr>
          <w:rFonts w:asciiTheme="minorHAnsi" w:hAnsiTheme="minorHAnsi"/>
          <w:szCs w:val="24"/>
        </w:rPr>
        <w:t xml:space="preserve"> other matters that may need clarification and guidance. </w:t>
      </w:r>
    </w:p>
    <w:p w14:paraId="45305EF8" w14:textId="77777777" w:rsidR="00935FD2" w:rsidRDefault="00935FD2" w:rsidP="00935FD2">
      <w:pPr>
        <w:rPr>
          <w:rFonts w:asciiTheme="minorHAnsi" w:hAnsiTheme="minorHAnsi"/>
          <w:b/>
          <w:szCs w:val="24"/>
        </w:rPr>
      </w:pPr>
    </w:p>
    <w:p w14:paraId="6BB81985" w14:textId="77777777" w:rsidR="00935FD2" w:rsidRDefault="00FC2D60" w:rsidP="00935FD2">
      <w:pPr>
        <w:rPr>
          <w:rFonts w:asciiTheme="minorHAnsi" w:hAnsiTheme="minorHAnsi"/>
          <w:b/>
          <w:szCs w:val="24"/>
        </w:rPr>
      </w:pPr>
      <w:r w:rsidRPr="0069258D">
        <w:rPr>
          <w:rFonts w:asciiTheme="minorHAnsi" w:hAnsiTheme="minorHAnsi"/>
          <w:b/>
          <w:szCs w:val="24"/>
        </w:rPr>
        <w:t>Training</w:t>
      </w:r>
    </w:p>
    <w:p w14:paraId="10B803D2" w14:textId="77777777" w:rsidR="00FC2D60" w:rsidRPr="00BF7D1E" w:rsidRDefault="00FC2D60" w:rsidP="00BF7D1E">
      <w:pPr>
        <w:spacing w:after="120" w:line="264" w:lineRule="auto"/>
        <w:rPr>
          <w:rFonts w:asciiTheme="minorHAnsi" w:hAnsiTheme="minorHAnsi"/>
          <w:b/>
          <w:szCs w:val="24"/>
        </w:rPr>
      </w:pPr>
      <w:r w:rsidRPr="0069258D">
        <w:rPr>
          <w:rFonts w:asciiTheme="minorHAnsi" w:hAnsiTheme="minorHAnsi"/>
          <w:szCs w:val="24"/>
        </w:rPr>
        <w:lastRenderedPageBreak/>
        <w:t xml:space="preserve">It is important that all workers understand </w:t>
      </w:r>
      <w:r w:rsidR="00E75AAD">
        <w:rPr>
          <w:rFonts w:asciiTheme="minorHAnsi" w:hAnsiTheme="minorHAnsi"/>
          <w:szCs w:val="24"/>
        </w:rPr>
        <w:t>our church’s</w:t>
      </w:r>
      <w:r w:rsidRPr="0069258D">
        <w:rPr>
          <w:rFonts w:asciiTheme="minorHAnsi" w:hAnsiTheme="minorHAnsi"/>
          <w:szCs w:val="24"/>
        </w:rPr>
        <w:t xml:space="preserve"> agreed </w:t>
      </w:r>
      <w:r w:rsidR="000D31D3" w:rsidRPr="0069258D">
        <w:rPr>
          <w:rFonts w:asciiTheme="minorHAnsi" w:hAnsiTheme="minorHAnsi"/>
          <w:szCs w:val="24"/>
        </w:rPr>
        <w:t xml:space="preserve">safeguarding </w:t>
      </w:r>
      <w:r w:rsidRPr="0069258D">
        <w:rPr>
          <w:rFonts w:asciiTheme="minorHAnsi" w:hAnsiTheme="minorHAnsi"/>
          <w:szCs w:val="24"/>
        </w:rPr>
        <w:t>procedures</w:t>
      </w:r>
      <w:r w:rsidR="000D31D3" w:rsidRPr="0069258D">
        <w:rPr>
          <w:rFonts w:asciiTheme="minorHAnsi" w:hAnsiTheme="minorHAnsi"/>
          <w:szCs w:val="24"/>
        </w:rPr>
        <w:t xml:space="preserve"> and attend </w:t>
      </w:r>
      <w:r w:rsidR="00311DA7" w:rsidRPr="0069258D">
        <w:rPr>
          <w:rFonts w:asciiTheme="minorHAnsi" w:hAnsiTheme="minorHAnsi"/>
          <w:szCs w:val="24"/>
        </w:rPr>
        <w:t xml:space="preserve">BUGB </w:t>
      </w:r>
      <w:r w:rsidR="00C63A54" w:rsidRPr="0069258D">
        <w:rPr>
          <w:rFonts w:asciiTheme="minorHAnsi" w:hAnsiTheme="minorHAnsi"/>
          <w:szCs w:val="24"/>
        </w:rPr>
        <w:t>Excellence in S</w:t>
      </w:r>
      <w:r w:rsidR="007B7CD3" w:rsidRPr="0069258D">
        <w:rPr>
          <w:rFonts w:asciiTheme="minorHAnsi" w:hAnsiTheme="minorHAnsi"/>
          <w:szCs w:val="24"/>
        </w:rPr>
        <w:t>afeguarding</w:t>
      </w:r>
      <w:r w:rsidRPr="0069258D">
        <w:rPr>
          <w:rFonts w:asciiTheme="minorHAnsi" w:hAnsiTheme="minorHAnsi"/>
          <w:szCs w:val="24"/>
        </w:rPr>
        <w:t xml:space="preserve"> training </w:t>
      </w:r>
      <w:r w:rsidR="000D31D3" w:rsidRPr="0069258D">
        <w:rPr>
          <w:rFonts w:asciiTheme="minorHAnsi" w:hAnsiTheme="minorHAnsi"/>
          <w:szCs w:val="24"/>
        </w:rPr>
        <w:t xml:space="preserve">at least once every </w:t>
      </w:r>
      <w:r w:rsidR="00163E18" w:rsidRPr="00333D68">
        <w:rPr>
          <w:rFonts w:asciiTheme="minorHAnsi" w:hAnsiTheme="minorHAnsi"/>
          <w:b/>
          <w:bCs/>
          <w:szCs w:val="24"/>
        </w:rPr>
        <w:t>four</w:t>
      </w:r>
      <w:r w:rsidRPr="0069258D">
        <w:rPr>
          <w:rFonts w:asciiTheme="minorHAnsi" w:hAnsiTheme="minorHAnsi"/>
          <w:szCs w:val="24"/>
        </w:rPr>
        <w:t xml:space="preserve"> years. </w:t>
      </w:r>
      <w:r w:rsidR="00C63A54" w:rsidRPr="0069258D">
        <w:rPr>
          <w:rFonts w:asciiTheme="minorHAnsi" w:hAnsiTheme="minorHAnsi"/>
          <w:szCs w:val="24"/>
        </w:rPr>
        <w:t xml:space="preserve">Where a worker is successfully recruited but has not yet been able to attend </w:t>
      </w:r>
      <w:r w:rsidR="004D7726">
        <w:rPr>
          <w:rFonts w:asciiTheme="minorHAnsi" w:hAnsiTheme="minorHAnsi"/>
          <w:szCs w:val="24"/>
        </w:rPr>
        <w:t xml:space="preserve">the </w:t>
      </w:r>
      <w:r w:rsidR="00C63A54" w:rsidRPr="0069258D">
        <w:rPr>
          <w:rFonts w:asciiTheme="minorHAnsi" w:hAnsiTheme="minorHAnsi"/>
          <w:szCs w:val="24"/>
        </w:rPr>
        <w:t>training</w:t>
      </w:r>
      <w:r w:rsidR="004D7726">
        <w:rPr>
          <w:rFonts w:asciiTheme="minorHAnsi" w:hAnsiTheme="minorHAnsi"/>
          <w:szCs w:val="24"/>
        </w:rPr>
        <w:t>,</w:t>
      </w:r>
      <w:r w:rsidR="00C63A54" w:rsidRPr="0069258D">
        <w:rPr>
          <w:rFonts w:asciiTheme="minorHAnsi" w:hAnsiTheme="minorHAnsi"/>
          <w:szCs w:val="24"/>
        </w:rPr>
        <w:t xml:space="preserve"> they should be given a copy of </w:t>
      </w:r>
      <w:r w:rsidR="004D7726">
        <w:rPr>
          <w:rFonts w:asciiTheme="minorHAnsi" w:hAnsiTheme="minorHAnsi"/>
          <w:szCs w:val="24"/>
        </w:rPr>
        <w:t xml:space="preserve">the Baptist Union of Great Britain’s </w:t>
      </w:r>
      <w:r w:rsidR="004D7726" w:rsidRPr="00444C10">
        <w:rPr>
          <w:rFonts w:asciiTheme="minorHAnsi" w:hAnsiTheme="minorHAnsi"/>
          <w:b/>
          <w:i/>
          <w:szCs w:val="24"/>
        </w:rPr>
        <w:t>Gateway to Level 2 Excellence in</w:t>
      </w:r>
      <w:r w:rsidR="004D7726">
        <w:rPr>
          <w:rFonts w:asciiTheme="minorHAnsi" w:hAnsiTheme="minorHAnsi"/>
          <w:szCs w:val="24"/>
        </w:rPr>
        <w:t xml:space="preserve"> </w:t>
      </w:r>
      <w:r w:rsidR="00C63A54" w:rsidRPr="00444C10">
        <w:rPr>
          <w:rFonts w:asciiTheme="minorHAnsi" w:hAnsiTheme="minorHAnsi"/>
          <w:b/>
          <w:i/>
          <w:szCs w:val="24"/>
        </w:rPr>
        <w:t>Safeguarding</w:t>
      </w:r>
      <w:r w:rsidR="00C63A54" w:rsidRPr="0069258D">
        <w:rPr>
          <w:rFonts w:asciiTheme="minorHAnsi" w:hAnsiTheme="minorHAnsi"/>
          <w:szCs w:val="24"/>
        </w:rPr>
        <w:t xml:space="preserve"> </w:t>
      </w:r>
      <w:r w:rsidR="006D005E">
        <w:rPr>
          <w:rFonts w:asciiTheme="minorHAnsi" w:hAnsiTheme="minorHAnsi"/>
          <w:szCs w:val="24"/>
        </w:rPr>
        <w:t xml:space="preserve">booklet </w:t>
      </w:r>
      <w:r w:rsidR="00C63A54" w:rsidRPr="0069258D">
        <w:rPr>
          <w:rFonts w:asciiTheme="minorHAnsi" w:hAnsiTheme="minorHAnsi"/>
          <w:szCs w:val="24"/>
        </w:rPr>
        <w:t xml:space="preserve">and </w:t>
      </w:r>
      <w:r w:rsidR="006D005E">
        <w:rPr>
          <w:rFonts w:asciiTheme="minorHAnsi" w:hAnsiTheme="minorHAnsi"/>
          <w:szCs w:val="24"/>
        </w:rPr>
        <w:t xml:space="preserve">asked to </w:t>
      </w:r>
      <w:r w:rsidR="00C63A54" w:rsidRPr="0069258D">
        <w:rPr>
          <w:rFonts w:asciiTheme="minorHAnsi" w:hAnsiTheme="minorHAnsi"/>
          <w:szCs w:val="24"/>
        </w:rPr>
        <w:t>complete the relevant sections</w:t>
      </w:r>
      <w:r w:rsidR="00EA1734" w:rsidRPr="0069258D">
        <w:rPr>
          <w:rFonts w:asciiTheme="minorHAnsi" w:hAnsiTheme="minorHAnsi"/>
          <w:szCs w:val="24"/>
        </w:rPr>
        <w:t xml:space="preserve">. </w:t>
      </w:r>
      <w:r w:rsidR="000D31D3" w:rsidRPr="0069258D">
        <w:rPr>
          <w:rFonts w:asciiTheme="minorHAnsi" w:hAnsiTheme="minorHAnsi"/>
          <w:szCs w:val="24"/>
        </w:rPr>
        <w:t xml:space="preserve">Additional </w:t>
      </w:r>
      <w:r w:rsidR="00996973" w:rsidRPr="0069258D">
        <w:rPr>
          <w:rFonts w:asciiTheme="minorHAnsi" w:hAnsiTheme="minorHAnsi"/>
          <w:szCs w:val="24"/>
        </w:rPr>
        <w:t xml:space="preserve">specialist </w:t>
      </w:r>
      <w:r w:rsidR="000D31D3" w:rsidRPr="0069258D">
        <w:rPr>
          <w:rFonts w:asciiTheme="minorHAnsi" w:hAnsiTheme="minorHAnsi"/>
          <w:szCs w:val="24"/>
        </w:rPr>
        <w:t>t</w:t>
      </w:r>
      <w:r w:rsidRPr="0069258D">
        <w:rPr>
          <w:rFonts w:asciiTheme="minorHAnsi" w:hAnsiTheme="minorHAnsi"/>
          <w:szCs w:val="24"/>
        </w:rPr>
        <w:t xml:space="preserve">raining </w:t>
      </w:r>
      <w:r w:rsidR="000D31D3" w:rsidRPr="0069258D">
        <w:rPr>
          <w:rFonts w:asciiTheme="minorHAnsi" w:hAnsiTheme="minorHAnsi"/>
          <w:szCs w:val="24"/>
        </w:rPr>
        <w:t xml:space="preserve">will also be arranged </w:t>
      </w:r>
      <w:r w:rsidR="00311DA7" w:rsidRPr="0069258D">
        <w:rPr>
          <w:rFonts w:asciiTheme="minorHAnsi" w:hAnsiTheme="minorHAnsi"/>
          <w:szCs w:val="24"/>
        </w:rPr>
        <w:t>where needed, for example, in First Aid.</w:t>
      </w:r>
    </w:p>
    <w:p w14:paraId="7E77568B" w14:textId="77777777" w:rsidR="00BA54A9" w:rsidRPr="007C4596" w:rsidRDefault="00202D15" w:rsidP="007C4596">
      <w:pPr>
        <w:rPr>
          <w:b/>
        </w:rPr>
      </w:pPr>
      <w:r w:rsidRPr="007C4596">
        <w:rPr>
          <w:b/>
        </w:rPr>
        <w:t>Youn</w:t>
      </w:r>
      <w:r w:rsidR="00BF467D" w:rsidRPr="007C4596">
        <w:rPr>
          <w:b/>
        </w:rPr>
        <w:t>g leaders under 18 years of age</w:t>
      </w:r>
    </w:p>
    <w:p w14:paraId="434008BC" w14:textId="77777777" w:rsidR="00072727" w:rsidRDefault="00202D15" w:rsidP="00072727">
      <w:r w:rsidRPr="007C4596">
        <w:t>In law</w:t>
      </w:r>
      <w:r w:rsidR="001710BC" w:rsidRPr="007C4596">
        <w:t>,</w:t>
      </w:r>
      <w:r w:rsidRPr="007C4596">
        <w:t xml:space="preserve"> young leaders under the age of 18 are children and cannot be treated as adult members of a team. Training and mentoring will be given to ensure that </w:t>
      </w:r>
      <w:r w:rsidR="00996973" w:rsidRPr="007C4596">
        <w:t>they are</w:t>
      </w:r>
      <w:r w:rsidRPr="007C4596">
        <w:t xml:space="preserve"> helped to develop and hone </w:t>
      </w:r>
      <w:r w:rsidR="00996973" w:rsidRPr="007C4596">
        <w:t xml:space="preserve">their </w:t>
      </w:r>
      <w:r w:rsidRPr="007C4596">
        <w:t>skil</w:t>
      </w:r>
      <w:r w:rsidR="00996973" w:rsidRPr="007C4596">
        <w:t xml:space="preserve">ls, </w:t>
      </w:r>
      <w:proofErr w:type="gramStart"/>
      <w:r w:rsidR="00996973" w:rsidRPr="007C4596">
        <w:t>attitudes</w:t>
      </w:r>
      <w:proofErr w:type="gramEnd"/>
      <w:r w:rsidR="00996973" w:rsidRPr="007C4596">
        <w:t xml:space="preserve"> and experience. Y</w:t>
      </w:r>
      <w:r w:rsidRPr="007C4596">
        <w:t>oung leader</w:t>
      </w:r>
      <w:r w:rsidR="00996973" w:rsidRPr="007C4596">
        <w:t>s</w:t>
      </w:r>
      <w:r w:rsidRPr="007C4596">
        <w:t xml:space="preserve"> must </w:t>
      </w:r>
      <w:r w:rsidR="00996973" w:rsidRPr="007C4596">
        <w:t xml:space="preserve">always </w:t>
      </w:r>
      <w:r w:rsidRPr="007C4596">
        <w:t>be closely supervised by an adult leader and never given sole responsibility for a group of children.</w:t>
      </w:r>
      <w:r w:rsidR="00A47E62" w:rsidRPr="007C4596">
        <w:t xml:space="preserve"> </w:t>
      </w:r>
      <w:r w:rsidRPr="007C4596">
        <w:t>When considering ratios of staff to children</w:t>
      </w:r>
      <w:r w:rsidR="001710BC" w:rsidRPr="007C4596">
        <w:t>,</w:t>
      </w:r>
      <w:r w:rsidR="00996973" w:rsidRPr="007C4596">
        <w:t xml:space="preserve"> </w:t>
      </w:r>
      <w:r w:rsidRPr="007C4596">
        <w:t>young leader</w:t>
      </w:r>
      <w:r w:rsidR="00996973" w:rsidRPr="007C4596">
        <w:t>s</w:t>
      </w:r>
      <w:r w:rsidRPr="007C4596">
        <w:t xml:space="preserve"> n</w:t>
      </w:r>
      <w:r w:rsidR="00996973" w:rsidRPr="007C4596">
        <w:t>eed</w:t>
      </w:r>
      <w:r w:rsidRPr="007C4596">
        <w:t xml:space="preserve"> to be counted as child</w:t>
      </w:r>
      <w:r w:rsidR="00996973" w:rsidRPr="007C4596">
        <w:t xml:space="preserve">ren, not </w:t>
      </w:r>
      <w:r w:rsidRPr="007C4596">
        <w:t>leader</w:t>
      </w:r>
      <w:r w:rsidR="00996973" w:rsidRPr="007C4596">
        <w:t>s</w:t>
      </w:r>
      <w:r w:rsidRPr="007C4596">
        <w:t>.</w:t>
      </w:r>
      <w:r w:rsidR="00A47E62" w:rsidRPr="007C4596">
        <w:t xml:space="preserve"> </w:t>
      </w:r>
      <w:r w:rsidRPr="007C4596">
        <w:t xml:space="preserve">The </w:t>
      </w:r>
      <w:r w:rsidR="005D1E34">
        <w:t>s</w:t>
      </w:r>
      <w:r w:rsidRPr="007C4596">
        <w:t>afeguarding</w:t>
      </w:r>
      <w:r w:rsidR="005D1E34">
        <w:t xml:space="preserve"> procedures</w:t>
      </w:r>
      <w:r w:rsidRPr="007C4596">
        <w:t xml:space="preserve"> appl</w:t>
      </w:r>
      <w:r w:rsidR="005D1E34">
        <w:t>y</w:t>
      </w:r>
      <w:r w:rsidRPr="007C4596">
        <w:t xml:space="preserve"> to a young leader just as </w:t>
      </w:r>
      <w:r w:rsidR="005D1E34">
        <w:t>they</w:t>
      </w:r>
      <w:r w:rsidR="00495738" w:rsidRPr="007C4596">
        <w:t xml:space="preserve"> </w:t>
      </w:r>
      <w:r w:rsidRPr="007C4596">
        <w:t>do to any other person.</w:t>
      </w:r>
      <w:r w:rsidR="00A47E62" w:rsidRPr="007C4596">
        <w:t xml:space="preserve"> </w:t>
      </w:r>
      <w:r w:rsidR="00996973" w:rsidRPr="007C4596">
        <w:t>Parent</w:t>
      </w:r>
      <w:r w:rsidRPr="007C4596">
        <w:t xml:space="preserve"> </w:t>
      </w:r>
      <w:r w:rsidR="00996973" w:rsidRPr="007C4596">
        <w:t>/ carer permission</w:t>
      </w:r>
      <w:r w:rsidRPr="007C4596">
        <w:t xml:space="preserve"> needs to be sought for young leader</w:t>
      </w:r>
      <w:r w:rsidR="00996973" w:rsidRPr="007C4596">
        <w:t>s</w:t>
      </w:r>
      <w:r w:rsidRPr="007C4596">
        <w:t xml:space="preserve"> just as you would</w:t>
      </w:r>
      <w:r w:rsidR="00BA54A9" w:rsidRPr="007C4596">
        <w:t xml:space="preserve"> </w:t>
      </w:r>
      <w:r w:rsidRPr="007C4596">
        <w:t>for any other person under 18 years of age</w:t>
      </w:r>
      <w:r w:rsidR="001710BC" w:rsidRPr="007C4596">
        <w:t>.</w:t>
      </w:r>
    </w:p>
    <w:p w14:paraId="0A9BE00E" w14:textId="77777777" w:rsidR="00072727" w:rsidRDefault="00072727" w:rsidP="00072727"/>
    <w:p w14:paraId="18EF1EB4" w14:textId="77777777" w:rsidR="00903FA5" w:rsidRPr="00A63FF3" w:rsidRDefault="00EF5B1F" w:rsidP="00D07429">
      <w:pPr>
        <w:pStyle w:val="Heading3"/>
        <w:spacing w:before="0"/>
      </w:pPr>
      <w:bookmarkStart w:id="30" w:name="_Toc497390721"/>
      <w:bookmarkStart w:id="31" w:name="_Toc159400705"/>
      <w:r>
        <w:t>2.3</w:t>
      </w:r>
      <w:r w:rsidR="00FB7ACD">
        <w:t xml:space="preserve"> </w:t>
      </w:r>
      <w:r w:rsidR="00987AE1" w:rsidRPr="00A63FF3">
        <w:t>SAFE</w:t>
      </w:r>
      <w:r w:rsidR="00083389" w:rsidRPr="00A63FF3">
        <w:t>R</w:t>
      </w:r>
      <w:r w:rsidR="00987AE1" w:rsidRPr="00A63FF3">
        <w:t xml:space="preserve"> BEHAVIOUR</w:t>
      </w:r>
      <w:bookmarkEnd w:id="30"/>
      <w:bookmarkEnd w:id="31"/>
    </w:p>
    <w:p w14:paraId="287999E9" w14:textId="77777777" w:rsidR="000F6DB0" w:rsidRPr="0069258D" w:rsidRDefault="00EC0D59" w:rsidP="000E3BD3">
      <w:pPr>
        <w:spacing w:after="60" w:line="264" w:lineRule="auto"/>
        <w:rPr>
          <w:rFonts w:asciiTheme="minorHAnsi" w:hAnsiTheme="minorHAnsi"/>
          <w:szCs w:val="24"/>
        </w:rPr>
      </w:pPr>
      <w:r w:rsidRPr="0069258D">
        <w:rPr>
          <w:rFonts w:asciiTheme="minorHAnsi" w:hAnsiTheme="minorHAnsi"/>
          <w:szCs w:val="24"/>
        </w:rPr>
        <w:t xml:space="preserve">The church </w:t>
      </w:r>
      <w:r w:rsidR="009F2104" w:rsidRPr="0069258D">
        <w:rPr>
          <w:rFonts w:asciiTheme="minorHAnsi" w:hAnsiTheme="minorHAnsi"/>
          <w:szCs w:val="24"/>
        </w:rPr>
        <w:t>has</w:t>
      </w:r>
      <w:r w:rsidRPr="0069258D">
        <w:rPr>
          <w:rFonts w:asciiTheme="minorHAnsi" w:hAnsiTheme="minorHAnsi"/>
          <w:szCs w:val="24"/>
        </w:rPr>
        <w:t xml:space="preserve"> a code of behaviour for all </w:t>
      </w:r>
      <w:r w:rsidR="009F2104" w:rsidRPr="0069258D">
        <w:rPr>
          <w:rFonts w:asciiTheme="minorHAnsi" w:hAnsiTheme="minorHAnsi"/>
          <w:szCs w:val="24"/>
        </w:rPr>
        <w:t xml:space="preserve">those </w:t>
      </w:r>
      <w:r w:rsidRPr="0069258D">
        <w:rPr>
          <w:rFonts w:asciiTheme="minorHAnsi" w:hAnsiTheme="minorHAnsi"/>
          <w:szCs w:val="24"/>
        </w:rPr>
        <w:t>work</w:t>
      </w:r>
      <w:r w:rsidR="009F2104" w:rsidRPr="0069258D">
        <w:rPr>
          <w:rFonts w:asciiTheme="minorHAnsi" w:hAnsiTheme="minorHAnsi"/>
          <w:szCs w:val="24"/>
        </w:rPr>
        <w:t>ing</w:t>
      </w:r>
      <w:r w:rsidRPr="0069258D">
        <w:rPr>
          <w:rFonts w:asciiTheme="minorHAnsi" w:hAnsiTheme="minorHAnsi"/>
          <w:szCs w:val="24"/>
        </w:rPr>
        <w:t xml:space="preserve"> with children </w:t>
      </w:r>
      <w:r w:rsidR="007B7CD3" w:rsidRPr="0069258D">
        <w:rPr>
          <w:rFonts w:asciiTheme="minorHAnsi" w:hAnsiTheme="minorHAnsi"/>
          <w:szCs w:val="24"/>
        </w:rPr>
        <w:t xml:space="preserve">and/or adults at risk so that </w:t>
      </w:r>
      <w:r w:rsidR="00BE6224" w:rsidRPr="0069258D">
        <w:rPr>
          <w:rFonts w:asciiTheme="minorHAnsi" w:hAnsiTheme="minorHAnsi"/>
          <w:szCs w:val="24"/>
        </w:rPr>
        <w:t>everyone is</w:t>
      </w:r>
      <w:r w:rsidRPr="0069258D">
        <w:rPr>
          <w:rFonts w:asciiTheme="minorHAnsi" w:hAnsiTheme="minorHAnsi"/>
          <w:szCs w:val="24"/>
        </w:rPr>
        <w:t xml:space="preserve"> shown </w:t>
      </w:r>
      <w:r w:rsidR="009F2104" w:rsidRPr="0069258D">
        <w:rPr>
          <w:rFonts w:asciiTheme="minorHAnsi" w:hAnsiTheme="minorHAnsi"/>
          <w:szCs w:val="24"/>
        </w:rPr>
        <w:t>the respect that is due to them:</w:t>
      </w:r>
    </w:p>
    <w:p w14:paraId="5C12542A" w14:textId="77777777" w:rsidR="00B83B43" w:rsidRPr="005D1E34"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5D1E34">
        <w:rPr>
          <w:rFonts w:asciiTheme="minorHAnsi" w:hAnsiTheme="minorHAnsi"/>
          <w:bCs/>
        </w:rPr>
        <w:t xml:space="preserve">Treat </w:t>
      </w:r>
      <w:r w:rsidR="007B7CD3" w:rsidRPr="005D1E34">
        <w:rPr>
          <w:rFonts w:asciiTheme="minorHAnsi" w:hAnsiTheme="minorHAnsi"/>
          <w:bCs/>
        </w:rPr>
        <w:t>everyone</w:t>
      </w:r>
      <w:r w:rsidRPr="005D1E34">
        <w:rPr>
          <w:rFonts w:asciiTheme="minorHAnsi" w:hAnsiTheme="minorHAnsi"/>
          <w:bCs/>
        </w:rPr>
        <w:t xml:space="preserve"> with </w:t>
      </w:r>
      <w:r w:rsidR="00BE6224" w:rsidRPr="005D1E34">
        <w:rPr>
          <w:rFonts w:asciiTheme="minorHAnsi" w:hAnsiTheme="minorHAnsi"/>
          <w:bCs/>
        </w:rPr>
        <w:t xml:space="preserve">dignity and </w:t>
      </w:r>
      <w:r w:rsidRPr="005D1E34">
        <w:rPr>
          <w:rFonts w:asciiTheme="minorHAnsi" w:hAnsiTheme="minorHAnsi"/>
          <w:bCs/>
        </w:rPr>
        <w:t xml:space="preserve">respect. </w:t>
      </w:r>
    </w:p>
    <w:p w14:paraId="0130756C" w14:textId="77777777" w:rsidR="001F78F3" w:rsidRPr="0016603F" w:rsidRDefault="001F78F3" w:rsidP="001F78F3">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Pr>
          <w:rFonts w:asciiTheme="minorHAnsi" w:hAnsiTheme="minorHAnsi"/>
          <w:bCs/>
        </w:rPr>
        <w:t>Think about</w:t>
      </w:r>
      <w:r w:rsidRPr="007B433E">
        <w:rPr>
          <w:rFonts w:asciiTheme="minorHAnsi" w:hAnsiTheme="minorHAnsi"/>
          <w:bCs/>
        </w:rPr>
        <w:t xml:space="preserve"> language and tone of voice</w:t>
      </w:r>
      <w:r>
        <w:rPr>
          <w:rFonts w:asciiTheme="minorHAnsi" w:hAnsiTheme="minorHAnsi"/>
          <w:bCs/>
        </w:rPr>
        <w:t xml:space="preserve"> that you are using when engaging with children, young </w:t>
      </w:r>
      <w:proofErr w:type="gramStart"/>
      <w:r>
        <w:rPr>
          <w:rFonts w:asciiTheme="minorHAnsi" w:hAnsiTheme="minorHAnsi"/>
          <w:bCs/>
        </w:rPr>
        <w:t>people</w:t>
      </w:r>
      <w:proofErr w:type="gramEnd"/>
      <w:r>
        <w:rPr>
          <w:rFonts w:asciiTheme="minorHAnsi" w:hAnsiTheme="minorHAnsi"/>
          <w:bCs/>
        </w:rPr>
        <w:t xml:space="preserve"> and adults at risk</w:t>
      </w:r>
      <w:r w:rsidRPr="007B433E">
        <w:rPr>
          <w:rFonts w:asciiTheme="minorHAnsi" w:hAnsiTheme="minorHAnsi"/>
          <w:bCs/>
        </w:rPr>
        <w:t xml:space="preserve">. Be aware of your body language and the effect you are having on the </w:t>
      </w:r>
      <w:r>
        <w:rPr>
          <w:rFonts w:asciiTheme="minorHAnsi" w:hAnsiTheme="minorHAnsi"/>
          <w:bCs/>
        </w:rPr>
        <w:t>those you are working with. This applies to both in person and online interactions.</w:t>
      </w:r>
    </w:p>
    <w:p w14:paraId="4649FCFF" w14:textId="77777777" w:rsidR="000F6DB0" w:rsidRPr="006B58A8"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2B5D13">
        <w:rPr>
          <w:rFonts w:asciiTheme="minorHAnsi" w:hAnsiTheme="minorHAnsi"/>
          <w:bCs/>
        </w:rPr>
        <w:t xml:space="preserve">Listen well to </w:t>
      </w:r>
      <w:r w:rsidR="007B7CD3" w:rsidRPr="002B5D13">
        <w:rPr>
          <w:rFonts w:asciiTheme="minorHAnsi" w:hAnsiTheme="minorHAnsi"/>
          <w:bCs/>
        </w:rPr>
        <w:t>everyone</w:t>
      </w:r>
      <w:r w:rsidRPr="007E5371">
        <w:rPr>
          <w:rFonts w:asciiTheme="minorHAnsi" w:hAnsiTheme="minorHAnsi"/>
          <w:bCs/>
        </w:rPr>
        <w:t xml:space="preserve">. Be careful not to assume you know what a child </w:t>
      </w:r>
      <w:r w:rsidR="001710BC" w:rsidRPr="007E5371">
        <w:rPr>
          <w:rFonts w:asciiTheme="minorHAnsi" w:hAnsiTheme="minorHAnsi"/>
          <w:bCs/>
        </w:rPr>
        <w:t xml:space="preserve">or adult at risk </w:t>
      </w:r>
      <w:r w:rsidRPr="00DB426E">
        <w:rPr>
          <w:rFonts w:asciiTheme="minorHAnsi" w:hAnsiTheme="minorHAnsi"/>
          <w:bCs/>
        </w:rPr>
        <w:t xml:space="preserve">is thinking or feeling. Listen to what is </w:t>
      </w:r>
      <w:r w:rsidR="000D31D3" w:rsidRPr="002A0130">
        <w:rPr>
          <w:rFonts w:asciiTheme="minorHAnsi" w:hAnsiTheme="minorHAnsi"/>
          <w:bCs/>
        </w:rPr>
        <w:t xml:space="preserve">being </w:t>
      </w:r>
      <w:r w:rsidRPr="002A0130">
        <w:rPr>
          <w:rFonts w:asciiTheme="minorHAnsi" w:hAnsiTheme="minorHAnsi"/>
          <w:bCs/>
        </w:rPr>
        <w:t xml:space="preserve">spoken and how it is said. At the same time, observe </w:t>
      </w:r>
      <w:r w:rsidR="000D31D3" w:rsidRPr="002A0130">
        <w:rPr>
          <w:rFonts w:asciiTheme="minorHAnsi" w:hAnsiTheme="minorHAnsi"/>
          <w:bCs/>
        </w:rPr>
        <w:t xml:space="preserve">the individual’s </w:t>
      </w:r>
      <w:r w:rsidRPr="00936F88">
        <w:rPr>
          <w:rFonts w:asciiTheme="minorHAnsi" w:hAnsiTheme="minorHAnsi"/>
          <w:bCs/>
        </w:rPr>
        <w:t xml:space="preserve">body language to better understand what is being said. </w:t>
      </w:r>
    </w:p>
    <w:p w14:paraId="1F7B9CA1" w14:textId="77777777" w:rsidR="000F6DB0" w:rsidRPr="006B58A8" w:rsidRDefault="0008338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B58A8">
        <w:rPr>
          <w:rFonts w:asciiTheme="minorHAnsi" w:hAnsiTheme="minorHAnsi"/>
          <w:bCs/>
        </w:rPr>
        <w:t xml:space="preserve">Be aware of any physical contact you may have with a child or adult at risk and record it when necessary.  For instance, if you need to stop a fight, administer First Aid, give a hug to someone in distress, or protect </w:t>
      </w:r>
      <w:r w:rsidR="009F2104" w:rsidRPr="006B58A8">
        <w:rPr>
          <w:rFonts w:asciiTheme="minorHAnsi" w:hAnsiTheme="minorHAnsi"/>
          <w:bCs/>
        </w:rPr>
        <w:t>yourself</w:t>
      </w:r>
      <w:r w:rsidRPr="006B58A8">
        <w:rPr>
          <w:rFonts w:asciiTheme="minorHAnsi" w:hAnsiTheme="minorHAnsi"/>
          <w:bCs/>
        </w:rPr>
        <w:t xml:space="preserve"> or others from danger.</w:t>
      </w:r>
    </w:p>
    <w:p w14:paraId="643485BB" w14:textId="468D5D84" w:rsidR="000F6DB0" w:rsidRPr="001E4953" w:rsidRDefault="001710BC"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1E4953">
        <w:rPr>
          <w:rFonts w:asciiTheme="minorHAnsi" w:hAnsiTheme="minorHAnsi"/>
          <w:bCs/>
        </w:rPr>
        <w:t>Do not make sexually suggestive comments about or to a child</w:t>
      </w:r>
      <w:r w:rsidR="000F6DB0" w:rsidRPr="001E4953">
        <w:rPr>
          <w:rFonts w:asciiTheme="minorHAnsi" w:hAnsiTheme="minorHAnsi"/>
          <w:bCs/>
        </w:rPr>
        <w:t xml:space="preserve"> or adult at risk, even in </w:t>
      </w:r>
      <w:r w:rsidR="00EF2D65">
        <w:rPr>
          <w:rFonts w:asciiTheme="minorHAnsi" w:hAnsiTheme="minorHAnsi"/>
          <w:bCs/>
        </w:rPr>
        <w:t>‘</w:t>
      </w:r>
      <w:r w:rsidR="000F6DB0" w:rsidRPr="001E4953">
        <w:rPr>
          <w:rFonts w:asciiTheme="minorHAnsi" w:hAnsiTheme="minorHAnsi"/>
          <w:bCs/>
        </w:rPr>
        <w:t>fun</w:t>
      </w:r>
      <w:r w:rsidR="00EF2D65">
        <w:rPr>
          <w:rFonts w:asciiTheme="minorHAnsi" w:hAnsiTheme="minorHAnsi"/>
          <w:bCs/>
        </w:rPr>
        <w:t>’</w:t>
      </w:r>
      <w:r w:rsidR="000F6DB0" w:rsidRPr="001E4953">
        <w:rPr>
          <w:rFonts w:asciiTheme="minorHAnsi" w:hAnsiTheme="minorHAnsi"/>
          <w:bCs/>
        </w:rPr>
        <w:t>.</w:t>
      </w:r>
      <w:r w:rsidRPr="001E4953">
        <w:rPr>
          <w:rFonts w:asciiTheme="minorHAnsi" w:hAnsiTheme="minorHAnsi"/>
          <w:bCs/>
        </w:rPr>
        <w:t xml:space="preserve"> </w:t>
      </w:r>
    </w:p>
    <w:p w14:paraId="4DFB4E72" w14:textId="77777777" w:rsidR="000F6DB0" w:rsidRPr="003D7CC0" w:rsidRDefault="001710BC"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3D7CC0">
        <w:rPr>
          <w:rFonts w:asciiTheme="minorHAnsi" w:hAnsiTheme="minorHAnsi"/>
          <w:bCs/>
        </w:rPr>
        <w:t xml:space="preserve">Do not scapegoat, belittle, </w:t>
      </w:r>
      <w:proofErr w:type="gramStart"/>
      <w:r w:rsidRPr="003D7CC0">
        <w:rPr>
          <w:rFonts w:asciiTheme="minorHAnsi" w:hAnsiTheme="minorHAnsi"/>
          <w:bCs/>
        </w:rPr>
        <w:t>ridicule</w:t>
      </w:r>
      <w:proofErr w:type="gramEnd"/>
      <w:r w:rsidRPr="003D7CC0">
        <w:rPr>
          <w:rFonts w:asciiTheme="minorHAnsi" w:hAnsiTheme="minorHAnsi"/>
          <w:bCs/>
        </w:rPr>
        <w:t xml:space="preserve"> or reject a child or adult at risk.</w:t>
      </w:r>
    </w:p>
    <w:p w14:paraId="3CFD3A64" w14:textId="77777777" w:rsidR="000E3BD3" w:rsidRPr="005D1E34" w:rsidRDefault="00CD49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E70399">
        <w:rPr>
          <w:rFonts w:asciiTheme="minorHAnsi" w:hAnsiTheme="minorHAnsi"/>
          <w:bCs/>
        </w:rPr>
        <w:t xml:space="preserve">Keep a record of any significant incidents </w:t>
      </w:r>
      <w:r w:rsidR="005D1E34">
        <w:rPr>
          <w:rFonts w:asciiTheme="minorHAnsi" w:hAnsiTheme="minorHAnsi"/>
          <w:bCs/>
        </w:rPr>
        <w:t xml:space="preserve">or concerns </w:t>
      </w:r>
      <w:r w:rsidR="00083389" w:rsidRPr="005D1E34">
        <w:rPr>
          <w:rFonts w:asciiTheme="minorHAnsi" w:hAnsiTheme="minorHAnsi"/>
          <w:bCs/>
        </w:rPr>
        <w:t>on a Safeguarding Incident Form</w:t>
      </w:r>
      <w:r w:rsidR="005D1E34">
        <w:rPr>
          <w:rFonts w:asciiTheme="minorHAnsi" w:hAnsiTheme="minorHAnsi"/>
          <w:bCs/>
        </w:rPr>
        <w:t xml:space="preserve"> (see Appendix 3)</w:t>
      </w:r>
      <w:r w:rsidRPr="005D1E34">
        <w:rPr>
          <w:rFonts w:asciiTheme="minorHAnsi" w:hAnsiTheme="minorHAnsi"/>
          <w:bCs/>
        </w:rPr>
        <w:t>.  Enter the names of all th</w:t>
      </w:r>
      <w:r w:rsidR="00693E02" w:rsidRPr="005D1E34">
        <w:rPr>
          <w:rFonts w:asciiTheme="minorHAnsi" w:hAnsiTheme="minorHAnsi"/>
          <w:bCs/>
        </w:rPr>
        <w:t>ose present</w:t>
      </w:r>
      <w:r w:rsidRPr="005D1E34">
        <w:rPr>
          <w:rFonts w:asciiTheme="minorHAnsi" w:hAnsiTheme="minorHAnsi"/>
          <w:bCs/>
        </w:rPr>
        <w:t xml:space="preserve"> and anything of note which you observe, e.g. details of any fights broken up by the workers, allegations made,</w:t>
      </w:r>
      <w:r w:rsidR="00083389" w:rsidRPr="005D1E34">
        <w:rPr>
          <w:rFonts w:asciiTheme="minorHAnsi" w:hAnsiTheme="minorHAnsi"/>
          <w:bCs/>
        </w:rPr>
        <w:t xml:space="preserve"> etc</w:t>
      </w:r>
      <w:r w:rsidRPr="005D1E34">
        <w:rPr>
          <w:rFonts w:asciiTheme="minorHAnsi" w:hAnsiTheme="minorHAnsi"/>
          <w:bCs/>
        </w:rPr>
        <w:t>.  All workers who witnessed</w:t>
      </w:r>
      <w:r w:rsidR="000D31D3" w:rsidRPr="005D1E34">
        <w:rPr>
          <w:rFonts w:asciiTheme="minorHAnsi" w:hAnsiTheme="minorHAnsi"/>
          <w:bCs/>
        </w:rPr>
        <w:t xml:space="preserve"> the incident</w:t>
      </w:r>
      <w:r w:rsidRPr="005D1E34">
        <w:rPr>
          <w:rFonts w:asciiTheme="minorHAnsi" w:hAnsiTheme="minorHAnsi"/>
          <w:bCs/>
        </w:rPr>
        <w:t xml:space="preserve">, </w:t>
      </w:r>
      <w:r w:rsidR="000D31D3" w:rsidRPr="005D1E34">
        <w:rPr>
          <w:rFonts w:asciiTheme="minorHAnsi" w:hAnsiTheme="minorHAnsi"/>
          <w:bCs/>
        </w:rPr>
        <w:t>over</w:t>
      </w:r>
      <w:r w:rsidRPr="005D1E34">
        <w:rPr>
          <w:rFonts w:asciiTheme="minorHAnsi" w:hAnsiTheme="minorHAnsi"/>
          <w:bCs/>
        </w:rPr>
        <w:t xml:space="preserve">heard </w:t>
      </w:r>
      <w:proofErr w:type="gramStart"/>
      <w:r w:rsidR="000D31D3" w:rsidRPr="005D1E34">
        <w:rPr>
          <w:rFonts w:asciiTheme="minorHAnsi" w:hAnsiTheme="minorHAnsi"/>
          <w:bCs/>
        </w:rPr>
        <w:t>it</w:t>
      </w:r>
      <w:proofErr w:type="gramEnd"/>
      <w:r w:rsidR="000D31D3" w:rsidRPr="005D1E34">
        <w:rPr>
          <w:rFonts w:asciiTheme="minorHAnsi" w:hAnsiTheme="minorHAnsi"/>
          <w:bCs/>
        </w:rPr>
        <w:t xml:space="preserve"> </w:t>
      </w:r>
      <w:r w:rsidRPr="005D1E34">
        <w:rPr>
          <w:rFonts w:asciiTheme="minorHAnsi" w:hAnsiTheme="minorHAnsi"/>
          <w:bCs/>
        </w:rPr>
        <w:t>or responded i</w:t>
      </w:r>
      <w:r w:rsidR="00693E02" w:rsidRPr="005D1E34">
        <w:rPr>
          <w:rFonts w:asciiTheme="minorHAnsi" w:hAnsiTheme="minorHAnsi"/>
          <w:bCs/>
        </w:rPr>
        <w:t xml:space="preserve">n any way should record </w:t>
      </w:r>
      <w:r w:rsidR="005D1E34">
        <w:rPr>
          <w:rFonts w:asciiTheme="minorHAnsi" w:hAnsiTheme="minorHAnsi"/>
          <w:bCs/>
        </w:rPr>
        <w:t xml:space="preserve">the </w:t>
      </w:r>
      <w:r w:rsidR="00693E02" w:rsidRPr="005D1E34">
        <w:rPr>
          <w:rFonts w:asciiTheme="minorHAnsi" w:hAnsiTheme="minorHAnsi"/>
          <w:bCs/>
        </w:rPr>
        <w:t>details</w:t>
      </w:r>
      <w:r w:rsidRPr="005D1E34">
        <w:rPr>
          <w:rFonts w:asciiTheme="minorHAnsi" w:hAnsiTheme="minorHAnsi"/>
          <w:bCs/>
        </w:rPr>
        <w:t xml:space="preserve"> and sign and date the </w:t>
      </w:r>
      <w:r w:rsidR="00083389" w:rsidRPr="005D1E34">
        <w:rPr>
          <w:rFonts w:asciiTheme="minorHAnsi" w:hAnsiTheme="minorHAnsi"/>
          <w:bCs/>
        </w:rPr>
        <w:t>form</w:t>
      </w:r>
      <w:r w:rsidRPr="005D1E34">
        <w:rPr>
          <w:rFonts w:asciiTheme="minorHAnsi" w:hAnsiTheme="minorHAnsi"/>
          <w:bCs/>
        </w:rPr>
        <w:t>.</w:t>
      </w:r>
    </w:p>
    <w:p w14:paraId="59B5D309" w14:textId="77777777" w:rsidR="00072727" w:rsidRDefault="00072727" w:rsidP="00B57708">
      <w:pPr>
        <w:pStyle w:val="BodyText"/>
        <w:widowControl w:val="0"/>
        <w:spacing w:after="60" w:line="264" w:lineRule="auto"/>
        <w:rPr>
          <w:rFonts w:asciiTheme="minorHAnsi" w:hAnsiTheme="minorHAnsi"/>
          <w:szCs w:val="24"/>
        </w:rPr>
      </w:pPr>
    </w:p>
    <w:p w14:paraId="2F6DEFC4" w14:textId="77777777" w:rsidR="00AB4CD6" w:rsidRPr="0069258D" w:rsidRDefault="005D1E34" w:rsidP="00B57708">
      <w:pPr>
        <w:pStyle w:val="BodyText"/>
        <w:widowControl w:val="0"/>
        <w:spacing w:after="60" w:line="264" w:lineRule="auto"/>
        <w:rPr>
          <w:rFonts w:asciiTheme="minorHAnsi" w:hAnsiTheme="minorHAnsi"/>
          <w:szCs w:val="24"/>
        </w:rPr>
      </w:pPr>
      <w:r>
        <w:rPr>
          <w:rFonts w:asciiTheme="minorHAnsi" w:hAnsiTheme="minorHAnsi"/>
          <w:szCs w:val="24"/>
        </w:rPr>
        <w:t>Specific considerations w</w:t>
      </w:r>
      <w:r w:rsidR="001710BC" w:rsidRPr="0069258D">
        <w:rPr>
          <w:rFonts w:asciiTheme="minorHAnsi" w:hAnsiTheme="minorHAnsi"/>
          <w:szCs w:val="24"/>
        </w:rPr>
        <w:t>hen working with children:</w:t>
      </w:r>
    </w:p>
    <w:p w14:paraId="2793F078" w14:textId="32664C30" w:rsidR="000F6DB0"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Do not invade</w:t>
      </w:r>
      <w:r w:rsidR="00AB4CD6" w:rsidRPr="0069258D">
        <w:rPr>
          <w:rFonts w:asciiTheme="minorHAnsi" w:hAnsiTheme="minorHAnsi"/>
          <w:szCs w:val="24"/>
        </w:rPr>
        <w:t xml:space="preserve"> the privacy of children when they are using the toilet or showering</w:t>
      </w:r>
      <w:r w:rsidR="001F78F3">
        <w:rPr>
          <w:rFonts w:asciiTheme="minorHAnsi" w:hAnsiTheme="minorHAnsi"/>
          <w:szCs w:val="24"/>
        </w:rPr>
        <w:t>.</w:t>
      </w:r>
    </w:p>
    <w:p w14:paraId="717D0342" w14:textId="6FAE1ABF" w:rsidR="00AB4CD6" w:rsidRPr="0069258D" w:rsidRDefault="000F6DB0"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cs="Calibri"/>
        </w:rPr>
        <w:t xml:space="preserve">The level of </w:t>
      </w:r>
      <w:r w:rsidR="003F4935">
        <w:rPr>
          <w:rFonts w:asciiTheme="minorHAnsi" w:hAnsiTheme="minorHAnsi" w:cs="Calibri"/>
        </w:rPr>
        <w:t xml:space="preserve">assistance with </w:t>
      </w:r>
      <w:r w:rsidRPr="0069258D">
        <w:rPr>
          <w:rFonts w:asciiTheme="minorHAnsi" w:hAnsiTheme="minorHAnsi" w:cs="Calibri"/>
        </w:rPr>
        <w:t>personal care (</w:t>
      </w:r>
      <w:proofErr w:type="spellStart"/>
      <w:r w:rsidRPr="0069258D">
        <w:rPr>
          <w:rFonts w:asciiTheme="minorHAnsi" w:hAnsiTheme="minorHAnsi" w:cs="Calibri"/>
        </w:rPr>
        <w:t>eg.</w:t>
      </w:r>
      <w:proofErr w:type="spellEnd"/>
      <w:r w:rsidRPr="0069258D">
        <w:rPr>
          <w:rFonts w:asciiTheme="minorHAnsi" w:hAnsiTheme="minorHAnsi" w:cs="Calibri"/>
        </w:rPr>
        <w:t xml:space="preserve"> </w:t>
      </w:r>
      <w:r w:rsidR="00EF2D65" w:rsidRPr="0069258D">
        <w:rPr>
          <w:rFonts w:asciiTheme="minorHAnsi" w:hAnsiTheme="minorHAnsi" w:cs="Calibri"/>
        </w:rPr>
        <w:t>T</w:t>
      </w:r>
      <w:r w:rsidRPr="0069258D">
        <w:rPr>
          <w:rFonts w:asciiTheme="minorHAnsi" w:hAnsiTheme="minorHAnsi" w:cs="Calibri"/>
        </w:rPr>
        <w:t>oileting) must be appropriate and related to the age of the child</w:t>
      </w:r>
      <w:r w:rsidR="003F4935">
        <w:rPr>
          <w:rFonts w:asciiTheme="minorHAnsi" w:hAnsiTheme="minorHAnsi" w:cs="Calibri"/>
        </w:rPr>
        <w:t>,</w:t>
      </w:r>
      <w:r w:rsidRPr="0069258D">
        <w:rPr>
          <w:rFonts w:asciiTheme="minorHAnsi" w:hAnsiTheme="minorHAnsi" w:cs="Calibri"/>
        </w:rPr>
        <w:t xml:space="preserve"> whilst also accepting that some children have special needs.</w:t>
      </w:r>
    </w:p>
    <w:p w14:paraId="63F2E8BF" w14:textId="38843FBC" w:rsidR="00AB4CD6"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w:t>
      </w:r>
      <w:r w:rsidR="00AB4CD6" w:rsidRPr="0069258D">
        <w:rPr>
          <w:rFonts w:asciiTheme="minorHAnsi" w:hAnsiTheme="minorHAnsi"/>
          <w:szCs w:val="24"/>
        </w:rPr>
        <w:t xml:space="preserve">rough games involving physical contact between a </w:t>
      </w:r>
      <w:r w:rsidR="000D31D3" w:rsidRPr="0069258D">
        <w:rPr>
          <w:rFonts w:asciiTheme="minorHAnsi" w:hAnsiTheme="minorHAnsi"/>
          <w:szCs w:val="24"/>
        </w:rPr>
        <w:t>worker</w:t>
      </w:r>
      <w:r w:rsidR="00AB4CD6" w:rsidRPr="0069258D">
        <w:rPr>
          <w:rFonts w:asciiTheme="minorHAnsi" w:hAnsiTheme="minorHAnsi"/>
          <w:szCs w:val="24"/>
        </w:rPr>
        <w:t xml:space="preserve"> and a child</w:t>
      </w:r>
      <w:r w:rsidR="001F78F3">
        <w:rPr>
          <w:rFonts w:asciiTheme="minorHAnsi" w:hAnsiTheme="minorHAnsi"/>
          <w:szCs w:val="24"/>
        </w:rPr>
        <w:t>.</w:t>
      </w:r>
      <w:r w:rsidR="00AB4CD6" w:rsidRPr="0069258D">
        <w:rPr>
          <w:rFonts w:asciiTheme="minorHAnsi" w:hAnsiTheme="minorHAnsi"/>
          <w:szCs w:val="24"/>
        </w:rPr>
        <w:t xml:space="preserve"> </w:t>
      </w:r>
    </w:p>
    <w:p w14:paraId="78D7C545" w14:textId="5444B0ED" w:rsidR="001710BC"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w:t>
      </w:r>
      <w:r w:rsidR="00AB4CD6" w:rsidRPr="0069258D">
        <w:rPr>
          <w:rFonts w:asciiTheme="minorHAnsi" w:hAnsiTheme="minorHAnsi"/>
          <w:szCs w:val="24"/>
        </w:rPr>
        <w:t>sexually provocative games</w:t>
      </w:r>
      <w:r w:rsidR="001F78F3">
        <w:rPr>
          <w:rFonts w:asciiTheme="minorHAnsi" w:hAnsiTheme="minorHAnsi"/>
          <w:szCs w:val="24"/>
        </w:rPr>
        <w:t>.</w:t>
      </w:r>
      <w:r w:rsidR="00AB4CD6" w:rsidRPr="0069258D">
        <w:rPr>
          <w:rFonts w:asciiTheme="minorHAnsi" w:hAnsiTheme="minorHAnsi"/>
          <w:szCs w:val="24"/>
        </w:rPr>
        <w:t xml:space="preserve"> </w:t>
      </w:r>
    </w:p>
    <w:p w14:paraId="08B7D8C3" w14:textId="77777777" w:rsidR="00CD4916" w:rsidRPr="0069258D" w:rsidRDefault="00AB4CD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When it is necessary to discipline children, this should be done with</w:t>
      </w:r>
      <w:r w:rsidR="009C427B" w:rsidRPr="0069258D">
        <w:rPr>
          <w:rFonts w:asciiTheme="minorHAnsi" w:hAnsiTheme="minorHAnsi"/>
          <w:szCs w:val="24"/>
        </w:rPr>
        <w:t>out using physical punishment. There may</w:t>
      </w:r>
      <w:r w:rsidRPr="0069258D">
        <w:rPr>
          <w:rFonts w:asciiTheme="minorHAnsi" w:hAnsiTheme="minorHAnsi"/>
          <w:szCs w:val="24"/>
        </w:rPr>
        <w:t xml:space="preserve">, however, </w:t>
      </w:r>
      <w:r w:rsidR="009C427B" w:rsidRPr="0069258D">
        <w:rPr>
          <w:rFonts w:asciiTheme="minorHAnsi" w:hAnsiTheme="minorHAnsi"/>
          <w:szCs w:val="24"/>
        </w:rPr>
        <w:t xml:space="preserve">on the rare occasion be circumstances </w:t>
      </w:r>
      <w:r w:rsidRPr="0069258D">
        <w:rPr>
          <w:rFonts w:asciiTheme="minorHAnsi" w:hAnsiTheme="minorHAnsi"/>
          <w:szCs w:val="24"/>
        </w:rPr>
        <w:t xml:space="preserve">where a child needs to be restrained </w:t>
      </w:r>
      <w:proofErr w:type="gramStart"/>
      <w:r w:rsidRPr="0069258D">
        <w:rPr>
          <w:rFonts w:asciiTheme="minorHAnsi" w:hAnsiTheme="minorHAnsi"/>
          <w:szCs w:val="24"/>
        </w:rPr>
        <w:t>in order to</w:t>
      </w:r>
      <w:proofErr w:type="gramEnd"/>
      <w:r w:rsidRPr="0069258D">
        <w:rPr>
          <w:rFonts w:asciiTheme="minorHAnsi" w:hAnsiTheme="minorHAnsi"/>
          <w:szCs w:val="24"/>
        </w:rPr>
        <w:t xml:space="preserve"> p</w:t>
      </w:r>
      <w:r w:rsidR="009C427B" w:rsidRPr="0069258D">
        <w:rPr>
          <w:rFonts w:asciiTheme="minorHAnsi" w:hAnsiTheme="minorHAnsi"/>
          <w:szCs w:val="24"/>
        </w:rPr>
        <w:t>rotect them or a third person.</w:t>
      </w:r>
    </w:p>
    <w:p w14:paraId="10036B83" w14:textId="77777777" w:rsidR="00083389" w:rsidRPr="0069258D" w:rsidRDefault="00CD491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Only invite children and</w:t>
      </w:r>
      <w:r w:rsidR="00693E02" w:rsidRPr="0069258D">
        <w:rPr>
          <w:rFonts w:asciiTheme="minorHAnsi" w:hAnsiTheme="minorHAnsi"/>
          <w:szCs w:val="24"/>
        </w:rPr>
        <w:t xml:space="preserve"> young people to your home or on trips in groups</w:t>
      </w:r>
      <w:r w:rsidRPr="0069258D">
        <w:rPr>
          <w:rFonts w:asciiTheme="minorHAnsi" w:hAnsiTheme="minorHAnsi"/>
          <w:szCs w:val="24"/>
        </w:rPr>
        <w:t xml:space="preserve"> and always make sure that another </w:t>
      </w:r>
      <w:r w:rsidR="000D31D3" w:rsidRPr="0069258D">
        <w:rPr>
          <w:rFonts w:asciiTheme="minorHAnsi" w:hAnsiTheme="minorHAnsi"/>
          <w:szCs w:val="24"/>
        </w:rPr>
        <w:t>worker</w:t>
      </w:r>
      <w:r w:rsidRPr="0069258D">
        <w:rPr>
          <w:rFonts w:asciiTheme="minorHAnsi" w:hAnsiTheme="minorHAnsi"/>
          <w:szCs w:val="24"/>
        </w:rPr>
        <w:t xml:space="preserve"> is present. </w:t>
      </w:r>
    </w:p>
    <w:p w14:paraId="6E403CAE" w14:textId="77777777" w:rsidR="00083389" w:rsidRPr="0069258D" w:rsidRDefault="00083389"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N</w:t>
      </w:r>
      <w:r w:rsidR="00CD4916" w:rsidRPr="0069258D">
        <w:rPr>
          <w:rFonts w:asciiTheme="minorHAnsi" w:hAnsiTheme="minorHAnsi"/>
          <w:szCs w:val="24"/>
        </w:rPr>
        <w:t>ot</w:t>
      </w:r>
      <w:r w:rsidRPr="0069258D">
        <w:rPr>
          <w:rFonts w:asciiTheme="minorHAnsi" w:hAnsiTheme="minorHAnsi"/>
          <w:szCs w:val="24"/>
        </w:rPr>
        <w:t xml:space="preserve">ify the </w:t>
      </w:r>
      <w:r w:rsidR="003D7CC0">
        <w:rPr>
          <w:rFonts w:asciiTheme="minorHAnsi" w:hAnsiTheme="minorHAnsi"/>
          <w:szCs w:val="24"/>
        </w:rPr>
        <w:t>DPS</w:t>
      </w:r>
      <w:r w:rsidR="000D31D3" w:rsidRPr="0069258D">
        <w:rPr>
          <w:rFonts w:asciiTheme="minorHAnsi" w:hAnsiTheme="minorHAnsi"/>
          <w:szCs w:val="24"/>
        </w:rPr>
        <w:t xml:space="preserve"> </w:t>
      </w:r>
      <w:r w:rsidR="00CD4916" w:rsidRPr="0069258D">
        <w:rPr>
          <w:rFonts w:asciiTheme="minorHAnsi" w:hAnsiTheme="minorHAnsi"/>
          <w:szCs w:val="24"/>
        </w:rPr>
        <w:t xml:space="preserve">of any children’s trips which take place in the name of the church.  Parental </w:t>
      </w:r>
      <w:r w:rsidR="00CD4916" w:rsidRPr="0069258D">
        <w:rPr>
          <w:rFonts w:asciiTheme="minorHAnsi" w:hAnsiTheme="minorHAnsi"/>
          <w:szCs w:val="24"/>
        </w:rPr>
        <w:lastRenderedPageBreak/>
        <w:t>permission must always be sought.</w:t>
      </w:r>
    </w:p>
    <w:p w14:paraId="3164D2FA" w14:textId="3849677F" w:rsidR="00BF7D1E" w:rsidRDefault="00CD491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Do not give lifts to </w:t>
      </w:r>
      <w:r w:rsidR="003F4935">
        <w:rPr>
          <w:rFonts w:asciiTheme="minorHAnsi" w:hAnsiTheme="minorHAnsi"/>
          <w:szCs w:val="24"/>
        </w:rPr>
        <w:t xml:space="preserve">children or </w:t>
      </w:r>
      <w:r w:rsidRPr="0069258D">
        <w:rPr>
          <w:rFonts w:asciiTheme="minorHAnsi" w:hAnsiTheme="minorHAnsi"/>
          <w:szCs w:val="24"/>
        </w:rPr>
        <w:t>young people on your own.  Ensure th</w:t>
      </w:r>
      <w:r w:rsidR="00083389" w:rsidRPr="0069258D">
        <w:rPr>
          <w:rFonts w:asciiTheme="minorHAnsi" w:hAnsiTheme="minorHAnsi"/>
          <w:szCs w:val="24"/>
        </w:rPr>
        <w:t>at if transporting children</w:t>
      </w:r>
      <w:r w:rsidR="00DE3D57" w:rsidRPr="0069258D">
        <w:rPr>
          <w:rFonts w:asciiTheme="minorHAnsi" w:hAnsiTheme="minorHAnsi"/>
          <w:szCs w:val="24"/>
        </w:rPr>
        <w:t xml:space="preserve"> as part of your church role</w:t>
      </w:r>
      <w:r w:rsidR="00083389" w:rsidRPr="0069258D">
        <w:rPr>
          <w:rFonts w:asciiTheme="minorHAnsi" w:hAnsiTheme="minorHAnsi"/>
          <w:szCs w:val="24"/>
        </w:rPr>
        <w:t>,</w:t>
      </w:r>
      <w:r w:rsidRPr="0069258D">
        <w:rPr>
          <w:rFonts w:asciiTheme="minorHAnsi" w:hAnsiTheme="minorHAnsi"/>
          <w:szCs w:val="24"/>
        </w:rPr>
        <w:t xml:space="preserve"> you have the correct insu</w:t>
      </w:r>
      <w:r w:rsidR="00083389" w:rsidRPr="0069258D">
        <w:rPr>
          <w:rFonts w:asciiTheme="minorHAnsi" w:hAnsiTheme="minorHAnsi"/>
          <w:szCs w:val="24"/>
        </w:rPr>
        <w:t xml:space="preserve">rance cover </w:t>
      </w:r>
      <w:r w:rsidR="003F4935">
        <w:rPr>
          <w:rFonts w:asciiTheme="minorHAnsi" w:hAnsiTheme="minorHAnsi"/>
          <w:szCs w:val="24"/>
        </w:rPr>
        <w:t xml:space="preserve">in place </w:t>
      </w:r>
      <w:r w:rsidR="00083389" w:rsidRPr="0069258D">
        <w:rPr>
          <w:rFonts w:asciiTheme="minorHAnsi" w:hAnsiTheme="minorHAnsi"/>
          <w:szCs w:val="24"/>
        </w:rPr>
        <w:t xml:space="preserve">as well as </w:t>
      </w:r>
      <w:r w:rsidRPr="0069258D">
        <w:rPr>
          <w:rFonts w:asciiTheme="minorHAnsi" w:hAnsiTheme="minorHAnsi"/>
          <w:szCs w:val="24"/>
        </w:rPr>
        <w:t>parental permission</w:t>
      </w:r>
      <w:r w:rsidR="001F78F3">
        <w:rPr>
          <w:rFonts w:asciiTheme="minorHAnsi" w:hAnsiTheme="minorHAnsi"/>
          <w:szCs w:val="24"/>
        </w:rPr>
        <w:t xml:space="preserve"> </w:t>
      </w:r>
      <w:r w:rsidR="001F78F3" w:rsidRPr="00AF77A3">
        <w:rPr>
          <w:rFonts w:asciiTheme="minorHAnsi" w:hAnsiTheme="minorHAnsi"/>
          <w:szCs w:val="24"/>
        </w:rPr>
        <w:t>(See section 3</w:t>
      </w:r>
      <w:r w:rsidR="001F78F3">
        <w:rPr>
          <w:rFonts w:asciiTheme="minorHAnsi" w:hAnsiTheme="minorHAnsi"/>
          <w:szCs w:val="24"/>
        </w:rPr>
        <w:t>.</w:t>
      </w:r>
      <w:r w:rsidR="001F78F3" w:rsidRPr="00AF77A3">
        <w:rPr>
          <w:rFonts w:asciiTheme="minorHAnsi" w:hAnsiTheme="minorHAnsi"/>
          <w:szCs w:val="24"/>
        </w:rPr>
        <w:t>3.9 on Transport).</w:t>
      </w:r>
    </w:p>
    <w:p w14:paraId="03FE8CBA" w14:textId="77777777" w:rsidR="00BF7D1E" w:rsidRPr="001F78F3" w:rsidRDefault="000F6DB0"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BF7D1E">
        <w:rPr>
          <w:rFonts w:asciiTheme="minorHAnsi" w:hAnsiTheme="minorHAnsi" w:cs="Calibri"/>
        </w:rPr>
        <w:t>No person under 18 years of age should be left in sole charge of any children of any age. Nor should children or young people attending a group be left alone at any time.</w:t>
      </w:r>
    </w:p>
    <w:p w14:paraId="7FC12B6C" w14:textId="77777777" w:rsidR="001F78F3" w:rsidRPr="00BF7D1E" w:rsidRDefault="001F78F3" w:rsidP="00333D68">
      <w:pPr>
        <w:pStyle w:val="BodyText"/>
        <w:widowControl w:val="0"/>
        <w:spacing w:after="0" w:line="264" w:lineRule="auto"/>
        <w:ind w:left="1077"/>
        <w:contextualSpacing/>
        <w:rPr>
          <w:rFonts w:asciiTheme="minorHAnsi" w:hAnsiTheme="minorHAnsi"/>
          <w:szCs w:val="24"/>
        </w:rPr>
      </w:pPr>
    </w:p>
    <w:p w14:paraId="57696F1F" w14:textId="77777777" w:rsidR="00B57708" w:rsidRPr="00BF7D1E" w:rsidRDefault="00987AE1" w:rsidP="00BF7D1E">
      <w:pPr>
        <w:pStyle w:val="BodyText"/>
        <w:widowControl w:val="0"/>
        <w:spacing w:after="0" w:line="264" w:lineRule="auto"/>
        <w:contextualSpacing/>
        <w:rPr>
          <w:rFonts w:asciiTheme="minorHAnsi" w:hAnsiTheme="minorHAnsi"/>
          <w:szCs w:val="24"/>
        </w:rPr>
      </w:pPr>
      <w:r w:rsidRPr="00BF7D1E">
        <w:rPr>
          <w:rFonts w:asciiTheme="minorHAnsi" w:hAnsiTheme="minorHAnsi" w:cs="Calibri"/>
          <w:szCs w:val="24"/>
        </w:rPr>
        <w:t>No one should normally be l</w:t>
      </w:r>
      <w:r w:rsidR="007B7CD3" w:rsidRPr="00BF7D1E">
        <w:rPr>
          <w:rFonts w:asciiTheme="minorHAnsi" w:hAnsiTheme="minorHAnsi" w:cs="Calibri"/>
          <w:szCs w:val="24"/>
        </w:rPr>
        <w:t xml:space="preserve">eft working alone with children, </w:t>
      </w:r>
      <w:r w:rsidRPr="00BF7D1E">
        <w:rPr>
          <w:rFonts w:asciiTheme="minorHAnsi" w:hAnsiTheme="minorHAnsi" w:cs="Calibri"/>
          <w:szCs w:val="24"/>
        </w:rPr>
        <w:t xml:space="preserve">young </w:t>
      </w:r>
      <w:proofErr w:type="gramStart"/>
      <w:r w:rsidRPr="00BF7D1E">
        <w:rPr>
          <w:rFonts w:asciiTheme="minorHAnsi" w:hAnsiTheme="minorHAnsi" w:cs="Calibri"/>
          <w:szCs w:val="24"/>
        </w:rPr>
        <w:t>people</w:t>
      </w:r>
      <w:proofErr w:type="gramEnd"/>
      <w:r w:rsidR="007B7CD3" w:rsidRPr="00BF7D1E">
        <w:rPr>
          <w:rFonts w:asciiTheme="minorHAnsi" w:hAnsiTheme="minorHAnsi" w:cs="Calibri"/>
          <w:szCs w:val="24"/>
        </w:rPr>
        <w:t xml:space="preserve"> or adults at risk</w:t>
      </w:r>
      <w:r w:rsidRPr="00BF7D1E">
        <w:rPr>
          <w:rFonts w:asciiTheme="minorHAnsi" w:hAnsiTheme="minorHAnsi" w:cs="Calibri"/>
          <w:szCs w:val="24"/>
        </w:rPr>
        <w:t xml:space="preserve">, but </w:t>
      </w:r>
      <w:r w:rsidR="00FD1A60" w:rsidRPr="00BF7D1E">
        <w:rPr>
          <w:rFonts w:asciiTheme="minorHAnsi" w:hAnsiTheme="minorHAnsi" w:cs="Calibri"/>
          <w:szCs w:val="24"/>
        </w:rPr>
        <w:t xml:space="preserve">should </w:t>
      </w:r>
      <w:r w:rsidR="000F6DB0" w:rsidRPr="00BF7D1E">
        <w:rPr>
          <w:rFonts w:asciiTheme="minorHAnsi" w:hAnsiTheme="minorHAnsi" w:cs="Calibri"/>
          <w:szCs w:val="24"/>
        </w:rPr>
        <w:t xml:space="preserve">instead work </w:t>
      </w:r>
      <w:r w:rsidRPr="00BF7D1E">
        <w:rPr>
          <w:rFonts w:asciiTheme="minorHAnsi" w:hAnsiTheme="minorHAnsi" w:cs="Calibri"/>
          <w:szCs w:val="24"/>
        </w:rPr>
        <w:t>as part of a team</w:t>
      </w:r>
      <w:r w:rsidR="009C427B" w:rsidRPr="00BF7D1E">
        <w:rPr>
          <w:rFonts w:asciiTheme="minorHAnsi" w:hAnsiTheme="minorHAnsi" w:cs="Calibri"/>
          <w:szCs w:val="24"/>
        </w:rPr>
        <w:t xml:space="preserve">. </w:t>
      </w:r>
      <w:r w:rsidRPr="00BF7D1E">
        <w:rPr>
          <w:rFonts w:asciiTheme="minorHAnsi" w:hAnsiTheme="minorHAnsi" w:cs="Calibri"/>
          <w:szCs w:val="24"/>
        </w:rPr>
        <w:t xml:space="preserve">If there are </w:t>
      </w:r>
      <w:r w:rsidR="009C427B" w:rsidRPr="00BF7D1E">
        <w:rPr>
          <w:rFonts w:asciiTheme="minorHAnsi" w:hAnsiTheme="minorHAnsi" w:cs="Calibri"/>
          <w:szCs w:val="24"/>
        </w:rPr>
        <w:t>insufficient leaders for groups:</w:t>
      </w:r>
    </w:p>
    <w:p w14:paraId="02D8D0E8" w14:textId="77777777" w:rsidR="009C427B" w:rsidRPr="0069258D" w:rsidRDefault="009C427B"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I</w:t>
      </w:r>
      <w:r w:rsidR="00987AE1" w:rsidRPr="0069258D">
        <w:rPr>
          <w:rFonts w:asciiTheme="minorHAnsi" w:hAnsiTheme="minorHAnsi" w:cs="Calibri"/>
          <w:szCs w:val="24"/>
        </w:rPr>
        <w:t>nte</w:t>
      </w:r>
      <w:r w:rsidRPr="0069258D">
        <w:rPr>
          <w:rFonts w:asciiTheme="minorHAnsi" w:hAnsiTheme="minorHAnsi" w:cs="Calibri"/>
          <w:szCs w:val="24"/>
        </w:rPr>
        <w:t xml:space="preserve">rnal doors should be left open.  </w:t>
      </w:r>
    </w:p>
    <w:p w14:paraId="52D3032F" w14:textId="77777777" w:rsidR="009C427B" w:rsidRPr="0069258D" w:rsidRDefault="00987AE1"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 xml:space="preserve">At least two people </w:t>
      </w:r>
      <w:r w:rsidR="009C427B" w:rsidRPr="0069258D">
        <w:rPr>
          <w:rFonts w:asciiTheme="minorHAnsi" w:hAnsiTheme="minorHAnsi" w:cs="Calibri"/>
          <w:szCs w:val="24"/>
        </w:rPr>
        <w:t xml:space="preserve">should be </w:t>
      </w:r>
      <w:r w:rsidRPr="0069258D">
        <w:rPr>
          <w:rFonts w:asciiTheme="minorHAnsi" w:hAnsiTheme="minorHAnsi" w:cs="Calibri"/>
          <w:szCs w:val="24"/>
        </w:rPr>
        <w:t>present before external doors are opened for an event.</w:t>
      </w:r>
    </w:p>
    <w:p w14:paraId="042E170B" w14:textId="77777777" w:rsidR="000F6DB0" w:rsidRPr="0069258D" w:rsidRDefault="000F6DB0"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Consider whether you could combine groups together or rearrange planned activities.</w:t>
      </w:r>
    </w:p>
    <w:p w14:paraId="7736B9DD" w14:textId="77777777" w:rsidR="00AB4CD6" w:rsidRDefault="007B7CD3"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Reconsider whether you can run the group safely</w:t>
      </w:r>
      <w:r w:rsidR="000F6DB0" w:rsidRPr="0069258D">
        <w:rPr>
          <w:rFonts w:asciiTheme="minorHAnsi" w:hAnsiTheme="minorHAnsi" w:cs="Calibri"/>
          <w:szCs w:val="24"/>
        </w:rPr>
        <w:t>, carrying out a Risk Assessment to record your findings</w:t>
      </w:r>
      <w:r w:rsidR="00CD4916" w:rsidRPr="0069258D">
        <w:rPr>
          <w:rFonts w:asciiTheme="minorHAnsi" w:hAnsiTheme="minorHAnsi" w:cs="Calibri"/>
          <w:szCs w:val="24"/>
        </w:rPr>
        <w:t>.</w:t>
      </w:r>
    </w:p>
    <w:p w14:paraId="09854E52" w14:textId="77777777" w:rsidR="00935FD2" w:rsidRDefault="00935FD2" w:rsidP="00935FD2">
      <w:pPr>
        <w:pStyle w:val="ListParagraph"/>
        <w:ind w:left="792"/>
        <w:rPr>
          <w:rFonts w:asciiTheme="minorHAnsi" w:hAnsiTheme="minorHAnsi" w:cs="Calibri"/>
          <w:szCs w:val="24"/>
        </w:rPr>
      </w:pPr>
    </w:p>
    <w:p w14:paraId="5A1A5D27" w14:textId="77777777" w:rsidR="000F6DB0" w:rsidRPr="0069258D" w:rsidRDefault="00987AE1" w:rsidP="00B57708">
      <w:pPr>
        <w:spacing w:after="60" w:line="264" w:lineRule="auto"/>
        <w:rPr>
          <w:rFonts w:asciiTheme="minorHAnsi" w:hAnsiTheme="minorHAnsi" w:cs="Calibri"/>
          <w:szCs w:val="24"/>
        </w:rPr>
      </w:pPr>
      <w:r w:rsidRPr="0069258D">
        <w:rPr>
          <w:rFonts w:asciiTheme="minorHAnsi" w:hAnsiTheme="minorHAnsi" w:cs="Calibri"/>
          <w:szCs w:val="24"/>
        </w:rPr>
        <w:t xml:space="preserve">If workers do find themselves on their own </w:t>
      </w:r>
      <w:r w:rsidR="00BE6224" w:rsidRPr="0069258D">
        <w:rPr>
          <w:rFonts w:asciiTheme="minorHAnsi" w:hAnsiTheme="minorHAnsi" w:cs="Calibri"/>
          <w:szCs w:val="24"/>
        </w:rPr>
        <w:t xml:space="preserve">with children or adults at </w:t>
      </w:r>
      <w:r w:rsidR="00B57708" w:rsidRPr="0069258D">
        <w:rPr>
          <w:rFonts w:asciiTheme="minorHAnsi" w:hAnsiTheme="minorHAnsi" w:cs="Calibri"/>
          <w:szCs w:val="24"/>
        </w:rPr>
        <w:t>risk,</w:t>
      </w:r>
      <w:r w:rsidR="00BE6224" w:rsidRPr="0069258D">
        <w:rPr>
          <w:rFonts w:asciiTheme="minorHAnsi" w:hAnsiTheme="minorHAnsi" w:cs="Calibri"/>
          <w:szCs w:val="24"/>
        </w:rPr>
        <w:t xml:space="preserve"> </w:t>
      </w:r>
      <w:r w:rsidR="00B57708">
        <w:rPr>
          <w:rFonts w:asciiTheme="minorHAnsi" w:hAnsiTheme="minorHAnsi" w:cs="Calibri"/>
          <w:szCs w:val="24"/>
        </w:rPr>
        <w:t>they should:</w:t>
      </w:r>
    </w:p>
    <w:p w14:paraId="4074984E" w14:textId="77777777" w:rsidR="00987AE1" w:rsidRPr="0069258D" w:rsidRDefault="00987AE1" w:rsidP="00A973D5">
      <w:pPr>
        <w:pStyle w:val="ListParagraph"/>
        <w:numPr>
          <w:ilvl w:val="0"/>
          <w:numId w:val="29"/>
        </w:numPr>
        <w:spacing w:line="264" w:lineRule="auto"/>
        <w:rPr>
          <w:rFonts w:asciiTheme="minorHAnsi" w:hAnsiTheme="minorHAnsi" w:cs="Calibri"/>
          <w:szCs w:val="24"/>
        </w:rPr>
      </w:pPr>
      <w:r w:rsidRPr="0069258D">
        <w:rPr>
          <w:rFonts w:asciiTheme="minorHAnsi" w:hAnsiTheme="minorHAnsi" w:cs="Calibri"/>
          <w:szCs w:val="24"/>
        </w:rPr>
        <w:t xml:space="preserve">Assess the risk of sending </w:t>
      </w:r>
      <w:r w:rsidR="009C427B" w:rsidRPr="0069258D">
        <w:rPr>
          <w:rFonts w:asciiTheme="minorHAnsi" w:hAnsiTheme="minorHAnsi" w:cs="Calibri"/>
          <w:szCs w:val="24"/>
        </w:rPr>
        <w:t xml:space="preserve">the child or </w:t>
      </w:r>
      <w:r w:rsidR="007B7CD3" w:rsidRPr="0069258D">
        <w:rPr>
          <w:rFonts w:asciiTheme="minorHAnsi" w:hAnsiTheme="minorHAnsi" w:cs="Calibri"/>
          <w:szCs w:val="24"/>
        </w:rPr>
        <w:t>adult at risk</w:t>
      </w:r>
      <w:r w:rsidRPr="0069258D">
        <w:rPr>
          <w:rFonts w:asciiTheme="minorHAnsi" w:hAnsiTheme="minorHAnsi" w:cs="Calibri"/>
          <w:szCs w:val="24"/>
        </w:rPr>
        <w:t xml:space="preserve"> home</w:t>
      </w:r>
      <w:r w:rsidR="00CD4916" w:rsidRPr="0069258D">
        <w:rPr>
          <w:rFonts w:asciiTheme="minorHAnsi" w:hAnsiTheme="minorHAnsi" w:cs="Calibri"/>
          <w:szCs w:val="24"/>
        </w:rPr>
        <w:t>.</w:t>
      </w:r>
    </w:p>
    <w:p w14:paraId="5403BAD5" w14:textId="77777777" w:rsidR="00987AE1" w:rsidRPr="0069258D" w:rsidRDefault="00987AE1" w:rsidP="00A973D5">
      <w:pPr>
        <w:numPr>
          <w:ilvl w:val="1"/>
          <w:numId w:val="15"/>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Phone another team member and let them know the situation</w:t>
      </w:r>
      <w:r w:rsidR="00CD4916" w:rsidRPr="0069258D">
        <w:rPr>
          <w:rFonts w:asciiTheme="minorHAnsi" w:hAnsiTheme="minorHAnsi" w:cs="Calibri"/>
          <w:szCs w:val="24"/>
        </w:rPr>
        <w:t>.</w:t>
      </w:r>
    </w:p>
    <w:p w14:paraId="2E2356B2" w14:textId="77777777" w:rsidR="00BF7D1E" w:rsidRDefault="009C427B" w:rsidP="00A973D5">
      <w:pPr>
        <w:numPr>
          <w:ilvl w:val="1"/>
          <w:numId w:val="15"/>
        </w:numPr>
        <w:tabs>
          <w:tab w:val="clear" w:pos="1440"/>
          <w:tab w:val="num" w:pos="720"/>
        </w:tabs>
        <w:spacing w:after="120" w:line="264" w:lineRule="auto"/>
        <w:ind w:left="720"/>
        <w:rPr>
          <w:rFonts w:asciiTheme="minorHAnsi" w:hAnsiTheme="minorHAnsi" w:cs="Calibri"/>
          <w:szCs w:val="24"/>
        </w:rPr>
      </w:pPr>
      <w:r w:rsidRPr="0069258D">
        <w:rPr>
          <w:rFonts w:asciiTheme="minorHAnsi" w:hAnsiTheme="minorHAnsi" w:cs="Calibri"/>
          <w:szCs w:val="24"/>
        </w:rPr>
        <w:t>Train additional</w:t>
      </w:r>
      <w:r w:rsidR="00987AE1" w:rsidRPr="0069258D">
        <w:rPr>
          <w:rFonts w:asciiTheme="minorHAnsi" w:hAnsiTheme="minorHAnsi" w:cs="Calibri"/>
          <w:szCs w:val="24"/>
        </w:rPr>
        <w:t xml:space="preserve"> leader</w:t>
      </w:r>
      <w:r w:rsidRPr="0069258D">
        <w:rPr>
          <w:rFonts w:asciiTheme="minorHAnsi" w:hAnsiTheme="minorHAnsi" w:cs="Calibri"/>
          <w:szCs w:val="24"/>
        </w:rPr>
        <w:t>s</w:t>
      </w:r>
      <w:r w:rsidR="00987AE1" w:rsidRPr="0069258D">
        <w:rPr>
          <w:rFonts w:asciiTheme="minorHAnsi" w:hAnsiTheme="minorHAnsi" w:cs="Calibri"/>
          <w:szCs w:val="24"/>
        </w:rPr>
        <w:t xml:space="preserve"> as soon as possible</w:t>
      </w:r>
      <w:r w:rsidR="00CD4916" w:rsidRPr="0069258D">
        <w:rPr>
          <w:rFonts w:asciiTheme="minorHAnsi" w:hAnsiTheme="minorHAnsi" w:cs="Calibri"/>
          <w:szCs w:val="24"/>
        </w:rPr>
        <w:t>.</w:t>
      </w:r>
    </w:p>
    <w:p w14:paraId="1CC1B1EC" w14:textId="77777777" w:rsidR="000F6DB0" w:rsidRPr="00BF7D1E" w:rsidRDefault="00BE6224" w:rsidP="00BF7D1E">
      <w:pPr>
        <w:spacing w:after="120" w:line="264" w:lineRule="auto"/>
        <w:rPr>
          <w:rFonts w:asciiTheme="minorHAnsi" w:hAnsiTheme="minorHAnsi" w:cs="Calibri"/>
          <w:szCs w:val="24"/>
        </w:rPr>
      </w:pPr>
      <w:r w:rsidRPr="00BF7D1E">
        <w:rPr>
          <w:rFonts w:asciiTheme="minorHAnsi" w:hAnsiTheme="minorHAnsi" w:cs="Calibri"/>
          <w:szCs w:val="24"/>
        </w:rPr>
        <w:t xml:space="preserve">If a child </w:t>
      </w:r>
      <w:r w:rsidR="009C427B" w:rsidRPr="00BF7D1E">
        <w:rPr>
          <w:rFonts w:asciiTheme="minorHAnsi" w:hAnsiTheme="minorHAnsi" w:cs="Calibri"/>
          <w:szCs w:val="24"/>
        </w:rPr>
        <w:t xml:space="preserve">or </w:t>
      </w:r>
      <w:r w:rsidR="007B7CD3" w:rsidRPr="00BF7D1E">
        <w:rPr>
          <w:rFonts w:asciiTheme="minorHAnsi" w:hAnsiTheme="minorHAnsi" w:cs="Calibri"/>
          <w:szCs w:val="24"/>
        </w:rPr>
        <w:t>adult at risk</w:t>
      </w:r>
      <w:r w:rsidR="00987AE1" w:rsidRPr="00BF7D1E">
        <w:rPr>
          <w:rFonts w:asciiTheme="minorHAnsi" w:hAnsiTheme="minorHAnsi" w:cs="Calibri"/>
          <w:szCs w:val="24"/>
        </w:rPr>
        <w:t xml:space="preserve"> wants to talk on a one-to-one b</w:t>
      </w:r>
      <w:r w:rsidR="00B57708" w:rsidRPr="00BF7D1E">
        <w:rPr>
          <w:rFonts w:asciiTheme="minorHAnsi" w:hAnsiTheme="minorHAnsi" w:cs="Calibri"/>
          <w:szCs w:val="24"/>
        </w:rPr>
        <w:t>asis you should make sure that:</w:t>
      </w:r>
    </w:p>
    <w:p w14:paraId="4DD37A9B" w14:textId="77777777" w:rsidR="00987AE1" w:rsidRPr="0069258D" w:rsidRDefault="00987AE1" w:rsidP="00A973D5">
      <w:pPr>
        <w:pStyle w:val="ListParagraph"/>
        <w:numPr>
          <w:ilvl w:val="0"/>
          <w:numId w:val="30"/>
        </w:numPr>
        <w:spacing w:line="264" w:lineRule="auto"/>
        <w:rPr>
          <w:rFonts w:asciiTheme="minorHAnsi" w:hAnsiTheme="minorHAnsi" w:cs="Calibri"/>
          <w:szCs w:val="24"/>
        </w:rPr>
      </w:pPr>
      <w:r w:rsidRPr="0069258D">
        <w:rPr>
          <w:rFonts w:asciiTheme="minorHAnsi" w:hAnsiTheme="minorHAnsi" w:cs="Calibri"/>
          <w:szCs w:val="24"/>
        </w:rPr>
        <w:t>You try to hold the conversation in a corner of a room where other people are</w:t>
      </w:r>
      <w:r w:rsidR="000F6DB0" w:rsidRPr="0069258D">
        <w:rPr>
          <w:rFonts w:asciiTheme="minorHAnsi" w:hAnsiTheme="minorHAnsi" w:cs="Calibri"/>
          <w:szCs w:val="24"/>
        </w:rPr>
        <w:t xml:space="preserve"> present</w:t>
      </w:r>
      <w:r w:rsidRPr="0069258D">
        <w:rPr>
          <w:rFonts w:asciiTheme="minorHAnsi" w:hAnsiTheme="minorHAnsi" w:cs="Calibri"/>
          <w:szCs w:val="24"/>
        </w:rPr>
        <w:t>.</w:t>
      </w:r>
    </w:p>
    <w:p w14:paraId="45137E46" w14:textId="77777777" w:rsidR="00987AE1" w:rsidRPr="0069258D" w:rsidRDefault="00CD4916" w:rsidP="00A973D5">
      <w:pPr>
        <w:numPr>
          <w:ilvl w:val="1"/>
          <w:numId w:val="16"/>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Y</w:t>
      </w:r>
      <w:r w:rsidR="009C427B" w:rsidRPr="0069258D">
        <w:rPr>
          <w:rFonts w:asciiTheme="minorHAnsi" w:hAnsiTheme="minorHAnsi" w:cs="Calibri"/>
          <w:szCs w:val="24"/>
        </w:rPr>
        <w:t xml:space="preserve">ou </w:t>
      </w:r>
      <w:r w:rsidRPr="0069258D">
        <w:rPr>
          <w:rFonts w:asciiTheme="minorHAnsi" w:hAnsiTheme="minorHAnsi" w:cs="Calibri"/>
          <w:szCs w:val="24"/>
        </w:rPr>
        <w:t>leave the door open if you are in a room on your own.</w:t>
      </w:r>
    </w:p>
    <w:p w14:paraId="17E027D6" w14:textId="77777777" w:rsidR="00987AE1" w:rsidRDefault="009C427B" w:rsidP="00A973D5">
      <w:pPr>
        <w:numPr>
          <w:ilvl w:val="1"/>
          <w:numId w:val="16"/>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A</w:t>
      </w:r>
      <w:r w:rsidR="00987AE1" w:rsidRPr="0069258D">
        <w:rPr>
          <w:rFonts w:asciiTheme="minorHAnsi" w:hAnsiTheme="minorHAnsi" w:cs="Calibri"/>
          <w:szCs w:val="24"/>
        </w:rPr>
        <w:t>nother team member knows</w:t>
      </w:r>
      <w:r w:rsidRPr="0069258D">
        <w:rPr>
          <w:rFonts w:asciiTheme="minorHAnsi" w:hAnsiTheme="minorHAnsi" w:cs="Calibri"/>
          <w:szCs w:val="24"/>
        </w:rPr>
        <w:t xml:space="preserve"> where you are</w:t>
      </w:r>
      <w:r w:rsidR="00987AE1" w:rsidRPr="0069258D">
        <w:rPr>
          <w:rFonts w:asciiTheme="minorHAnsi" w:hAnsiTheme="minorHAnsi" w:cs="Calibri"/>
          <w:szCs w:val="24"/>
        </w:rPr>
        <w:t>.</w:t>
      </w:r>
    </w:p>
    <w:p w14:paraId="3F4CC2AD" w14:textId="0065FC05" w:rsidR="001F78F3" w:rsidRPr="001F78F3" w:rsidRDefault="001F78F3" w:rsidP="001F78F3">
      <w:pPr>
        <w:numPr>
          <w:ilvl w:val="1"/>
          <w:numId w:val="16"/>
        </w:numPr>
        <w:tabs>
          <w:tab w:val="clear" w:pos="1440"/>
          <w:tab w:val="num" w:pos="720"/>
        </w:tabs>
        <w:spacing w:line="264" w:lineRule="auto"/>
        <w:ind w:left="720"/>
        <w:rPr>
          <w:rFonts w:asciiTheme="minorHAnsi" w:hAnsiTheme="minorHAnsi" w:cs="Calibri"/>
          <w:szCs w:val="24"/>
        </w:rPr>
      </w:pPr>
      <w:r>
        <w:rPr>
          <w:rFonts w:asciiTheme="minorHAnsi" w:hAnsiTheme="minorHAnsi" w:cs="Calibri"/>
          <w:szCs w:val="24"/>
        </w:rPr>
        <w:t xml:space="preserve">You do not promise confidentiality. </w:t>
      </w:r>
    </w:p>
    <w:p w14:paraId="0D64FF82" w14:textId="77777777" w:rsidR="00B57708" w:rsidRPr="0069258D" w:rsidRDefault="00B57708" w:rsidP="00B57708">
      <w:pPr>
        <w:spacing w:line="264" w:lineRule="auto"/>
        <w:ind w:left="720"/>
        <w:rPr>
          <w:rFonts w:asciiTheme="minorHAnsi" w:hAnsiTheme="minorHAnsi" w:cs="Calibri"/>
          <w:szCs w:val="24"/>
        </w:rPr>
      </w:pPr>
    </w:p>
    <w:p w14:paraId="001E6C6A" w14:textId="6DEFEAFE" w:rsidR="008C5898" w:rsidRPr="008C5898" w:rsidRDefault="008C5898" w:rsidP="008C5898">
      <w:pPr>
        <w:rPr>
          <w:rFonts w:eastAsia="Times New Roman"/>
          <w:lang w:eastAsia="en-GB"/>
        </w:rPr>
      </w:pPr>
      <w:r w:rsidRPr="008C5898">
        <w:rPr>
          <w:rFonts w:eastAsia="Times New Roman"/>
          <w:lang w:eastAsia="en-GB"/>
        </w:rPr>
        <w:t>Consideration should be given to how many workers should be involved with the group and whether they should be male or female workers, or both. See section 3.1.1 for recommended ratios. A couple or immediate family members  (</w:t>
      </w:r>
      <w:r w:rsidR="004C0C48" w:rsidRPr="008C5898">
        <w:rPr>
          <w:rFonts w:eastAsia="Times New Roman"/>
          <w:lang w:eastAsia="en-GB"/>
        </w:rPr>
        <w:t>e.g.</w:t>
      </w:r>
      <w:r w:rsidRPr="008C5898">
        <w:rPr>
          <w:rFonts w:eastAsia="Times New Roman"/>
          <w:lang w:eastAsia="en-GB"/>
        </w:rPr>
        <w:t xml:space="preserve"> husband and wife and other family members residing in the same household), should be considered to count as only one person when planning events or activities and the distribution of workers through different groups, for example if a couple or immediate family members want to work together then a third unrelated person will need to be assigned to that group (however where such events are held in open public areas where other people are likely to be present </w:t>
      </w:r>
      <w:r w:rsidR="004C0C48" w:rsidRPr="008C5898">
        <w:rPr>
          <w:rFonts w:eastAsia="Times New Roman"/>
          <w:lang w:eastAsia="en-GB"/>
        </w:rPr>
        <w:t>e.g.</w:t>
      </w:r>
      <w:r w:rsidRPr="008C5898">
        <w:rPr>
          <w:rFonts w:eastAsia="Times New Roman"/>
          <w:lang w:eastAsia="en-GB"/>
        </w:rPr>
        <w:t xml:space="preserve"> tenpin bowling arena, then this limitation would not be applied). Wherever possible couples or people who are related to each other should work with separate groups.</w:t>
      </w:r>
    </w:p>
    <w:p w14:paraId="58B4CF2D" w14:textId="77777777" w:rsidR="008C5898" w:rsidRDefault="008C5898" w:rsidP="0069258D">
      <w:pPr>
        <w:spacing w:line="264" w:lineRule="auto"/>
        <w:contextualSpacing/>
        <w:rPr>
          <w:rFonts w:asciiTheme="minorHAnsi" w:hAnsiTheme="minorHAnsi" w:cs="Calibri"/>
          <w:szCs w:val="24"/>
        </w:rPr>
      </w:pPr>
    </w:p>
    <w:p w14:paraId="76AACBA1" w14:textId="121F600F" w:rsidR="006B7F46" w:rsidRDefault="00987AE1" w:rsidP="0069258D">
      <w:pPr>
        <w:spacing w:line="264" w:lineRule="auto"/>
        <w:contextualSpacing/>
        <w:rPr>
          <w:rFonts w:asciiTheme="minorHAnsi" w:hAnsiTheme="minorHAnsi" w:cs="Calibri"/>
          <w:szCs w:val="24"/>
        </w:rPr>
      </w:pPr>
      <w:r w:rsidRPr="0069258D">
        <w:rPr>
          <w:rFonts w:asciiTheme="minorHAnsi" w:hAnsiTheme="minorHAnsi" w:cs="Calibri"/>
          <w:szCs w:val="24"/>
        </w:rPr>
        <w:t xml:space="preserve">The only adults allowed </w:t>
      </w:r>
      <w:r w:rsidR="006B7F46" w:rsidRPr="0069258D">
        <w:rPr>
          <w:rFonts w:asciiTheme="minorHAnsi" w:hAnsiTheme="minorHAnsi" w:cs="Calibri"/>
          <w:szCs w:val="24"/>
        </w:rPr>
        <w:t xml:space="preserve">to participate in children’s and adult at risk </w:t>
      </w:r>
      <w:r w:rsidRPr="0069258D">
        <w:rPr>
          <w:rFonts w:asciiTheme="minorHAnsi" w:hAnsiTheme="minorHAnsi" w:cs="Calibri"/>
          <w:szCs w:val="24"/>
        </w:rPr>
        <w:t>activities are those</w:t>
      </w:r>
      <w:r w:rsidR="007B7CD3" w:rsidRPr="0069258D">
        <w:rPr>
          <w:rFonts w:asciiTheme="minorHAnsi" w:hAnsiTheme="minorHAnsi" w:cs="Calibri"/>
          <w:szCs w:val="24"/>
        </w:rPr>
        <w:t xml:space="preserve"> safely</w:t>
      </w:r>
      <w:r w:rsidRPr="0069258D">
        <w:rPr>
          <w:rFonts w:asciiTheme="minorHAnsi" w:hAnsiTheme="minorHAnsi" w:cs="Calibri"/>
          <w:szCs w:val="24"/>
        </w:rPr>
        <w:t xml:space="preserve"> appointed and </w:t>
      </w:r>
      <w:r w:rsidR="007B7CD3" w:rsidRPr="0069258D">
        <w:rPr>
          <w:rFonts w:asciiTheme="minorHAnsi" w:hAnsiTheme="minorHAnsi" w:cs="Calibri"/>
          <w:szCs w:val="24"/>
        </w:rPr>
        <w:t xml:space="preserve">appropriately </w:t>
      </w:r>
      <w:r w:rsidRPr="0069258D">
        <w:rPr>
          <w:rFonts w:asciiTheme="minorHAnsi" w:hAnsiTheme="minorHAnsi" w:cs="Calibri"/>
          <w:szCs w:val="24"/>
        </w:rPr>
        <w:t>trained.  The leader of the activity should be aware of any other</w:t>
      </w:r>
      <w:r w:rsidR="000F6DB0" w:rsidRPr="0069258D">
        <w:rPr>
          <w:rFonts w:asciiTheme="minorHAnsi" w:hAnsiTheme="minorHAnsi" w:cs="Calibri"/>
          <w:szCs w:val="24"/>
        </w:rPr>
        <w:t xml:space="preserve"> adults who are in the building whilst the activity is running.</w:t>
      </w:r>
    </w:p>
    <w:p w14:paraId="1152E28B" w14:textId="77777777" w:rsidR="00025B93" w:rsidRPr="0069258D" w:rsidRDefault="00025B93" w:rsidP="0069258D">
      <w:pPr>
        <w:spacing w:line="264" w:lineRule="auto"/>
        <w:contextualSpacing/>
        <w:rPr>
          <w:rFonts w:asciiTheme="minorHAnsi" w:hAnsiTheme="minorHAnsi" w:cs="Calibri"/>
          <w:szCs w:val="24"/>
        </w:rPr>
      </w:pPr>
    </w:p>
    <w:p w14:paraId="33C99622" w14:textId="77777777" w:rsidR="007B2DFC" w:rsidRPr="0069258D" w:rsidRDefault="007B2DFC" w:rsidP="0069258D">
      <w:pPr>
        <w:spacing w:line="264" w:lineRule="auto"/>
        <w:rPr>
          <w:rFonts w:asciiTheme="minorHAnsi" w:hAnsiTheme="minorHAnsi" w:cs="Calibri"/>
          <w:szCs w:val="24"/>
        </w:rPr>
      </w:pPr>
      <w:r w:rsidRPr="0069258D">
        <w:rPr>
          <w:rFonts w:asciiTheme="minorHAnsi" w:hAnsiTheme="minorHAnsi" w:cs="Calibri"/>
          <w:szCs w:val="24"/>
        </w:rPr>
        <w:br w:type="page"/>
      </w:r>
    </w:p>
    <w:p w14:paraId="57917390" w14:textId="7314451B" w:rsidR="00025B93" w:rsidRPr="00072727" w:rsidRDefault="00FB7ACD" w:rsidP="00155BFC">
      <w:pPr>
        <w:pStyle w:val="Heading2"/>
      </w:pPr>
      <w:bookmarkStart w:id="32" w:name="_Toc497390722"/>
      <w:bookmarkStart w:id="33" w:name="_Toc159400706"/>
      <w:r w:rsidRPr="00072727">
        <w:lastRenderedPageBreak/>
        <w:t xml:space="preserve">SECTION 3 </w:t>
      </w:r>
      <w:r w:rsidR="00EF2D65">
        <w:t>–</w:t>
      </w:r>
      <w:r w:rsidRPr="00072727">
        <w:t xml:space="preserve"> </w:t>
      </w:r>
      <w:r w:rsidR="00025B93" w:rsidRPr="00072727">
        <w:t>BEST PRACTICE GUIDELINES</w:t>
      </w:r>
      <w:bookmarkEnd w:id="32"/>
      <w:bookmarkEnd w:id="33"/>
    </w:p>
    <w:p w14:paraId="020B33A8" w14:textId="77777777" w:rsidR="00025B93" w:rsidRDefault="00025B93" w:rsidP="00025B93">
      <w:r>
        <w:t>The church is in an amazing position in society, with the opportunity to minister to individuals from the whole community</w:t>
      </w:r>
      <w:r w:rsidR="00FD1A60">
        <w:t>,</w:t>
      </w:r>
      <w:r>
        <w:t xml:space="preserve"> from the very young to the very old. These </w:t>
      </w:r>
      <w:r w:rsidR="00FD1A60">
        <w:t>best</w:t>
      </w:r>
      <w:r>
        <w:t xml:space="preserve"> practice guidelines are in place to help those working on beha</w:t>
      </w:r>
      <w:r w:rsidR="006D2AF3">
        <w:t xml:space="preserve">lf of the church to do it well, </w:t>
      </w:r>
      <w:r w:rsidR="008B35F6">
        <w:t xml:space="preserve">prioritising the </w:t>
      </w:r>
      <w:r w:rsidR="006D2AF3">
        <w:t>safety and well-being of those they are working with.  Whilst this section is divided into adults and children</w:t>
      </w:r>
      <w:r w:rsidR="00FD1A60">
        <w:t>,</w:t>
      </w:r>
      <w:r w:rsidR="006D2AF3">
        <w:t xml:space="preserve"> some aspects of good practice will overlap. </w:t>
      </w:r>
    </w:p>
    <w:p w14:paraId="02C96D6E" w14:textId="77777777" w:rsidR="006D2AF3" w:rsidRDefault="006D2AF3" w:rsidP="00025B93"/>
    <w:p w14:paraId="0477CDB0" w14:textId="77777777" w:rsidR="00A63FF3" w:rsidRDefault="00F33FEB" w:rsidP="00072727">
      <w:pPr>
        <w:pStyle w:val="Heading3"/>
      </w:pPr>
      <w:bookmarkStart w:id="34" w:name="_Toc497390723"/>
      <w:bookmarkStart w:id="35" w:name="_Toc159400707"/>
      <w:r>
        <w:t>3.1</w:t>
      </w:r>
      <w:r w:rsidR="00FB7ACD">
        <w:t xml:space="preserve"> </w:t>
      </w:r>
      <w:r w:rsidR="00BF7D1E">
        <w:t>–</w:t>
      </w:r>
      <w:r w:rsidR="00FB7ACD">
        <w:t xml:space="preserve"> </w:t>
      </w:r>
      <w:r w:rsidR="00025B93" w:rsidRPr="00A63FF3">
        <w:t>W</w:t>
      </w:r>
      <w:r w:rsidR="00BF7D1E">
        <w:t>ORKING WITH CHILDREN</w:t>
      </w:r>
      <w:bookmarkEnd w:id="34"/>
      <w:bookmarkEnd w:id="35"/>
    </w:p>
    <w:p w14:paraId="031A904F" w14:textId="77777777" w:rsidR="00072727" w:rsidRPr="00072727" w:rsidRDefault="00072727" w:rsidP="00072727"/>
    <w:p w14:paraId="2D1EDB77" w14:textId="77777777" w:rsidR="00205139" w:rsidRPr="00AA6311" w:rsidRDefault="00F33FEB" w:rsidP="00142D4A">
      <w:pPr>
        <w:pStyle w:val="Heading4"/>
      </w:pPr>
      <w:bookmarkStart w:id="36" w:name="_Toc159400708"/>
      <w:r w:rsidRPr="000C1DA6">
        <w:t>3.1</w:t>
      </w:r>
      <w:r w:rsidR="00FB7ACD" w:rsidRPr="000C1DA6">
        <w:t xml:space="preserve">.1 </w:t>
      </w:r>
      <w:r w:rsidR="00205139" w:rsidRPr="000C1DA6">
        <w:t>Ratios</w:t>
      </w:r>
      <w:bookmarkEnd w:id="36"/>
    </w:p>
    <w:p w14:paraId="13D629CD" w14:textId="77777777" w:rsidR="00A14899" w:rsidRPr="0069258D" w:rsidRDefault="00205139" w:rsidP="00B57708">
      <w:pPr>
        <w:widowControl w:val="0"/>
        <w:spacing w:after="60" w:line="264" w:lineRule="auto"/>
        <w:rPr>
          <w:rFonts w:asciiTheme="minorHAnsi" w:hAnsiTheme="minorHAnsi"/>
        </w:rPr>
      </w:pPr>
      <w:r w:rsidRPr="0069258D">
        <w:rPr>
          <w:rFonts w:asciiTheme="minorHAnsi" w:hAnsiTheme="minorHAnsi"/>
        </w:rPr>
        <w:t xml:space="preserve">When working with </w:t>
      </w:r>
      <w:r w:rsidR="000E64DB" w:rsidRPr="0069258D">
        <w:rPr>
          <w:rFonts w:asciiTheme="minorHAnsi" w:hAnsiTheme="minorHAnsi"/>
        </w:rPr>
        <w:t xml:space="preserve">children </w:t>
      </w:r>
      <w:r w:rsidRPr="0069258D">
        <w:rPr>
          <w:rFonts w:asciiTheme="minorHAnsi" w:hAnsiTheme="minorHAnsi"/>
        </w:rPr>
        <w:t xml:space="preserve">the following recommended minimum ratios </w:t>
      </w:r>
      <w:r w:rsidR="00011FA4">
        <w:rPr>
          <w:rFonts w:asciiTheme="minorHAnsi" w:hAnsiTheme="minorHAnsi"/>
        </w:rPr>
        <w:t xml:space="preserve">of workers to children </w:t>
      </w:r>
      <w:r w:rsidRPr="0069258D">
        <w:rPr>
          <w:rFonts w:asciiTheme="minorHAnsi" w:hAnsiTheme="minorHAnsi"/>
        </w:rPr>
        <w:t>apply:</w:t>
      </w:r>
    </w:p>
    <w:tbl>
      <w:tblPr>
        <w:tblStyle w:val="GridTable4-Accent11"/>
        <w:tblW w:w="9558" w:type="dxa"/>
        <w:tblLook w:val="0000" w:firstRow="0" w:lastRow="0" w:firstColumn="0" w:lastColumn="0" w:noHBand="0" w:noVBand="0"/>
      </w:tblPr>
      <w:tblGrid>
        <w:gridCol w:w="1930"/>
        <w:gridCol w:w="3560"/>
        <w:gridCol w:w="4068"/>
      </w:tblGrid>
      <w:tr w:rsidR="00205139" w:rsidRPr="00A76447" w14:paraId="0AFE79DF" w14:textId="77777777" w:rsidTr="00A14899">
        <w:trPr>
          <w:cnfStyle w:val="000000100000" w:firstRow="0" w:lastRow="0" w:firstColumn="0" w:lastColumn="0" w:oddVBand="0" w:evenVBand="0" w:oddHBand="1" w:evenHBand="0" w:firstRowFirstColumn="0" w:firstRowLastColumn="0" w:lastRowFirstColumn="0" w:lastRowLastColumn="0"/>
          <w:trHeight w:val="625"/>
        </w:trPr>
        <w:tc>
          <w:tcPr>
            <w:cnfStyle w:val="000010000000" w:firstRow="0" w:lastRow="0" w:firstColumn="0" w:lastColumn="0" w:oddVBand="1" w:evenVBand="0" w:oddHBand="0" w:evenHBand="0" w:firstRowFirstColumn="0" w:firstRowLastColumn="0" w:lastRowFirstColumn="0" w:lastRowLastColumn="0"/>
            <w:tcW w:w="1930" w:type="dxa"/>
            <w:shd w:val="clear" w:color="auto" w:fill="5B9BD5" w:themeFill="accent1"/>
          </w:tcPr>
          <w:p w14:paraId="1A0E6631" w14:textId="77777777" w:rsidR="00205139" w:rsidRPr="000C1DA6" w:rsidRDefault="00205139" w:rsidP="0069258D">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noProof/>
                <w:color w:val="FFFFFF" w:themeColor="background1"/>
                <w:lang w:eastAsia="en-GB"/>
              </w:rPr>
              <mc:AlternateContent>
                <mc:Choice Requires="wps">
                  <w:drawing>
                    <wp:anchor distT="36576" distB="36576" distL="36576" distR="36576" simplePos="0" relativeHeight="251679743" behindDoc="0" locked="0" layoutInCell="1" allowOverlap="1" wp14:anchorId="1C2AFF03" wp14:editId="3885DBEC">
                      <wp:simplePos x="0" y="0"/>
                      <wp:positionH relativeFrom="column">
                        <wp:posOffset>3159125</wp:posOffset>
                      </wp:positionH>
                      <wp:positionV relativeFrom="paragraph">
                        <wp:posOffset>914400</wp:posOffset>
                      </wp:positionV>
                      <wp:extent cx="4535805" cy="2055495"/>
                      <wp:effectExtent l="0" t="1905" r="1270" b="0"/>
                      <wp:wrapNone/>
                      <wp:docPr id="12"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35805" cy="20554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9C191" id="Control 14" o:spid="_x0000_s1026" style="position:absolute;margin-left:248.75pt;margin-top:1in;width:357.15pt;height:161.85pt;z-index:2516797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" filled="f" stroked="f" insetpen="t">
                      <v:shadow color="#ccc"/>
                      <o:lock v:ext="edit" shapetype="t"/>
                      <v:textbox inset="0,0,0,0"/>
                    </v:rect>
                  </w:pict>
                </mc:Fallback>
              </mc:AlternateContent>
            </w:r>
            <w:r w:rsidRPr="000C1DA6">
              <w:rPr>
                <w:rFonts w:asciiTheme="minorHAnsi" w:hAnsiTheme="minorHAnsi"/>
                <w:b/>
                <w:bCs/>
                <w:color w:val="FFFFFF" w:themeColor="background1"/>
              </w:rPr>
              <w:t>Age range</w:t>
            </w:r>
          </w:p>
        </w:tc>
        <w:tc>
          <w:tcPr>
            <w:tcW w:w="3560" w:type="dxa"/>
            <w:shd w:val="clear" w:color="auto" w:fill="5B9BD5" w:themeFill="accent1"/>
          </w:tcPr>
          <w:p w14:paraId="35733749" w14:textId="77777777" w:rsidR="00205139" w:rsidRPr="000C1DA6"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INDOOR activities</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5B9BD5" w:themeFill="accent1"/>
          </w:tcPr>
          <w:p w14:paraId="201CC6AC" w14:textId="77777777" w:rsidR="00205139" w:rsidRPr="000C1DA6" w:rsidRDefault="00205139" w:rsidP="0069258D">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OUTDOOR activities</w:t>
            </w:r>
          </w:p>
        </w:tc>
      </w:tr>
      <w:tr w:rsidR="00205139" w:rsidRPr="0069258D" w14:paraId="2FC439BA" w14:textId="77777777" w:rsidTr="008E43F5">
        <w:trPr>
          <w:trHeight w:val="410"/>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5F961B21"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0 – 2 years</w:t>
            </w:r>
          </w:p>
        </w:tc>
        <w:tc>
          <w:tcPr>
            <w:tcW w:w="3560" w:type="dxa"/>
          </w:tcPr>
          <w:p w14:paraId="1C9BA6E5"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1:3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1A5E53DE"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1:3 (minimum 2)</w:t>
            </w:r>
          </w:p>
        </w:tc>
      </w:tr>
      <w:tr w:rsidR="00205139" w:rsidRPr="0069258D" w14:paraId="2D023FD1" w14:textId="77777777" w:rsidTr="00A14899">
        <w:trPr>
          <w:cnfStyle w:val="000000100000" w:firstRow="0" w:lastRow="0" w:firstColumn="0" w:lastColumn="0" w:oddVBand="0" w:evenVBand="0" w:oddHBand="1" w:evenHBand="0" w:firstRowFirstColumn="0" w:firstRowLastColumn="0" w:lastRowFirstColumn="0" w:lastRowLastColumn="0"/>
          <w:trHeight w:val="311"/>
        </w:trPr>
        <w:tc>
          <w:tcPr>
            <w:cnfStyle w:val="000010000000" w:firstRow="0" w:lastRow="0" w:firstColumn="0" w:lastColumn="0" w:oddVBand="1" w:evenVBand="0" w:oddHBand="0" w:evenHBand="0" w:firstRowFirstColumn="0" w:firstRowLastColumn="0" w:lastRowFirstColumn="0" w:lastRowLastColumn="0"/>
            <w:tcW w:w="1930" w:type="dxa"/>
          </w:tcPr>
          <w:p w14:paraId="15E75264"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3 years</w:t>
            </w:r>
          </w:p>
        </w:tc>
        <w:tc>
          <w:tcPr>
            <w:tcW w:w="3560" w:type="dxa"/>
          </w:tcPr>
          <w:p w14:paraId="6650742F" w14:textId="77777777" w:rsidR="00205139" w:rsidRPr="0069258D"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1:4 (minimum 2)</w:t>
            </w:r>
          </w:p>
        </w:tc>
        <w:tc>
          <w:tcPr>
            <w:cnfStyle w:val="000010000000" w:firstRow="0" w:lastRow="0" w:firstColumn="0" w:lastColumn="0" w:oddVBand="1" w:evenVBand="0" w:oddHBand="0" w:evenHBand="0" w:firstRowFirstColumn="0" w:firstRowLastColumn="0" w:lastRowFirstColumn="0" w:lastRowLastColumn="0"/>
            <w:tcW w:w="4068" w:type="dxa"/>
          </w:tcPr>
          <w:p w14:paraId="37860F35"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1:4 (minimum 2)</w:t>
            </w:r>
          </w:p>
        </w:tc>
      </w:tr>
      <w:tr w:rsidR="00205139" w:rsidRPr="0069258D" w14:paraId="6D9801C7" w14:textId="77777777" w:rsidTr="008E43F5">
        <w:trPr>
          <w:trHeight w:val="412"/>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4A570D6A"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4 – 7 years</w:t>
            </w:r>
          </w:p>
        </w:tc>
        <w:tc>
          <w:tcPr>
            <w:tcW w:w="3560" w:type="dxa"/>
          </w:tcPr>
          <w:p w14:paraId="08AA8935"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1:8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115E66BC"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1:6 (minimum 2)</w:t>
            </w:r>
          </w:p>
        </w:tc>
      </w:tr>
      <w:tr w:rsidR="00205139" w:rsidRPr="0069258D" w14:paraId="3DD200A1" w14:textId="77777777" w:rsidTr="00B57708">
        <w:trPr>
          <w:cnfStyle w:val="000000100000" w:firstRow="0" w:lastRow="0" w:firstColumn="0" w:lastColumn="0" w:oddVBand="0" w:evenVBand="0" w:oddHBand="1" w:evenHBand="0" w:firstRowFirstColumn="0" w:firstRowLastColumn="0" w:lastRowFirstColumn="0" w:lastRowLastColumn="0"/>
          <w:trHeight w:val="1178"/>
        </w:trPr>
        <w:tc>
          <w:tcPr>
            <w:cnfStyle w:val="000010000000" w:firstRow="0" w:lastRow="0" w:firstColumn="0" w:lastColumn="0" w:oddVBand="1" w:evenVBand="0" w:oddHBand="0" w:evenHBand="0" w:firstRowFirstColumn="0" w:firstRowLastColumn="0" w:lastRowFirstColumn="0" w:lastRowLastColumn="0"/>
            <w:tcW w:w="1930" w:type="dxa"/>
          </w:tcPr>
          <w:p w14:paraId="7B891411"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8 – 12 years</w:t>
            </w:r>
          </w:p>
        </w:tc>
        <w:tc>
          <w:tcPr>
            <w:tcW w:w="3560" w:type="dxa"/>
          </w:tcPr>
          <w:p w14:paraId="54D3DC37" w14:textId="77777777" w:rsidR="00D017AA" w:rsidRPr="0069258D" w:rsidRDefault="00EF45FD"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EF45FD">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tcPr>
          <w:p w14:paraId="5EB4168D"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2 adults for up to 15 children (preferably one of each gender) with an extra adult for every 8 additional children</w:t>
            </w:r>
          </w:p>
        </w:tc>
      </w:tr>
      <w:tr w:rsidR="00205139" w:rsidRPr="0069258D" w14:paraId="5B6B0D07" w14:textId="77777777" w:rsidTr="008E43F5">
        <w:trPr>
          <w:trHeight w:val="1209"/>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3C6EFF6C"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13 years and over</w:t>
            </w:r>
          </w:p>
        </w:tc>
        <w:tc>
          <w:tcPr>
            <w:tcW w:w="3560" w:type="dxa"/>
          </w:tcPr>
          <w:p w14:paraId="0949B166"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6B273D64" w14:textId="77777777" w:rsidR="00205139" w:rsidRPr="0069258D" w:rsidRDefault="00205139" w:rsidP="0069258D">
            <w:pPr>
              <w:pStyle w:val="BodyText"/>
              <w:widowControl w:val="0"/>
              <w:spacing w:after="240" w:line="264" w:lineRule="auto"/>
              <w:rPr>
                <w:rFonts w:asciiTheme="minorHAnsi" w:hAnsiTheme="minorHAnsi"/>
                <w:lang w:val="en-GB"/>
              </w:rPr>
            </w:pPr>
            <w:r w:rsidRPr="0069258D">
              <w:rPr>
                <w:rFonts w:asciiTheme="minorHAnsi" w:hAnsiTheme="minorHAnsi"/>
                <w:lang w:val="en-GB"/>
              </w:rPr>
              <w:t>2 adults for up to 20 children (preferably one of each gender) with an extra adult for every 10 additional children</w:t>
            </w:r>
          </w:p>
        </w:tc>
      </w:tr>
    </w:tbl>
    <w:p w14:paraId="34DFAE5E" w14:textId="77777777" w:rsidR="00B57708" w:rsidRDefault="00B57708" w:rsidP="0069258D">
      <w:pPr>
        <w:widowControl w:val="0"/>
        <w:spacing w:line="264" w:lineRule="auto"/>
        <w:rPr>
          <w:rFonts w:asciiTheme="minorHAnsi" w:hAnsiTheme="minorHAnsi"/>
        </w:rPr>
      </w:pPr>
    </w:p>
    <w:p w14:paraId="04312A6A" w14:textId="77777777" w:rsidR="00205139" w:rsidRPr="0069258D" w:rsidRDefault="00205139" w:rsidP="00935FD2">
      <w:pPr>
        <w:widowControl w:val="0"/>
        <w:rPr>
          <w:rFonts w:asciiTheme="minorHAnsi" w:hAnsiTheme="minorHAnsi"/>
        </w:rPr>
      </w:pPr>
      <w:r w:rsidRPr="0069258D">
        <w:rPr>
          <w:rFonts w:asciiTheme="minorHAnsi" w:hAnsiTheme="minorHAnsi"/>
        </w:rPr>
        <w:t xml:space="preserve">This does not </w:t>
      </w:r>
      <w:proofErr w:type="gramStart"/>
      <w:r w:rsidRPr="0069258D">
        <w:rPr>
          <w:rFonts w:asciiTheme="minorHAnsi" w:hAnsiTheme="minorHAnsi"/>
        </w:rPr>
        <w:t>take into accou</w:t>
      </w:r>
      <w:r w:rsidR="006B7F46" w:rsidRPr="0069258D">
        <w:rPr>
          <w:rFonts w:asciiTheme="minorHAnsi" w:hAnsiTheme="minorHAnsi"/>
        </w:rPr>
        <w:t>nt</w:t>
      </w:r>
      <w:proofErr w:type="gramEnd"/>
      <w:r w:rsidRPr="0069258D">
        <w:rPr>
          <w:rFonts w:asciiTheme="minorHAnsi" w:hAnsiTheme="minorHAnsi"/>
        </w:rPr>
        <w:t xml:space="preserve"> special circumstances such as behavioural issues, developmental issues, disability and so on, which may mean an increase to the recommended ratio</w:t>
      </w:r>
      <w:r w:rsidR="000E64DB" w:rsidRPr="0069258D">
        <w:rPr>
          <w:rFonts w:asciiTheme="minorHAnsi" w:hAnsiTheme="minorHAnsi"/>
        </w:rPr>
        <w:t>s</w:t>
      </w:r>
      <w:r w:rsidR="003A1B1E" w:rsidRPr="0069258D">
        <w:rPr>
          <w:rFonts w:asciiTheme="minorHAnsi" w:hAnsiTheme="minorHAnsi"/>
        </w:rPr>
        <w:t xml:space="preserve">.  </w:t>
      </w:r>
      <w:r w:rsidRPr="0069258D">
        <w:rPr>
          <w:rFonts w:asciiTheme="minorHAnsi" w:hAnsiTheme="minorHAnsi"/>
        </w:rPr>
        <w:t>In calculating the ratios of workers to children</w:t>
      </w:r>
      <w:r w:rsidR="006B7F46" w:rsidRPr="0069258D">
        <w:rPr>
          <w:rFonts w:asciiTheme="minorHAnsi" w:hAnsiTheme="minorHAnsi"/>
        </w:rPr>
        <w:t>,</w:t>
      </w:r>
      <w:r w:rsidRPr="0069258D">
        <w:rPr>
          <w:rFonts w:asciiTheme="minorHAnsi" w:hAnsiTheme="minorHAnsi"/>
        </w:rPr>
        <w:t xml:space="preserve"> young leaders who are under the age of 18 should be counted as one of the children, not one of the </w:t>
      </w:r>
      <w:r w:rsidR="00011FA4">
        <w:rPr>
          <w:rFonts w:asciiTheme="minorHAnsi" w:hAnsiTheme="minorHAnsi"/>
        </w:rPr>
        <w:t>workers</w:t>
      </w:r>
      <w:r w:rsidR="00110E16" w:rsidRPr="0069258D">
        <w:rPr>
          <w:rFonts w:asciiTheme="minorHAnsi" w:hAnsiTheme="minorHAnsi"/>
        </w:rPr>
        <w:t>.</w:t>
      </w:r>
    </w:p>
    <w:p w14:paraId="6D34C4F3" w14:textId="77777777" w:rsidR="00A14899" w:rsidRPr="00A63FF3" w:rsidRDefault="00A14899" w:rsidP="00A63FF3">
      <w:bookmarkStart w:id="37" w:name="_Ref182126647"/>
      <w:bookmarkStart w:id="38" w:name="_Toc189722701"/>
      <w:bookmarkStart w:id="39" w:name="_Toc189723618"/>
      <w:bookmarkStart w:id="40" w:name="_Toc201118131"/>
    </w:p>
    <w:p w14:paraId="1C749112" w14:textId="5B3C195E" w:rsidR="00205139" w:rsidRPr="00A63FF3" w:rsidRDefault="00F33FEB" w:rsidP="00142D4A">
      <w:pPr>
        <w:pStyle w:val="Heading4"/>
      </w:pPr>
      <w:bookmarkStart w:id="41" w:name="_Toc159400709"/>
      <w:r>
        <w:t>3.1</w:t>
      </w:r>
      <w:r w:rsidR="00A76447">
        <w:t xml:space="preserve">.2 </w:t>
      </w:r>
      <w:r w:rsidR="00205139" w:rsidRPr="00A63FF3">
        <w:t xml:space="preserve">Children with </w:t>
      </w:r>
      <w:r w:rsidR="00DD5530">
        <w:t>Additional Support</w:t>
      </w:r>
      <w:r w:rsidR="00205139" w:rsidRPr="00A63FF3">
        <w:t xml:space="preserve"> Needs</w:t>
      </w:r>
      <w:bookmarkEnd w:id="37"/>
      <w:bookmarkEnd w:id="38"/>
      <w:bookmarkEnd w:id="39"/>
      <w:bookmarkEnd w:id="40"/>
      <w:bookmarkEnd w:id="41"/>
    </w:p>
    <w:p w14:paraId="3EEE1D81" w14:textId="74450D66" w:rsidR="00266A77" w:rsidRPr="0069258D" w:rsidRDefault="00205139" w:rsidP="0069258D">
      <w:pPr>
        <w:spacing w:line="264" w:lineRule="auto"/>
        <w:rPr>
          <w:rFonts w:asciiTheme="minorHAnsi" w:hAnsiTheme="minorHAnsi" w:cs="Calibri"/>
        </w:rPr>
      </w:pPr>
      <w:r w:rsidRPr="0069258D">
        <w:rPr>
          <w:rFonts w:asciiTheme="minorHAnsi" w:hAnsiTheme="minorHAnsi" w:cs="Calibri"/>
        </w:rPr>
        <w:t xml:space="preserve">Children and young people who have </w:t>
      </w:r>
      <w:r w:rsidR="00DD5530">
        <w:rPr>
          <w:rFonts w:asciiTheme="minorHAnsi" w:hAnsiTheme="minorHAnsi" w:cs="Calibri"/>
        </w:rPr>
        <w:t>additional support needs</w:t>
      </w:r>
      <w:r w:rsidR="00DD5530" w:rsidRPr="0069258D">
        <w:rPr>
          <w:rFonts w:asciiTheme="minorHAnsi" w:hAnsiTheme="minorHAnsi" w:cs="Calibri"/>
        </w:rPr>
        <w:t xml:space="preserve"> </w:t>
      </w:r>
      <w:r w:rsidRPr="0069258D">
        <w:rPr>
          <w:rFonts w:asciiTheme="minorHAnsi" w:hAnsiTheme="minorHAnsi" w:cs="Calibri"/>
        </w:rPr>
        <w:t xml:space="preserve">can be at greater risk of abuse.  They </w:t>
      </w:r>
      <w:r w:rsidR="00DD5530">
        <w:rPr>
          <w:rFonts w:asciiTheme="minorHAnsi" w:hAnsiTheme="minorHAnsi" w:cs="Calibri"/>
        </w:rPr>
        <w:t>could</w:t>
      </w:r>
      <w:r w:rsidRPr="0069258D">
        <w:rPr>
          <w:rFonts w:asciiTheme="minorHAnsi" w:hAnsiTheme="minorHAnsi" w:cs="Calibri"/>
        </w:rPr>
        <w:t xml:space="preserve"> require more help with personal care, such as washing, dressing, toileting, feeding, mobility</w:t>
      </w:r>
      <w:r w:rsidR="006B7F46" w:rsidRPr="0069258D">
        <w:rPr>
          <w:rFonts w:asciiTheme="minorHAnsi" w:hAnsiTheme="minorHAnsi" w:cs="Calibri"/>
        </w:rPr>
        <w:t>,</w:t>
      </w:r>
      <w:r w:rsidR="00EF45FD">
        <w:rPr>
          <w:rFonts w:asciiTheme="minorHAnsi" w:hAnsiTheme="minorHAnsi" w:cs="Calibri"/>
        </w:rPr>
        <w:t xml:space="preserve"> etc.  Some children</w:t>
      </w:r>
      <w:r w:rsidR="00BE6224" w:rsidRPr="0069258D">
        <w:rPr>
          <w:rFonts w:asciiTheme="minorHAnsi" w:hAnsiTheme="minorHAnsi" w:cs="Calibri"/>
        </w:rPr>
        <w:t xml:space="preserve"> </w:t>
      </w:r>
      <w:r w:rsidRPr="0069258D">
        <w:rPr>
          <w:rFonts w:asciiTheme="minorHAnsi" w:hAnsiTheme="minorHAnsi" w:cs="Calibri"/>
        </w:rPr>
        <w:t>may have limited un</w:t>
      </w:r>
      <w:r w:rsidR="006B7F46" w:rsidRPr="0069258D">
        <w:rPr>
          <w:rFonts w:asciiTheme="minorHAnsi" w:hAnsiTheme="minorHAnsi" w:cs="Calibri"/>
        </w:rPr>
        <w:t>derstanding and behave in a non-</w:t>
      </w:r>
      <w:r w:rsidRPr="0069258D">
        <w:rPr>
          <w:rFonts w:asciiTheme="minorHAnsi" w:hAnsiTheme="minorHAnsi" w:cs="Calibri"/>
        </w:rPr>
        <w:t>age</w:t>
      </w:r>
      <w:r w:rsidR="00011FA4">
        <w:rPr>
          <w:rFonts w:asciiTheme="minorHAnsi" w:hAnsiTheme="minorHAnsi" w:cs="Calibri"/>
        </w:rPr>
        <w:t>-</w:t>
      </w:r>
      <w:r w:rsidRPr="0069258D">
        <w:rPr>
          <w:rFonts w:asciiTheme="minorHAnsi" w:hAnsiTheme="minorHAnsi" w:cs="Calibri"/>
        </w:rPr>
        <w:t xml:space="preserve">appropriate way. </w:t>
      </w:r>
      <w:r w:rsidR="00BE6224" w:rsidRPr="0069258D">
        <w:rPr>
          <w:rFonts w:asciiTheme="minorHAnsi" w:hAnsiTheme="minorHAnsi" w:cs="Calibri"/>
        </w:rPr>
        <w:t xml:space="preserve"> </w:t>
      </w:r>
      <w:r w:rsidR="00DD5530">
        <w:rPr>
          <w:rFonts w:asciiTheme="minorHAnsi" w:hAnsiTheme="minorHAnsi" w:cs="Calibri"/>
        </w:rPr>
        <w:t>Please</w:t>
      </w:r>
      <w:r w:rsidR="00266A77" w:rsidRPr="0069258D">
        <w:rPr>
          <w:rFonts w:asciiTheme="minorHAnsi" w:hAnsiTheme="minorHAnsi" w:cs="Calibri"/>
        </w:rPr>
        <w:t xml:space="preserve"> speak with the parents</w:t>
      </w:r>
      <w:r w:rsidR="00BE6224" w:rsidRPr="0069258D">
        <w:rPr>
          <w:rFonts w:asciiTheme="minorHAnsi" w:hAnsiTheme="minorHAnsi" w:cs="Calibri"/>
        </w:rPr>
        <w:t>/carers</w:t>
      </w:r>
      <w:r w:rsidR="00266A77" w:rsidRPr="0069258D">
        <w:rPr>
          <w:rFonts w:asciiTheme="minorHAnsi" w:hAnsiTheme="minorHAnsi" w:cs="Calibri"/>
        </w:rPr>
        <w:t xml:space="preserve"> of children/young people with </w:t>
      </w:r>
      <w:r w:rsidR="00DD5530">
        <w:rPr>
          <w:rFonts w:asciiTheme="minorHAnsi" w:hAnsiTheme="minorHAnsi" w:cs="Calibri"/>
        </w:rPr>
        <w:t>additional support</w:t>
      </w:r>
      <w:r w:rsidR="00DD5530" w:rsidRPr="0069258D">
        <w:rPr>
          <w:rFonts w:asciiTheme="minorHAnsi" w:hAnsiTheme="minorHAnsi" w:cs="Calibri"/>
        </w:rPr>
        <w:t xml:space="preserve"> </w:t>
      </w:r>
      <w:r w:rsidR="00266A77" w:rsidRPr="0069258D">
        <w:rPr>
          <w:rFonts w:asciiTheme="minorHAnsi" w:hAnsiTheme="minorHAnsi" w:cs="Calibri"/>
        </w:rPr>
        <w:t>needs and find out from them how best to assist the child or young person.</w:t>
      </w:r>
      <w:r w:rsidR="00DD5530">
        <w:rPr>
          <w:rFonts w:asciiTheme="minorHAnsi" w:hAnsiTheme="minorHAnsi" w:cs="Calibri"/>
        </w:rPr>
        <w:t xml:space="preserve"> Older children will have their own views of how they can be best supported.</w:t>
      </w:r>
    </w:p>
    <w:p w14:paraId="4FEEC005" w14:textId="77777777" w:rsidR="00205139" w:rsidRPr="0069258D" w:rsidRDefault="00205139" w:rsidP="00935FD2">
      <w:pPr>
        <w:rPr>
          <w:rFonts w:asciiTheme="minorHAnsi" w:hAnsiTheme="minorHAnsi" w:cs="Calibri"/>
        </w:rPr>
      </w:pPr>
    </w:p>
    <w:p w14:paraId="154957B6" w14:textId="77777777" w:rsidR="00205139" w:rsidRPr="00A63FF3" w:rsidRDefault="00F33FEB" w:rsidP="00142D4A">
      <w:pPr>
        <w:pStyle w:val="Heading4"/>
      </w:pPr>
      <w:bookmarkStart w:id="42" w:name="_Toc159400710"/>
      <w:r>
        <w:t xml:space="preserve">3.1.3 </w:t>
      </w:r>
      <w:r w:rsidR="00205139" w:rsidRPr="00A63FF3">
        <w:t>Visiting Children or Young People at Home</w:t>
      </w:r>
      <w:bookmarkEnd w:id="42"/>
    </w:p>
    <w:p w14:paraId="39B69711" w14:textId="07C45228" w:rsidR="00205139" w:rsidRPr="0069258D" w:rsidRDefault="00205139" w:rsidP="0069258D">
      <w:pPr>
        <w:spacing w:line="264" w:lineRule="auto"/>
        <w:rPr>
          <w:rFonts w:asciiTheme="minorHAnsi" w:hAnsiTheme="minorHAnsi" w:cs="Calibri"/>
        </w:rPr>
      </w:pPr>
      <w:r w:rsidRPr="0069258D">
        <w:rPr>
          <w:rFonts w:asciiTheme="minorHAnsi" w:hAnsiTheme="minorHAnsi" w:cs="Calibri"/>
        </w:rPr>
        <w:t xml:space="preserve">It is unlikely </w:t>
      </w:r>
      <w:r w:rsidR="006B7F46" w:rsidRPr="0069258D">
        <w:rPr>
          <w:rFonts w:asciiTheme="minorHAnsi" w:hAnsiTheme="minorHAnsi" w:cs="Calibri"/>
        </w:rPr>
        <w:t>that workers will need to make</w:t>
      </w:r>
      <w:r w:rsidRPr="0069258D">
        <w:rPr>
          <w:rFonts w:asciiTheme="minorHAnsi" w:hAnsiTheme="minorHAnsi" w:cs="Calibri"/>
        </w:rPr>
        <w:t xml:space="preserve"> pastoral visit</w:t>
      </w:r>
      <w:r w:rsidR="006B7F46" w:rsidRPr="0069258D">
        <w:rPr>
          <w:rFonts w:asciiTheme="minorHAnsi" w:hAnsiTheme="minorHAnsi" w:cs="Calibri"/>
        </w:rPr>
        <w:t>s to</w:t>
      </w:r>
      <w:r w:rsidRPr="0069258D">
        <w:rPr>
          <w:rFonts w:asciiTheme="minorHAnsi" w:hAnsiTheme="minorHAnsi" w:cs="Calibri"/>
        </w:rPr>
        <w:t xml:space="preserve"> children and their fa</w:t>
      </w:r>
      <w:r w:rsidR="006B7F46" w:rsidRPr="0069258D">
        <w:rPr>
          <w:rFonts w:asciiTheme="minorHAnsi" w:hAnsiTheme="minorHAnsi" w:cs="Calibri"/>
        </w:rPr>
        <w:t>milies at home on behalf of the church</w:t>
      </w:r>
      <w:r w:rsidRPr="0069258D">
        <w:rPr>
          <w:rFonts w:asciiTheme="minorHAnsi" w:hAnsiTheme="minorHAnsi" w:cs="Calibri"/>
        </w:rPr>
        <w:t>.  If a situation occur</w:t>
      </w:r>
      <w:r w:rsidR="00AC5252" w:rsidRPr="0069258D">
        <w:rPr>
          <w:rFonts w:asciiTheme="minorHAnsi" w:hAnsiTheme="minorHAnsi" w:cs="Calibri"/>
        </w:rPr>
        <w:t>s where it is needed then it should b</w:t>
      </w:r>
      <w:r w:rsidR="00BE6224" w:rsidRPr="0069258D">
        <w:rPr>
          <w:rFonts w:asciiTheme="minorHAnsi" w:hAnsiTheme="minorHAnsi" w:cs="Calibri"/>
        </w:rPr>
        <w:t xml:space="preserve">e done in pairs, and </w:t>
      </w:r>
      <w:r w:rsidRPr="0069258D">
        <w:rPr>
          <w:rFonts w:asciiTheme="minorHAnsi" w:hAnsiTheme="minorHAnsi" w:cs="Calibri"/>
        </w:rPr>
        <w:t xml:space="preserve">with </w:t>
      </w:r>
      <w:r w:rsidR="006B7F46" w:rsidRPr="0069258D">
        <w:rPr>
          <w:rFonts w:asciiTheme="minorHAnsi" w:hAnsiTheme="minorHAnsi" w:cs="Calibri"/>
        </w:rPr>
        <w:t xml:space="preserve">the </w:t>
      </w:r>
      <w:r w:rsidR="00AC5252" w:rsidRPr="0069258D">
        <w:rPr>
          <w:rFonts w:asciiTheme="minorHAnsi" w:hAnsiTheme="minorHAnsi" w:cs="Calibri"/>
        </w:rPr>
        <w:t xml:space="preserve">prior </w:t>
      </w:r>
      <w:r w:rsidRPr="0069258D">
        <w:rPr>
          <w:rFonts w:asciiTheme="minorHAnsi" w:hAnsiTheme="minorHAnsi" w:cs="Calibri"/>
        </w:rPr>
        <w:t>agreement of</w:t>
      </w:r>
      <w:r w:rsidR="006B7F46" w:rsidRPr="0069258D">
        <w:rPr>
          <w:rFonts w:asciiTheme="minorHAnsi" w:hAnsiTheme="minorHAnsi" w:cs="Calibri"/>
        </w:rPr>
        <w:t xml:space="preserve"> the Minister</w:t>
      </w:r>
      <w:r w:rsidRPr="0069258D">
        <w:rPr>
          <w:rFonts w:asciiTheme="minorHAnsi" w:hAnsiTheme="minorHAnsi" w:cs="Calibri"/>
        </w:rPr>
        <w:t xml:space="preserve">. </w:t>
      </w:r>
      <w:r w:rsidR="00DD5530">
        <w:rPr>
          <w:rFonts w:asciiTheme="minorHAnsi" w:hAnsiTheme="minorHAnsi" w:cs="Calibri"/>
        </w:rPr>
        <w:t>As discussed previously, a married couple would normally count as one person.</w:t>
      </w:r>
    </w:p>
    <w:p w14:paraId="2CCE38A0" w14:textId="77777777" w:rsidR="00205139" w:rsidRPr="0069258D" w:rsidRDefault="00205139" w:rsidP="0069258D">
      <w:pPr>
        <w:spacing w:line="264" w:lineRule="auto"/>
        <w:rPr>
          <w:rFonts w:asciiTheme="minorHAnsi" w:hAnsiTheme="minorHAnsi" w:cs="Calibri"/>
        </w:rPr>
      </w:pPr>
    </w:p>
    <w:p w14:paraId="7E5F169B" w14:textId="77777777" w:rsidR="00266A77" w:rsidRPr="00A63FF3" w:rsidRDefault="00F33FEB" w:rsidP="00142D4A">
      <w:pPr>
        <w:pStyle w:val="Heading4"/>
      </w:pPr>
      <w:bookmarkStart w:id="43" w:name="_Toc201118132"/>
      <w:bookmarkStart w:id="44" w:name="_Toc159400711"/>
      <w:r>
        <w:lastRenderedPageBreak/>
        <w:t xml:space="preserve">3.1.4 </w:t>
      </w:r>
      <w:r w:rsidR="00266A77" w:rsidRPr="00A63FF3">
        <w:t xml:space="preserve">Children </w:t>
      </w:r>
      <w:bookmarkEnd w:id="43"/>
      <w:r w:rsidR="00266A77" w:rsidRPr="00A63FF3">
        <w:t>with no adult supervision</w:t>
      </w:r>
      <w:bookmarkEnd w:id="44"/>
    </w:p>
    <w:p w14:paraId="20F33943" w14:textId="77777777" w:rsidR="00266A77" w:rsidRPr="0069258D" w:rsidRDefault="00266A77" w:rsidP="0069258D">
      <w:pPr>
        <w:spacing w:line="264" w:lineRule="auto"/>
        <w:rPr>
          <w:rFonts w:asciiTheme="minorHAnsi" w:hAnsiTheme="minorHAnsi" w:cs="Calibri"/>
        </w:rPr>
      </w:pPr>
      <w:r w:rsidRPr="0069258D">
        <w:rPr>
          <w:rFonts w:asciiTheme="minorHAnsi" w:hAnsiTheme="minorHAnsi" w:cs="Calibri"/>
        </w:rPr>
        <w:t>When children turn up to and want to join in with church activities without the knowledge of their parents</w:t>
      </w:r>
      <w:r w:rsidR="006C429A">
        <w:rPr>
          <w:rFonts w:asciiTheme="minorHAnsi" w:hAnsiTheme="minorHAnsi" w:cs="Calibri"/>
        </w:rPr>
        <w:t>/carers</w:t>
      </w:r>
      <w:r w:rsidRPr="0069258D">
        <w:rPr>
          <w:rFonts w:asciiTheme="minorHAnsi" w:hAnsiTheme="minorHAnsi" w:cs="Calibri"/>
        </w:rPr>
        <w:t>, w</w:t>
      </w:r>
      <w:r w:rsidR="000E64DB" w:rsidRPr="0069258D">
        <w:rPr>
          <w:rFonts w:asciiTheme="minorHAnsi" w:hAnsiTheme="minorHAnsi" w:cs="Calibri"/>
        </w:rPr>
        <w:t>orkers</w:t>
      </w:r>
      <w:r w:rsidRPr="0069258D">
        <w:rPr>
          <w:rFonts w:asciiTheme="minorHAnsi" w:hAnsiTheme="minorHAnsi" w:cs="Calibri"/>
        </w:rPr>
        <w:t xml:space="preserve"> will:</w:t>
      </w:r>
    </w:p>
    <w:p w14:paraId="2DE88A0B" w14:textId="77777777" w:rsidR="00AC5252"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 xml:space="preserve">Welcome the child and try to establish their name, age, </w:t>
      </w:r>
      <w:proofErr w:type="gramStart"/>
      <w:r w:rsidRPr="0069258D">
        <w:rPr>
          <w:rFonts w:asciiTheme="minorHAnsi" w:hAnsiTheme="minorHAnsi" w:cs="Calibri"/>
          <w:szCs w:val="24"/>
        </w:rPr>
        <w:t>a</w:t>
      </w:r>
      <w:r w:rsidR="00AC5252" w:rsidRPr="0069258D">
        <w:rPr>
          <w:rFonts w:asciiTheme="minorHAnsi" w:hAnsiTheme="minorHAnsi" w:cs="Calibri"/>
          <w:szCs w:val="24"/>
        </w:rPr>
        <w:t>ddress</w:t>
      </w:r>
      <w:proofErr w:type="gramEnd"/>
      <w:r w:rsidR="00AC5252" w:rsidRPr="0069258D">
        <w:rPr>
          <w:rFonts w:asciiTheme="minorHAnsi" w:hAnsiTheme="minorHAnsi" w:cs="Calibri"/>
          <w:szCs w:val="24"/>
        </w:rPr>
        <w:t xml:space="preserve"> and telephone number.</w:t>
      </w:r>
    </w:p>
    <w:p w14:paraId="4D04A582" w14:textId="77777777" w:rsidR="00266A77" w:rsidRPr="0069258D" w:rsidRDefault="00AC5252"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R</w:t>
      </w:r>
      <w:r w:rsidR="00266A77" w:rsidRPr="0069258D">
        <w:rPr>
          <w:rFonts w:asciiTheme="minorHAnsi" w:hAnsiTheme="minorHAnsi" w:cs="Calibri"/>
          <w:szCs w:val="24"/>
        </w:rPr>
        <w:t>ecord their visit in a register.</w:t>
      </w:r>
    </w:p>
    <w:p w14:paraId="464E3A14" w14:textId="77777777" w:rsidR="00266A77"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Ask the child if a parent/carer is aware of where th</w:t>
      </w:r>
      <w:r w:rsidR="00AC5252" w:rsidRPr="0069258D">
        <w:rPr>
          <w:rFonts w:asciiTheme="minorHAnsi" w:hAnsiTheme="minorHAnsi" w:cs="Calibri"/>
          <w:szCs w:val="24"/>
        </w:rPr>
        <w:t xml:space="preserve">ey are.  </w:t>
      </w:r>
      <w:r w:rsidR="003A1B1E" w:rsidRPr="0069258D">
        <w:rPr>
          <w:rFonts w:asciiTheme="minorHAnsi" w:hAnsiTheme="minorHAnsi" w:cs="Calibri"/>
          <w:szCs w:val="24"/>
        </w:rPr>
        <w:t>Where possible, p</w:t>
      </w:r>
      <w:r w:rsidR="00AC5252" w:rsidRPr="0069258D">
        <w:rPr>
          <w:rFonts w:asciiTheme="minorHAnsi" w:hAnsiTheme="minorHAnsi" w:cs="Calibri"/>
          <w:szCs w:val="24"/>
        </w:rPr>
        <w:t>hone and make contact.</w:t>
      </w:r>
    </w:p>
    <w:p w14:paraId="4216E08A" w14:textId="7E0D5425" w:rsidR="00266A77"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Without interroga</w:t>
      </w:r>
      <w:r w:rsidR="000E64DB" w:rsidRPr="0069258D">
        <w:rPr>
          <w:rFonts w:asciiTheme="minorHAnsi" w:hAnsiTheme="minorHAnsi" w:cs="Calibri"/>
          <w:szCs w:val="24"/>
        </w:rPr>
        <w:t>ting the child,</w:t>
      </w:r>
      <w:r w:rsidRPr="0069258D">
        <w:rPr>
          <w:rFonts w:asciiTheme="minorHAnsi" w:hAnsiTheme="minorHAnsi" w:cs="Calibri"/>
          <w:szCs w:val="24"/>
        </w:rPr>
        <w:t xml:space="preserve"> find out as soon as possible whether they have any </w:t>
      </w:r>
      <w:r w:rsidR="00AC5252" w:rsidRPr="0069258D">
        <w:rPr>
          <w:rFonts w:asciiTheme="minorHAnsi" w:hAnsiTheme="minorHAnsi" w:cs="Calibri"/>
          <w:szCs w:val="24"/>
        </w:rPr>
        <w:t>specific</w:t>
      </w:r>
      <w:r w:rsidRPr="0069258D">
        <w:rPr>
          <w:rFonts w:asciiTheme="minorHAnsi" w:hAnsiTheme="minorHAnsi" w:cs="Calibri"/>
          <w:szCs w:val="24"/>
        </w:rPr>
        <w:t xml:space="preserve"> needs (</w:t>
      </w:r>
      <w:proofErr w:type="spellStart"/>
      <w:r w:rsidRPr="0069258D">
        <w:rPr>
          <w:rFonts w:asciiTheme="minorHAnsi" w:hAnsiTheme="minorHAnsi" w:cs="Calibri"/>
          <w:szCs w:val="24"/>
        </w:rPr>
        <w:t>eg.</w:t>
      </w:r>
      <w:proofErr w:type="spellEnd"/>
      <w:r w:rsidRPr="0069258D">
        <w:rPr>
          <w:rFonts w:asciiTheme="minorHAnsi" w:hAnsiTheme="minorHAnsi" w:cs="Calibri"/>
          <w:szCs w:val="24"/>
        </w:rPr>
        <w:t xml:space="preserve"> </w:t>
      </w:r>
      <w:r w:rsidR="00EF2D65" w:rsidRPr="0069258D">
        <w:rPr>
          <w:rFonts w:asciiTheme="minorHAnsi" w:hAnsiTheme="minorHAnsi" w:cs="Calibri"/>
          <w:szCs w:val="24"/>
        </w:rPr>
        <w:t>M</w:t>
      </w:r>
      <w:r w:rsidRPr="0069258D">
        <w:rPr>
          <w:rFonts w:asciiTheme="minorHAnsi" w:hAnsiTheme="minorHAnsi" w:cs="Calibri"/>
          <w:szCs w:val="24"/>
        </w:rPr>
        <w:t>edication) so that you can respond appropriately in an emergency.</w:t>
      </w:r>
    </w:p>
    <w:p w14:paraId="02B0EEB8" w14:textId="77777777" w:rsidR="003A1B1E" w:rsidRPr="0069258D" w:rsidRDefault="003A1B1E"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 xml:space="preserve">Give the child a consent form and explain it needs to be filled in and brought back next time. </w:t>
      </w:r>
    </w:p>
    <w:p w14:paraId="58C2C17D" w14:textId="77777777" w:rsidR="00266A77" w:rsidRPr="0069258D" w:rsidRDefault="00266A77" w:rsidP="00935FD2">
      <w:pPr>
        <w:ind w:left="720"/>
        <w:contextualSpacing/>
        <w:rPr>
          <w:rFonts w:asciiTheme="minorHAnsi" w:hAnsiTheme="minorHAnsi" w:cs="Calibri"/>
          <w:szCs w:val="24"/>
        </w:rPr>
      </w:pPr>
    </w:p>
    <w:p w14:paraId="4285BE8A" w14:textId="77777777" w:rsidR="00205139" w:rsidRPr="00A63FF3" w:rsidRDefault="00F33FEB" w:rsidP="00142D4A">
      <w:pPr>
        <w:pStyle w:val="Heading4"/>
      </w:pPr>
      <w:bookmarkStart w:id="45" w:name="_Toc159400712"/>
      <w:r>
        <w:t xml:space="preserve">3.1.5 </w:t>
      </w:r>
      <w:r w:rsidR="00205139" w:rsidRPr="00A63FF3">
        <w:t>Mentoring</w:t>
      </w:r>
      <w:bookmarkEnd w:id="45"/>
    </w:p>
    <w:p w14:paraId="1FEB94B8" w14:textId="77777777" w:rsidR="00205139" w:rsidRPr="0069258D" w:rsidRDefault="00BE6224" w:rsidP="0069258D">
      <w:pPr>
        <w:spacing w:line="264" w:lineRule="auto"/>
        <w:rPr>
          <w:rFonts w:asciiTheme="minorHAnsi" w:hAnsiTheme="minorHAnsi" w:cs="Calibri"/>
        </w:rPr>
      </w:pPr>
      <w:r w:rsidRPr="0069258D">
        <w:rPr>
          <w:rFonts w:asciiTheme="minorHAnsi" w:hAnsiTheme="minorHAnsi" w:cs="Calibri"/>
        </w:rPr>
        <w:t xml:space="preserve">If a worker </w:t>
      </w:r>
      <w:r w:rsidR="00205139" w:rsidRPr="0069258D">
        <w:rPr>
          <w:rFonts w:asciiTheme="minorHAnsi" w:hAnsiTheme="minorHAnsi" w:cs="Calibri"/>
        </w:rPr>
        <w:t xml:space="preserve">is working </w:t>
      </w:r>
      <w:r w:rsidR="006C429A">
        <w:rPr>
          <w:rFonts w:asciiTheme="minorHAnsi" w:hAnsiTheme="minorHAnsi" w:cs="Calibri"/>
        </w:rPr>
        <w:t xml:space="preserve">with a young person </w:t>
      </w:r>
      <w:r w:rsidR="00205139" w:rsidRPr="0069258D">
        <w:rPr>
          <w:rFonts w:asciiTheme="minorHAnsi" w:hAnsiTheme="minorHAnsi" w:cs="Calibri"/>
        </w:rPr>
        <w:t xml:space="preserve">as part of the recognised </w:t>
      </w:r>
      <w:r w:rsidR="00AC5252" w:rsidRPr="0069258D">
        <w:rPr>
          <w:rFonts w:asciiTheme="minorHAnsi" w:hAnsiTheme="minorHAnsi" w:cs="Calibri"/>
        </w:rPr>
        <w:t xml:space="preserve">church </w:t>
      </w:r>
      <w:r w:rsidR="00205139" w:rsidRPr="0069258D">
        <w:rPr>
          <w:rFonts w:asciiTheme="minorHAnsi" w:hAnsiTheme="minorHAnsi" w:cs="Calibri"/>
        </w:rPr>
        <w:t>mentoring programme:</w:t>
      </w:r>
    </w:p>
    <w:p w14:paraId="2BB50F7E" w14:textId="77777777"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The parents of all young p</w:t>
      </w:r>
      <w:r w:rsidR="00EA284C" w:rsidRPr="0069258D">
        <w:rPr>
          <w:rFonts w:asciiTheme="minorHAnsi" w:hAnsiTheme="minorHAnsi" w:cs="Calibri"/>
          <w:szCs w:val="24"/>
        </w:rPr>
        <w:t>eople involved in mentoring are required to</w:t>
      </w:r>
      <w:r w:rsidRPr="0069258D">
        <w:rPr>
          <w:rFonts w:asciiTheme="minorHAnsi" w:hAnsiTheme="minorHAnsi" w:cs="Calibri"/>
          <w:szCs w:val="24"/>
        </w:rPr>
        <w:t xml:space="preserve"> sign a letter to say they are aware that the mentoring is happening and who it is with.</w:t>
      </w:r>
    </w:p>
    <w:p w14:paraId="5C201489" w14:textId="77777777" w:rsidR="00AC5252" w:rsidRPr="0069258D" w:rsidRDefault="00AC5252"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Mentoring meetings should only be held in agreed </w:t>
      </w:r>
      <w:proofErr w:type="gramStart"/>
      <w:r w:rsidRPr="0069258D">
        <w:rPr>
          <w:rFonts w:asciiTheme="minorHAnsi" w:hAnsiTheme="minorHAnsi" w:cs="Calibri"/>
          <w:szCs w:val="24"/>
        </w:rPr>
        <w:t>places, and</w:t>
      </w:r>
      <w:proofErr w:type="gramEnd"/>
      <w:r w:rsidRPr="0069258D">
        <w:rPr>
          <w:rFonts w:asciiTheme="minorHAnsi" w:hAnsiTheme="minorHAnsi" w:cs="Calibri"/>
          <w:szCs w:val="24"/>
        </w:rPr>
        <w:t xml:space="preserve"> should be in view of other people.</w:t>
      </w:r>
    </w:p>
    <w:p w14:paraId="55C0BBB6" w14:textId="77777777"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A mentoring meeting should have an agreed start and end </w:t>
      </w:r>
      <w:proofErr w:type="gramStart"/>
      <w:r w:rsidRPr="0069258D">
        <w:rPr>
          <w:rFonts w:asciiTheme="minorHAnsi" w:hAnsiTheme="minorHAnsi" w:cs="Calibri"/>
          <w:szCs w:val="24"/>
        </w:rPr>
        <w:t>time</w:t>
      </w:r>
      <w:proofErr w:type="gramEnd"/>
      <w:r w:rsidRPr="0069258D">
        <w:rPr>
          <w:rFonts w:asciiTheme="minorHAnsi" w:hAnsiTheme="minorHAnsi" w:cs="Calibri"/>
          <w:szCs w:val="24"/>
        </w:rPr>
        <w:t xml:space="preserve"> and someone should be aware that </w:t>
      </w:r>
      <w:r w:rsidR="00564E38" w:rsidRPr="0069258D">
        <w:rPr>
          <w:rFonts w:asciiTheme="minorHAnsi" w:hAnsiTheme="minorHAnsi" w:cs="Calibri"/>
          <w:szCs w:val="24"/>
        </w:rPr>
        <w:t>a meeting is taking place</w:t>
      </w:r>
      <w:r w:rsidRPr="0069258D">
        <w:rPr>
          <w:rFonts w:asciiTheme="minorHAnsi" w:hAnsiTheme="minorHAnsi" w:cs="Calibri"/>
          <w:szCs w:val="24"/>
        </w:rPr>
        <w:t xml:space="preserve"> </w:t>
      </w:r>
      <w:r w:rsidR="00AC5252" w:rsidRPr="0069258D">
        <w:rPr>
          <w:rFonts w:asciiTheme="minorHAnsi" w:hAnsiTheme="minorHAnsi" w:cs="Calibri"/>
          <w:szCs w:val="24"/>
        </w:rPr>
        <w:t>and where</w:t>
      </w:r>
      <w:r w:rsidR="00564E38" w:rsidRPr="0069258D">
        <w:rPr>
          <w:rFonts w:asciiTheme="minorHAnsi" w:hAnsiTheme="minorHAnsi" w:cs="Calibri"/>
          <w:szCs w:val="24"/>
        </w:rPr>
        <w:t xml:space="preserve"> it is being held</w:t>
      </w:r>
      <w:r w:rsidRPr="0069258D">
        <w:rPr>
          <w:rFonts w:asciiTheme="minorHAnsi" w:hAnsiTheme="minorHAnsi" w:cs="Calibri"/>
          <w:szCs w:val="24"/>
        </w:rPr>
        <w:t>.</w:t>
      </w:r>
    </w:p>
    <w:p w14:paraId="5DEE1D31" w14:textId="77777777" w:rsidR="00205139" w:rsidRPr="0069258D" w:rsidRDefault="00AC5252"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w:t>
      </w:r>
      <w:r w:rsidR="00205139" w:rsidRPr="0069258D">
        <w:rPr>
          <w:rFonts w:asciiTheme="minorHAnsi" w:hAnsiTheme="minorHAnsi" w:cs="Calibri"/>
          <w:szCs w:val="24"/>
        </w:rPr>
        <w:t xml:space="preserve"> basic record </w:t>
      </w:r>
      <w:r w:rsidRPr="0069258D">
        <w:rPr>
          <w:rFonts w:asciiTheme="minorHAnsi" w:hAnsiTheme="minorHAnsi" w:cs="Calibri"/>
          <w:szCs w:val="24"/>
        </w:rPr>
        <w:t xml:space="preserve">should be kept </w:t>
      </w:r>
      <w:r w:rsidR="00205139" w:rsidRPr="0069258D">
        <w:rPr>
          <w:rFonts w:asciiTheme="minorHAnsi" w:hAnsiTheme="minorHAnsi" w:cs="Calibri"/>
          <w:szCs w:val="24"/>
        </w:rPr>
        <w:t>of dates of significant meetings</w:t>
      </w:r>
      <w:r w:rsidR="006C429A">
        <w:rPr>
          <w:rFonts w:asciiTheme="minorHAnsi" w:hAnsiTheme="minorHAnsi" w:cs="Calibri"/>
          <w:szCs w:val="24"/>
        </w:rPr>
        <w:t xml:space="preserve"> and any</w:t>
      </w:r>
      <w:r w:rsidR="00205139" w:rsidRPr="0069258D">
        <w:rPr>
          <w:rFonts w:asciiTheme="minorHAnsi" w:hAnsiTheme="minorHAnsi" w:cs="Calibri"/>
          <w:szCs w:val="24"/>
        </w:rPr>
        <w:t xml:space="preserve"> text messages </w:t>
      </w:r>
      <w:r w:rsidR="006C429A">
        <w:rPr>
          <w:rFonts w:asciiTheme="minorHAnsi" w:hAnsiTheme="minorHAnsi" w:cs="Calibri"/>
          <w:szCs w:val="24"/>
        </w:rPr>
        <w:t>or</w:t>
      </w:r>
      <w:r w:rsidR="00205139" w:rsidRPr="0069258D">
        <w:rPr>
          <w:rFonts w:asciiTheme="minorHAnsi" w:hAnsiTheme="minorHAnsi" w:cs="Calibri"/>
          <w:szCs w:val="24"/>
        </w:rPr>
        <w:t xml:space="preserve"> emails. </w:t>
      </w:r>
    </w:p>
    <w:p w14:paraId="12E2C61B" w14:textId="184CAB84"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Appropriate boundaries </w:t>
      </w:r>
      <w:r w:rsidR="00AC5252" w:rsidRPr="0069258D">
        <w:rPr>
          <w:rFonts w:asciiTheme="minorHAnsi" w:hAnsiTheme="minorHAnsi" w:cs="Calibri"/>
          <w:szCs w:val="24"/>
        </w:rPr>
        <w:t xml:space="preserve">should be put in place </w:t>
      </w:r>
      <w:proofErr w:type="gramStart"/>
      <w:r w:rsidRPr="0069258D">
        <w:rPr>
          <w:rFonts w:asciiTheme="minorHAnsi" w:hAnsiTheme="minorHAnsi" w:cs="Calibri"/>
          <w:szCs w:val="24"/>
        </w:rPr>
        <w:t>in regard to</w:t>
      </w:r>
      <w:proofErr w:type="gramEnd"/>
      <w:r w:rsidRPr="0069258D">
        <w:rPr>
          <w:rFonts w:asciiTheme="minorHAnsi" w:hAnsiTheme="minorHAnsi" w:cs="Calibri"/>
          <w:szCs w:val="24"/>
        </w:rPr>
        <w:t xml:space="preserve"> times and demand</w:t>
      </w:r>
      <w:r w:rsidR="00B57708">
        <w:rPr>
          <w:rFonts w:asciiTheme="minorHAnsi" w:hAnsiTheme="minorHAnsi" w:cs="Calibri"/>
          <w:szCs w:val="24"/>
        </w:rPr>
        <w:t xml:space="preserve">, </w:t>
      </w:r>
      <w:proofErr w:type="spellStart"/>
      <w:r w:rsidR="00C71270">
        <w:rPr>
          <w:rFonts w:asciiTheme="minorHAnsi" w:hAnsiTheme="minorHAnsi" w:cs="Calibri"/>
          <w:szCs w:val="24"/>
        </w:rPr>
        <w:t>ie</w:t>
      </w:r>
      <w:proofErr w:type="spellEnd"/>
      <w:r w:rsidR="00C71270">
        <w:rPr>
          <w:rFonts w:asciiTheme="minorHAnsi" w:hAnsiTheme="minorHAnsi" w:cs="Calibri"/>
          <w:szCs w:val="24"/>
        </w:rPr>
        <w:t xml:space="preserve"> </w:t>
      </w:r>
      <w:r w:rsidRPr="0069258D">
        <w:rPr>
          <w:rFonts w:asciiTheme="minorHAnsi" w:hAnsiTheme="minorHAnsi" w:cs="Calibri"/>
          <w:szCs w:val="24"/>
        </w:rPr>
        <w:t xml:space="preserve">not phoning </w:t>
      </w:r>
      <w:r w:rsidR="00AC5252" w:rsidRPr="0069258D">
        <w:rPr>
          <w:rFonts w:asciiTheme="minorHAnsi" w:hAnsiTheme="minorHAnsi" w:cs="Calibri"/>
          <w:szCs w:val="24"/>
        </w:rPr>
        <w:t xml:space="preserve">or texting </w:t>
      </w:r>
      <w:r w:rsidR="000E64DB" w:rsidRPr="0069258D">
        <w:rPr>
          <w:rFonts w:asciiTheme="minorHAnsi" w:hAnsiTheme="minorHAnsi" w:cs="Calibri"/>
          <w:szCs w:val="24"/>
        </w:rPr>
        <w:t xml:space="preserve">late at </w:t>
      </w:r>
      <w:r w:rsidRPr="0069258D">
        <w:rPr>
          <w:rFonts w:asciiTheme="minorHAnsi" w:hAnsiTheme="minorHAnsi" w:cs="Calibri"/>
          <w:szCs w:val="24"/>
        </w:rPr>
        <w:t>night, etc.</w:t>
      </w:r>
      <w:r w:rsidR="00DD5530">
        <w:rPr>
          <w:rFonts w:asciiTheme="minorHAnsi" w:hAnsiTheme="minorHAnsi" w:cs="Calibri"/>
          <w:szCs w:val="24"/>
        </w:rPr>
        <w:t xml:space="preserve"> A record should be kept of all communications with a young person by the mentor.</w:t>
      </w:r>
    </w:p>
    <w:p w14:paraId="20D6C377" w14:textId="77777777" w:rsidR="00BE6224"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 w</w:t>
      </w:r>
      <w:r w:rsidR="00AC5252" w:rsidRPr="0069258D">
        <w:rPr>
          <w:rFonts w:asciiTheme="minorHAnsi" w:hAnsiTheme="minorHAnsi" w:cs="Calibri"/>
          <w:szCs w:val="24"/>
        </w:rPr>
        <w:t xml:space="preserve">ritten record should be kept of </w:t>
      </w:r>
      <w:r w:rsidRPr="0069258D">
        <w:rPr>
          <w:rFonts w:asciiTheme="minorHAnsi" w:hAnsiTheme="minorHAnsi" w:cs="Calibri"/>
          <w:szCs w:val="24"/>
        </w:rPr>
        <w:t>issues/decisions discussed at meetings.</w:t>
      </w:r>
    </w:p>
    <w:p w14:paraId="6A1574E9" w14:textId="77777777" w:rsidR="00BE6224" w:rsidRPr="0069258D" w:rsidRDefault="00BE6224" w:rsidP="00935FD2">
      <w:pPr>
        <w:contextualSpacing/>
        <w:rPr>
          <w:rFonts w:asciiTheme="minorHAnsi" w:hAnsiTheme="minorHAnsi" w:cs="Calibri"/>
          <w:szCs w:val="24"/>
        </w:rPr>
      </w:pPr>
    </w:p>
    <w:p w14:paraId="5432EFD3" w14:textId="77777777" w:rsidR="00266A77" w:rsidRPr="00A63FF3" w:rsidRDefault="00F33FEB" w:rsidP="00142D4A">
      <w:pPr>
        <w:pStyle w:val="Heading4"/>
      </w:pPr>
      <w:bookmarkStart w:id="46" w:name="_Toc159400713"/>
      <w:r>
        <w:t xml:space="preserve">3.1.6 </w:t>
      </w:r>
      <w:r w:rsidR="00266A77" w:rsidRPr="00A63FF3">
        <w:t>Peer Group Activities for Young People</w:t>
      </w:r>
      <w:bookmarkEnd w:id="46"/>
    </w:p>
    <w:p w14:paraId="4127620C" w14:textId="77777777" w:rsidR="003A1B1E" w:rsidRPr="0069258D" w:rsidRDefault="00266A77" w:rsidP="00D07429">
      <w:pPr>
        <w:spacing w:line="264" w:lineRule="auto"/>
        <w:rPr>
          <w:rFonts w:asciiTheme="minorHAnsi" w:hAnsiTheme="minorHAnsi" w:cs="Calibri"/>
        </w:rPr>
      </w:pPr>
      <w:r w:rsidRPr="0069258D">
        <w:rPr>
          <w:rFonts w:asciiTheme="minorHAnsi" w:hAnsiTheme="minorHAnsi" w:cs="Calibri"/>
        </w:rPr>
        <w:t xml:space="preserve">All youth activities will be overseen by named adults who have been selected in accordance with </w:t>
      </w:r>
      <w:r w:rsidR="006C429A">
        <w:rPr>
          <w:rFonts w:asciiTheme="minorHAnsi" w:hAnsiTheme="minorHAnsi" w:cs="Calibri"/>
        </w:rPr>
        <w:t xml:space="preserve">safer </w:t>
      </w:r>
      <w:r w:rsidRPr="0069258D">
        <w:rPr>
          <w:rFonts w:asciiTheme="minorHAnsi" w:hAnsiTheme="minorHAnsi" w:cs="Calibri"/>
        </w:rPr>
        <w:t>recruitment procedures.  It is accepted that groups aged 16+ may benefit from being led and run by peers.  In this situation</w:t>
      </w:r>
      <w:r w:rsidR="00564E38" w:rsidRPr="0069258D">
        <w:rPr>
          <w:rFonts w:asciiTheme="minorHAnsi" w:hAnsiTheme="minorHAnsi" w:cs="Calibri"/>
        </w:rPr>
        <w:t>,</w:t>
      </w:r>
      <w:r w:rsidRPr="0069258D">
        <w:rPr>
          <w:rFonts w:asciiTheme="minorHAnsi" w:hAnsiTheme="minorHAnsi" w:cs="Calibri"/>
        </w:rPr>
        <w:t xml:space="preserve"> adult leaders will contribute to programme planning and reviews and will always be </w:t>
      </w:r>
      <w:r w:rsidR="006C429A">
        <w:rPr>
          <w:rFonts w:asciiTheme="minorHAnsi" w:hAnsiTheme="minorHAnsi" w:cs="Calibri"/>
        </w:rPr>
        <w:t xml:space="preserve">present to oversee any </w:t>
      </w:r>
      <w:r w:rsidRPr="0069258D">
        <w:rPr>
          <w:rFonts w:asciiTheme="minorHAnsi" w:hAnsiTheme="minorHAnsi" w:cs="Calibri"/>
        </w:rPr>
        <w:t>p</w:t>
      </w:r>
      <w:r w:rsidR="003A1B1E" w:rsidRPr="0069258D">
        <w:rPr>
          <w:rFonts w:asciiTheme="minorHAnsi" w:hAnsiTheme="minorHAnsi" w:cs="Calibri"/>
        </w:rPr>
        <w:t>eer-led activities tak</w:t>
      </w:r>
      <w:r w:rsidR="006C429A">
        <w:rPr>
          <w:rFonts w:asciiTheme="minorHAnsi" w:hAnsiTheme="minorHAnsi" w:cs="Calibri"/>
        </w:rPr>
        <w:t>ing</w:t>
      </w:r>
      <w:r w:rsidR="003A1B1E" w:rsidRPr="0069258D">
        <w:rPr>
          <w:rFonts w:asciiTheme="minorHAnsi" w:hAnsiTheme="minorHAnsi" w:cs="Calibri"/>
        </w:rPr>
        <w:t xml:space="preserve"> place. </w:t>
      </w:r>
    </w:p>
    <w:p w14:paraId="1EE92B85" w14:textId="77777777" w:rsidR="003A1B1E" w:rsidRPr="0069258D" w:rsidRDefault="003A1B1E" w:rsidP="00935FD2">
      <w:pPr>
        <w:rPr>
          <w:rFonts w:asciiTheme="minorHAnsi" w:hAnsiTheme="minorHAnsi" w:cs="Calibri"/>
        </w:rPr>
      </w:pPr>
    </w:p>
    <w:p w14:paraId="723759E4" w14:textId="77777777" w:rsidR="00987AE1" w:rsidRPr="00A63FF3" w:rsidRDefault="00F33FEB" w:rsidP="00D07429">
      <w:pPr>
        <w:pStyle w:val="Heading4"/>
      </w:pPr>
      <w:bookmarkStart w:id="47" w:name="_Toc159400714"/>
      <w:r>
        <w:t xml:space="preserve">3.1.7 </w:t>
      </w:r>
      <w:r w:rsidR="006B7F46" w:rsidRPr="00A63FF3">
        <w:t>Physical Contact</w:t>
      </w:r>
      <w:bookmarkEnd w:id="47"/>
    </w:p>
    <w:p w14:paraId="50807218"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Keep everything public.  A hug </w:t>
      </w:r>
      <w:r w:rsidR="001002F4" w:rsidRPr="0069258D">
        <w:rPr>
          <w:rFonts w:asciiTheme="minorHAnsi" w:hAnsiTheme="minorHAnsi" w:cs="Calibri"/>
          <w:szCs w:val="24"/>
        </w:rPr>
        <w:t xml:space="preserve">within </w:t>
      </w:r>
      <w:r w:rsidRPr="0069258D">
        <w:rPr>
          <w:rFonts w:asciiTheme="minorHAnsi" w:hAnsiTheme="minorHAnsi" w:cs="Calibri"/>
          <w:szCs w:val="24"/>
        </w:rPr>
        <w:t xml:space="preserve">a group </w:t>
      </w:r>
      <w:r w:rsidR="001002F4" w:rsidRPr="0069258D">
        <w:rPr>
          <w:rFonts w:asciiTheme="minorHAnsi" w:hAnsiTheme="minorHAnsi" w:cs="Calibri"/>
          <w:szCs w:val="24"/>
        </w:rPr>
        <w:t xml:space="preserve">context </w:t>
      </w:r>
      <w:r w:rsidRPr="0069258D">
        <w:rPr>
          <w:rFonts w:asciiTheme="minorHAnsi" w:hAnsiTheme="minorHAnsi" w:cs="Calibri"/>
          <w:szCs w:val="24"/>
        </w:rPr>
        <w:t xml:space="preserve">is very different from </w:t>
      </w:r>
      <w:r w:rsidR="001002F4" w:rsidRPr="0069258D">
        <w:rPr>
          <w:rFonts w:asciiTheme="minorHAnsi" w:hAnsiTheme="minorHAnsi" w:cs="Calibri"/>
          <w:szCs w:val="24"/>
        </w:rPr>
        <w:t>one</w:t>
      </w:r>
      <w:r w:rsidRPr="0069258D">
        <w:rPr>
          <w:rFonts w:asciiTheme="minorHAnsi" w:hAnsiTheme="minorHAnsi" w:cs="Calibri"/>
          <w:szCs w:val="24"/>
        </w:rPr>
        <w:t xml:space="preserve"> behind closed doors.</w:t>
      </w:r>
    </w:p>
    <w:p w14:paraId="6AA5DCB5" w14:textId="1C740D36"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Touch should be related to the child</w:t>
      </w:r>
      <w:r w:rsidR="00EF2D65">
        <w:rPr>
          <w:rFonts w:asciiTheme="minorHAnsi" w:hAnsiTheme="minorHAnsi" w:cs="Calibri"/>
          <w:szCs w:val="24"/>
        </w:rPr>
        <w:t>’</w:t>
      </w:r>
      <w:r w:rsidRPr="0069258D">
        <w:rPr>
          <w:rFonts w:asciiTheme="minorHAnsi" w:hAnsiTheme="minorHAnsi" w:cs="Calibri"/>
          <w:szCs w:val="24"/>
        </w:rPr>
        <w:t xml:space="preserve">s needs, not the </w:t>
      </w:r>
      <w:proofErr w:type="gramStart"/>
      <w:r w:rsidRPr="0069258D">
        <w:rPr>
          <w:rFonts w:asciiTheme="minorHAnsi" w:hAnsiTheme="minorHAnsi" w:cs="Calibri"/>
          <w:szCs w:val="24"/>
        </w:rPr>
        <w:t>worker</w:t>
      </w:r>
      <w:r w:rsidR="00EF2D65">
        <w:rPr>
          <w:rFonts w:asciiTheme="minorHAnsi" w:hAnsiTheme="minorHAnsi" w:cs="Calibri"/>
          <w:szCs w:val="24"/>
        </w:rPr>
        <w:t>’</w:t>
      </w:r>
      <w:r w:rsidRPr="0069258D">
        <w:rPr>
          <w:rFonts w:asciiTheme="minorHAnsi" w:hAnsiTheme="minorHAnsi" w:cs="Calibri"/>
          <w:szCs w:val="24"/>
        </w:rPr>
        <w:t>s</w:t>
      </w:r>
      <w:proofErr w:type="gramEnd"/>
      <w:r w:rsidRPr="0069258D">
        <w:rPr>
          <w:rFonts w:asciiTheme="minorHAnsi" w:hAnsiTheme="minorHAnsi" w:cs="Calibri"/>
          <w:szCs w:val="24"/>
        </w:rPr>
        <w:t>.</w:t>
      </w:r>
    </w:p>
    <w:p w14:paraId="7810EB5C"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Touch should be age-appropriate and generally initiated by the child rather than the worker.</w:t>
      </w:r>
    </w:p>
    <w:p w14:paraId="3C221FEF" w14:textId="77777777" w:rsidR="003A1B1E" w:rsidRPr="0069258D" w:rsidRDefault="000E64DB"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Workers should a</w:t>
      </w:r>
      <w:r w:rsidR="00987AE1" w:rsidRPr="0069258D">
        <w:rPr>
          <w:rFonts w:asciiTheme="minorHAnsi" w:hAnsiTheme="minorHAnsi" w:cs="Calibri"/>
          <w:szCs w:val="24"/>
        </w:rPr>
        <w:t>void any physical activity that is, or may be thought to be, sexually stimulating to the adult or the child.</w:t>
      </w:r>
    </w:p>
    <w:p w14:paraId="042FE2E1"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Children are entitled to privacy to ensure </w:t>
      </w:r>
      <w:r w:rsidR="006C429A">
        <w:rPr>
          <w:rFonts w:asciiTheme="minorHAnsi" w:hAnsiTheme="minorHAnsi" w:cs="Calibri"/>
          <w:szCs w:val="24"/>
        </w:rPr>
        <w:t xml:space="preserve">their </w:t>
      </w:r>
      <w:r w:rsidRPr="0069258D">
        <w:rPr>
          <w:rFonts w:asciiTheme="minorHAnsi" w:hAnsiTheme="minorHAnsi" w:cs="Calibri"/>
          <w:szCs w:val="24"/>
        </w:rPr>
        <w:t>personal dignity.</w:t>
      </w:r>
    </w:p>
    <w:p w14:paraId="3C1F770E"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Children have the right to decide how much physical contact they have with others, except in exceptional circumstances </w:t>
      </w:r>
      <w:r w:rsidR="004449FC">
        <w:rPr>
          <w:rFonts w:asciiTheme="minorHAnsi" w:hAnsiTheme="minorHAnsi" w:cs="Calibri"/>
          <w:szCs w:val="24"/>
        </w:rPr>
        <w:t xml:space="preserve">such as </w:t>
      </w:r>
      <w:r w:rsidRPr="0069258D">
        <w:rPr>
          <w:rFonts w:asciiTheme="minorHAnsi" w:hAnsiTheme="minorHAnsi" w:cs="Calibri"/>
          <w:szCs w:val="24"/>
        </w:rPr>
        <w:t>when they need medical attention.</w:t>
      </w:r>
    </w:p>
    <w:p w14:paraId="1E271919" w14:textId="2B2B9D7F"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When giving first aid (or applying sun cream</w:t>
      </w:r>
      <w:r w:rsidR="006B7F46" w:rsidRPr="0069258D">
        <w:rPr>
          <w:rFonts w:asciiTheme="minorHAnsi" w:hAnsiTheme="minorHAnsi" w:cs="Calibri"/>
          <w:szCs w:val="24"/>
        </w:rPr>
        <w:t>,</w:t>
      </w:r>
      <w:r w:rsidRPr="0069258D">
        <w:rPr>
          <w:rFonts w:asciiTheme="minorHAnsi" w:hAnsiTheme="minorHAnsi" w:cs="Calibri"/>
          <w:szCs w:val="24"/>
        </w:rPr>
        <w:t xml:space="preserve"> etc), </w:t>
      </w:r>
      <w:r w:rsidR="000E64DB" w:rsidRPr="0069258D">
        <w:rPr>
          <w:rFonts w:asciiTheme="minorHAnsi" w:hAnsiTheme="minorHAnsi" w:cs="Calibri"/>
          <w:szCs w:val="24"/>
        </w:rPr>
        <w:t xml:space="preserve">workers should </w:t>
      </w:r>
      <w:r w:rsidRPr="0069258D">
        <w:rPr>
          <w:rFonts w:asciiTheme="minorHAnsi" w:hAnsiTheme="minorHAnsi" w:cs="Calibri"/>
          <w:szCs w:val="24"/>
        </w:rPr>
        <w:t xml:space="preserve">encourage the child to do what they can manage </w:t>
      </w:r>
      <w:proofErr w:type="gramStart"/>
      <w:r w:rsidRPr="0069258D">
        <w:rPr>
          <w:rFonts w:asciiTheme="minorHAnsi" w:hAnsiTheme="minorHAnsi" w:cs="Calibri"/>
          <w:szCs w:val="24"/>
        </w:rPr>
        <w:t>themselves, but</w:t>
      </w:r>
      <w:proofErr w:type="gramEnd"/>
      <w:r w:rsidRPr="0069258D">
        <w:rPr>
          <w:rFonts w:asciiTheme="minorHAnsi" w:hAnsiTheme="minorHAnsi" w:cs="Calibri"/>
          <w:szCs w:val="24"/>
        </w:rPr>
        <w:t xml:space="preserve"> consider the child</w:t>
      </w:r>
      <w:r w:rsidR="00EF2D65">
        <w:rPr>
          <w:rFonts w:asciiTheme="minorHAnsi" w:hAnsiTheme="minorHAnsi" w:cs="Calibri"/>
          <w:szCs w:val="24"/>
        </w:rPr>
        <w:t>’</w:t>
      </w:r>
      <w:r w:rsidRPr="0069258D">
        <w:rPr>
          <w:rFonts w:asciiTheme="minorHAnsi" w:hAnsiTheme="minorHAnsi" w:cs="Calibri"/>
          <w:szCs w:val="24"/>
        </w:rPr>
        <w:t xml:space="preserve">s best interests and give appropriate help where necessary. </w:t>
      </w:r>
    </w:p>
    <w:p w14:paraId="5CFA92B8" w14:textId="77777777" w:rsidR="00BD620B"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Team members should monitor one another </w:t>
      </w:r>
      <w:proofErr w:type="gramStart"/>
      <w:r w:rsidRPr="0069258D">
        <w:rPr>
          <w:rFonts w:asciiTheme="minorHAnsi" w:hAnsiTheme="minorHAnsi" w:cs="Calibri"/>
          <w:szCs w:val="24"/>
        </w:rPr>
        <w:t>in the area of</w:t>
      </w:r>
      <w:proofErr w:type="gramEnd"/>
      <w:r w:rsidRPr="0069258D">
        <w:rPr>
          <w:rFonts w:asciiTheme="minorHAnsi" w:hAnsiTheme="minorHAnsi" w:cs="Calibri"/>
          <w:szCs w:val="24"/>
        </w:rPr>
        <w:t xml:space="preserve"> physical contact. They </w:t>
      </w:r>
      <w:r w:rsidR="004449FC">
        <w:rPr>
          <w:rFonts w:asciiTheme="minorHAnsi" w:hAnsiTheme="minorHAnsi" w:cs="Calibri"/>
          <w:szCs w:val="24"/>
        </w:rPr>
        <w:t xml:space="preserve">should </w:t>
      </w:r>
      <w:r w:rsidRPr="0069258D">
        <w:rPr>
          <w:rFonts w:asciiTheme="minorHAnsi" w:hAnsiTheme="minorHAnsi" w:cs="Calibri"/>
          <w:szCs w:val="24"/>
        </w:rPr>
        <w:t>help each other by constructively challenging anything which could b</w:t>
      </w:r>
      <w:r w:rsidR="00266A77" w:rsidRPr="0069258D">
        <w:rPr>
          <w:rFonts w:asciiTheme="minorHAnsi" w:hAnsiTheme="minorHAnsi" w:cs="Calibri"/>
          <w:szCs w:val="24"/>
        </w:rPr>
        <w:t>e misunderstood or misconstrued</w:t>
      </w:r>
      <w:r w:rsidR="000E64DB" w:rsidRPr="0069258D">
        <w:rPr>
          <w:rFonts w:asciiTheme="minorHAnsi" w:hAnsiTheme="minorHAnsi" w:cs="Calibri"/>
          <w:szCs w:val="24"/>
        </w:rPr>
        <w:t>.</w:t>
      </w:r>
    </w:p>
    <w:p w14:paraId="68CB25C7" w14:textId="4345D28D" w:rsidR="00DD5530" w:rsidRDefault="00DD5530" w:rsidP="00DD5530">
      <w:pPr>
        <w:pStyle w:val="ListParagraph"/>
        <w:numPr>
          <w:ilvl w:val="0"/>
          <w:numId w:val="21"/>
        </w:numPr>
        <w:spacing w:line="264" w:lineRule="auto"/>
        <w:rPr>
          <w:rFonts w:asciiTheme="minorHAnsi" w:hAnsiTheme="minorHAnsi" w:cs="Calibri"/>
          <w:szCs w:val="24"/>
        </w:rPr>
      </w:pPr>
      <w:r>
        <w:rPr>
          <w:rFonts w:asciiTheme="minorHAnsi" w:hAnsiTheme="minorHAnsi" w:cs="Calibri"/>
          <w:szCs w:val="24"/>
        </w:rPr>
        <w:lastRenderedPageBreak/>
        <w:t xml:space="preserve">If a team member is unsure about whether the actions of another volunteer or worker constitutes a concern, they should raise this with the </w:t>
      </w:r>
      <w:r w:rsidR="00EF2D65">
        <w:rPr>
          <w:rFonts w:asciiTheme="minorHAnsi" w:hAnsiTheme="minorHAnsi" w:cs="Calibri"/>
          <w:szCs w:val="24"/>
        </w:rPr>
        <w:t>DPS</w:t>
      </w:r>
      <w:r>
        <w:rPr>
          <w:rFonts w:asciiTheme="minorHAnsi" w:hAnsiTheme="minorHAnsi" w:cs="Calibri"/>
          <w:szCs w:val="24"/>
        </w:rPr>
        <w:t>.</w:t>
      </w:r>
    </w:p>
    <w:p w14:paraId="5475436B" w14:textId="77777777" w:rsidR="00DD5530" w:rsidRDefault="00DD5530" w:rsidP="00DD5530">
      <w:pPr>
        <w:spacing w:line="264" w:lineRule="auto"/>
        <w:ind w:left="360"/>
        <w:rPr>
          <w:rFonts w:asciiTheme="minorHAnsi" w:hAnsiTheme="minorHAnsi" w:cs="Calibri"/>
          <w:szCs w:val="24"/>
        </w:rPr>
      </w:pPr>
    </w:p>
    <w:p w14:paraId="495447C4" w14:textId="46750B02" w:rsidR="00DD5530" w:rsidRPr="00333D68" w:rsidRDefault="00DD5530" w:rsidP="00333D68">
      <w:pPr>
        <w:spacing w:line="264" w:lineRule="auto"/>
        <w:ind w:left="360"/>
        <w:rPr>
          <w:rFonts w:asciiTheme="minorHAnsi" w:hAnsiTheme="minorHAnsi" w:cs="Calibri"/>
          <w:szCs w:val="24"/>
        </w:rPr>
      </w:pPr>
      <w:r w:rsidRPr="00EA1E0F">
        <w:rPr>
          <w:rFonts w:asciiTheme="minorHAnsi" w:hAnsiTheme="minorHAnsi" w:cs="Calibri"/>
          <w:szCs w:val="24"/>
        </w:rPr>
        <w:t xml:space="preserve">Whilst this section relates specifically to physical contact with children the same consideration should be given to interactions with adults in the church, especially those who might be considered Adults at Risk. Not everyone is comfortable with physical contact such as a hug and all those working and volunteering in the church should be mindful of this. </w:t>
      </w:r>
    </w:p>
    <w:p w14:paraId="13DB975B" w14:textId="77777777" w:rsidR="00BF7D1E" w:rsidRDefault="00BF7D1E" w:rsidP="00BF7D1E">
      <w:pPr>
        <w:pStyle w:val="Heading3"/>
      </w:pPr>
    </w:p>
    <w:p w14:paraId="6A4A30DC" w14:textId="0B0FC4CF" w:rsidR="00987AE1" w:rsidRPr="00D07429" w:rsidRDefault="00F33FEB" w:rsidP="00D07429">
      <w:pPr>
        <w:pStyle w:val="Heading4"/>
      </w:pPr>
      <w:bookmarkStart w:id="48" w:name="_Toc159400715"/>
      <w:r w:rsidRPr="00D07429">
        <w:t xml:space="preserve">3.1.8 </w:t>
      </w:r>
      <w:r w:rsidR="00DD5530">
        <w:t>Digital Communication with Young People</w:t>
      </w:r>
      <w:bookmarkEnd w:id="48"/>
    </w:p>
    <w:p w14:paraId="70DCE393" w14:textId="77777777" w:rsidR="00DD5530" w:rsidRDefault="00DD5530" w:rsidP="00D07429">
      <w:pPr>
        <w:spacing w:line="264" w:lineRule="auto"/>
        <w:rPr>
          <w:rFonts w:asciiTheme="minorHAnsi" w:hAnsiTheme="minorHAnsi"/>
          <w:b/>
        </w:rPr>
      </w:pPr>
      <w:bookmarkStart w:id="49" w:name="_Toc189722703"/>
      <w:bookmarkStart w:id="50" w:name="_Toc189723620"/>
      <w:bookmarkStart w:id="51" w:name="_Toc201118145"/>
    </w:p>
    <w:p w14:paraId="3B41479B" w14:textId="517FCEDF" w:rsidR="00B57708" w:rsidRDefault="00987AE1" w:rsidP="00D07429">
      <w:pPr>
        <w:spacing w:line="264" w:lineRule="auto"/>
        <w:rPr>
          <w:rFonts w:asciiTheme="minorHAnsi" w:hAnsiTheme="minorHAnsi"/>
          <w:b/>
        </w:rPr>
      </w:pPr>
      <w:r w:rsidRPr="0069258D">
        <w:rPr>
          <w:rFonts w:asciiTheme="minorHAnsi" w:hAnsiTheme="minorHAnsi"/>
          <w:b/>
        </w:rPr>
        <w:t>Safe Communication</w:t>
      </w:r>
      <w:bookmarkEnd w:id="49"/>
      <w:bookmarkEnd w:id="50"/>
      <w:bookmarkEnd w:id="51"/>
    </w:p>
    <w:p w14:paraId="5264DD6C" w14:textId="21356C7A" w:rsidR="00C13533" w:rsidRPr="0069258D" w:rsidRDefault="00987AE1" w:rsidP="0069258D">
      <w:pPr>
        <w:spacing w:line="264" w:lineRule="auto"/>
        <w:rPr>
          <w:rFonts w:asciiTheme="minorHAnsi" w:hAnsiTheme="minorHAnsi" w:cs="Calibri"/>
        </w:rPr>
      </w:pPr>
      <w:r w:rsidRPr="0069258D">
        <w:rPr>
          <w:rFonts w:asciiTheme="minorHAnsi" w:hAnsiTheme="minorHAnsi" w:cs="Calibri"/>
        </w:rPr>
        <w:t xml:space="preserve">A worker’s role description will </w:t>
      </w:r>
      <w:r w:rsidR="00DD5530">
        <w:rPr>
          <w:rFonts w:asciiTheme="minorHAnsi" w:hAnsiTheme="minorHAnsi" w:cs="Calibri"/>
        </w:rPr>
        <w:t xml:space="preserve">set out the church’s expectations about how they are to communicate with young people and how this will be monitored. For </w:t>
      </w:r>
      <w:proofErr w:type="gramStart"/>
      <w:r w:rsidR="00DD5530">
        <w:rPr>
          <w:rFonts w:asciiTheme="minorHAnsi" w:hAnsiTheme="minorHAnsi" w:cs="Calibri"/>
        </w:rPr>
        <w:t>example</w:t>
      </w:r>
      <w:proofErr w:type="gramEnd"/>
      <w:r w:rsidR="00DD5530">
        <w:rPr>
          <w:rFonts w:asciiTheme="minorHAnsi" w:hAnsiTheme="minorHAnsi" w:cs="Calibri"/>
        </w:rPr>
        <w:t xml:space="preserve"> should the worker be contacting children and young people directly or through parents; Are they allowed to email/text/ call a young person; How will this contact be recorded. </w:t>
      </w:r>
      <w:r w:rsidR="00192E69">
        <w:rPr>
          <w:rFonts w:asciiTheme="minorHAnsi" w:hAnsiTheme="minorHAnsi" w:cs="Calibri"/>
        </w:rPr>
        <w:t xml:space="preserve">It </w:t>
      </w:r>
      <w:r w:rsidRPr="0069258D">
        <w:rPr>
          <w:rFonts w:asciiTheme="minorHAnsi" w:hAnsiTheme="minorHAnsi" w:cs="Calibri"/>
        </w:rPr>
        <w:t xml:space="preserve">should also include the expectations of the </w:t>
      </w:r>
      <w:r w:rsidR="00192E69">
        <w:rPr>
          <w:rFonts w:asciiTheme="minorHAnsi" w:hAnsiTheme="minorHAnsi" w:cs="Calibri"/>
        </w:rPr>
        <w:t>c</w:t>
      </w:r>
      <w:r w:rsidR="006B7F46" w:rsidRPr="0069258D">
        <w:rPr>
          <w:rFonts w:asciiTheme="minorHAnsi" w:hAnsiTheme="minorHAnsi" w:cs="Calibri"/>
        </w:rPr>
        <w:t>hurch in relation to their use.  On the general consent form</w:t>
      </w:r>
      <w:r w:rsidR="00C13533" w:rsidRPr="0069258D">
        <w:rPr>
          <w:rFonts w:asciiTheme="minorHAnsi" w:hAnsiTheme="minorHAnsi" w:cs="Calibri"/>
        </w:rPr>
        <w:t>,</w:t>
      </w:r>
      <w:r w:rsidR="006B7F46" w:rsidRPr="0069258D">
        <w:rPr>
          <w:rFonts w:asciiTheme="minorHAnsi" w:hAnsiTheme="minorHAnsi" w:cs="Calibri"/>
        </w:rPr>
        <w:t xml:space="preserve"> parents/carers sign to agree that the young person c</w:t>
      </w:r>
      <w:r w:rsidR="00C13533" w:rsidRPr="0069258D">
        <w:rPr>
          <w:rFonts w:asciiTheme="minorHAnsi" w:hAnsiTheme="minorHAnsi" w:cs="Calibri"/>
        </w:rPr>
        <w:t>an receive such communications.</w:t>
      </w:r>
    </w:p>
    <w:p w14:paraId="028F6975" w14:textId="77777777" w:rsidR="00C13533" w:rsidRDefault="00C13533" w:rsidP="0069258D">
      <w:pPr>
        <w:spacing w:line="264" w:lineRule="auto"/>
        <w:rPr>
          <w:rFonts w:asciiTheme="minorHAnsi" w:hAnsiTheme="minorHAnsi" w:cs="Calibri"/>
        </w:rPr>
      </w:pPr>
    </w:p>
    <w:p w14:paraId="52CD4C39" w14:textId="77777777" w:rsidR="00192E69" w:rsidRPr="0069258D" w:rsidRDefault="00192E69" w:rsidP="00192E69">
      <w:pPr>
        <w:spacing w:line="264" w:lineRule="auto"/>
        <w:rPr>
          <w:rFonts w:asciiTheme="minorHAnsi" w:hAnsiTheme="minorHAnsi"/>
          <w:b/>
        </w:rPr>
      </w:pPr>
      <w:r>
        <w:rPr>
          <w:rFonts w:asciiTheme="minorHAnsi" w:hAnsiTheme="minorHAnsi" w:cs="Calibri"/>
        </w:rPr>
        <w:t>Y</w:t>
      </w:r>
      <w:r w:rsidRPr="0069258D">
        <w:rPr>
          <w:rFonts w:asciiTheme="minorHAnsi" w:hAnsiTheme="minorHAnsi" w:cs="Calibri"/>
        </w:rPr>
        <w:t xml:space="preserve">oung people </w:t>
      </w:r>
      <w:r>
        <w:rPr>
          <w:rFonts w:asciiTheme="minorHAnsi" w:hAnsiTheme="minorHAnsi" w:cs="Calibri"/>
        </w:rPr>
        <w:t xml:space="preserve">also </w:t>
      </w:r>
      <w:r w:rsidRPr="0069258D">
        <w:rPr>
          <w:rFonts w:asciiTheme="minorHAnsi" w:hAnsiTheme="minorHAnsi" w:cs="Calibri"/>
        </w:rPr>
        <w:t xml:space="preserve">need to be aware of the protocols that workers follow in relation to </w:t>
      </w:r>
      <w:r>
        <w:rPr>
          <w:rFonts w:asciiTheme="minorHAnsi" w:hAnsiTheme="minorHAnsi" w:cs="Calibri"/>
        </w:rPr>
        <w:t xml:space="preserve">electronic </w:t>
      </w:r>
      <w:r w:rsidRPr="0069258D">
        <w:rPr>
          <w:rFonts w:asciiTheme="minorHAnsi" w:hAnsiTheme="minorHAnsi" w:cs="Calibri"/>
        </w:rPr>
        <w:t xml:space="preserve">communications.  It is important to remember that as well as the parent/carer, young people have a right to decide whether they want a worker to have their contact details and should not be pressurised otherwise. </w:t>
      </w:r>
    </w:p>
    <w:p w14:paraId="28F212AF" w14:textId="77777777" w:rsidR="00192E69" w:rsidRPr="0069258D" w:rsidRDefault="00192E69" w:rsidP="0069258D">
      <w:pPr>
        <w:spacing w:line="264" w:lineRule="auto"/>
        <w:rPr>
          <w:rFonts w:asciiTheme="minorHAnsi" w:hAnsiTheme="minorHAnsi" w:cs="Calibri"/>
        </w:rPr>
      </w:pPr>
    </w:p>
    <w:p w14:paraId="69C3843C" w14:textId="268A5CB7" w:rsidR="00987AE1" w:rsidRPr="0069258D" w:rsidRDefault="00987AE1" w:rsidP="0069258D">
      <w:pPr>
        <w:spacing w:line="264" w:lineRule="auto"/>
        <w:rPr>
          <w:rFonts w:asciiTheme="minorHAnsi" w:hAnsiTheme="minorHAnsi" w:cs="Calibri"/>
        </w:rPr>
      </w:pPr>
      <w:r w:rsidRPr="0069258D">
        <w:rPr>
          <w:rFonts w:asciiTheme="minorHAnsi" w:hAnsiTheme="minorHAnsi" w:cs="Calibri"/>
        </w:rPr>
        <w:t xml:space="preserve">It is not appropriate to use these communication methods with </w:t>
      </w:r>
      <w:r w:rsidR="00C13533" w:rsidRPr="0069258D">
        <w:rPr>
          <w:rFonts w:asciiTheme="minorHAnsi" w:hAnsiTheme="minorHAnsi" w:cs="Calibri"/>
        </w:rPr>
        <w:t>children aged</w:t>
      </w:r>
      <w:r w:rsidRPr="0069258D">
        <w:rPr>
          <w:rFonts w:asciiTheme="minorHAnsi" w:hAnsiTheme="minorHAnsi" w:cs="Calibri"/>
        </w:rPr>
        <w:t xml:space="preserve"> 11 years and younger.</w:t>
      </w:r>
      <w:r w:rsidR="00693E02" w:rsidRPr="0069258D">
        <w:rPr>
          <w:rFonts w:asciiTheme="minorHAnsi" w:hAnsiTheme="minorHAnsi" w:cs="Calibri"/>
        </w:rPr>
        <w:t xml:space="preserve">  </w:t>
      </w:r>
      <w:r w:rsidR="005C4624" w:rsidRPr="0069258D">
        <w:rPr>
          <w:rFonts w:asciiTheme="minorHAnsi" w:hAnsiTheme="minorHAnsi" w:cs="Calibri"/>
        </w:rPr>
        <w:t xml:space="preserve">For more information on </w:t>
      </w:r>
      <w:r w:rsidR="00DD5530">
        <w:rPr>
          <w:rFonts w:asciiTheme="minorHAnsi" w:hAnsiTheme="minorHAnsi" w:cs="Calibri"/>
        </w:rPr>
        <w:t>online</w:t>
      </w:r>
      <w:r w:rsidR="00DD5530" w:rsidRPr="0069258D">
        <w:rPr>
          <w:rFonts w:asciiTheme="minorHAnsi" w:hAnsiTheme="minorHAnsi" w:cs="Calibri"/>
        </w:rPr>
        <w:t xml:space="preserve"> </w:t>
      </w:r>
      <w:r w:rsidR="005C4624" w:rsidRPr="0069258D">
        <w:rPr>
          <w:rFonts w:asciiTheme="minorHAnsi" w:hAnsiTheme="minorHAnsi" w:cs="Calibri"/>
        </w:rPr>
        <w:t xml:space="preserve">safety, please refer to the </w:t>
      </w:r>
      <w:r w:rsidR="00693E02" w:rsidRPr="00FA7BB8">
        <w:rPr>
          <w:rFonts w:asciiTheme="minorHAnsi" w:hAnsiTheme="minorHAnsi" w:cs="Calibri"/>
        </w:rPr>
        <w:t>Baptist Union</w:t>
      </w:r>
      <w:r w:rsidR="00693E02" w:rsidRPr="00192E69">
        <w:rPr>
          <w:rFonts w:asciiTheme="minorHAnsi" w:hAnsiTheme="minorHAnsi" w:cs="Calibri"/>
        </w:rPr>
        <w:t xml:space="preserve"> </w:t>
      </w:r>
      <w:r w:rsidR="00192E69" w:rsidRPr="00192E69">
        <w:rPr>
          <w:rFonts w:asciiTheme="minorHAnsi" w:hAnsiTheme="minorHAnsi" w:cs="Calibri"/>
        </w:rPr>
        <w:t>of Great Britain</w:t>
      </w:r>
      <w:r w:rsidR="00192E69">
        <w:rPr>
          <w:rFonts w:asciiTheme="minorHAnsi" w:hAnsiTheme="minorHAnsi" w:cs="Calibri"/>
        </w:rPr>
        <w:t xml:space="preserve"> </w:t>
      </w:r>
      <w:r w:rsidR="00693E02" w:rsidRPr="0069258D">
        <w:rPr>
          <w:rFonts w:asciiTheme="minorHAnsi" w:hAnsiTheme="minorHAnsi" w:cs="Calibri"/>
          <w:b/>
          <w:i/>
        </w:rPr>
        <w:t>Cyber Safety</w:t>
      </w:r>
      <w:r w:rsidR="00FA7BB8">
        <w:rPr>
          <w:rFonts w:asciiTheme="minorHAnsi" w:hAnsiTheme="minorHAnsi" w:cs="Calibri"/>
          <w:b/>
          <w:i/>
        </w:rPr>
        <w:t xml:space="preserve"> Guide</w:t>
      </w:r>
      <w:r w:rsidR="005C4624" w:rsidRPr="0069258D">
        <w:rPr>
          <w:rFonts w:asciiTheme="minorHAnsi" w:hAnsiTheme="minorHAnsi" w:cs="Calibri"/>
        </w:rPr>
        <w:t>, which can be found on the</w:t>
      </w:r>
      <w:r w:rsidR="00C13533" w:rsidRPr="0069258D">
        <w:rPr>
          <w:rFonts w:asciiTheme="minorHAnsi" w:hAnsiTheme="minorHAnsi" w:cs="Calibri"/>
        </w:rPr>
        <w:t>ir</w:t>
      </w:r>
      <w:r w:rsidR="005C4624" w:rsidRPr="0069258D">
        <w:rPr>
          <w:rFonts w:asciiTheme="minorHAnsi" w:hAnsiTheme="minorHAnsi" w:cs="Calibri"/>
        </w:rPr>
        <w:t xml:space="preserve"> website</w:t>
      </w:r>
      <w:r w:rsidR="00DD5530">
        <w:rPr>
          <w:rFonts w:asciiTheme="minorHAnsi" w:hAnsiTheme="minorHAnsi" w:cs="Calibri"/>
        </w:rPr>
        <w:t xml:space="preserve"> as well as the </w:t>
      </w:r>
      <w:hyperlink r:id="rId12" w:history="1">
        <w:r w:rsidR="00DD5530" w:rsidRPr="00F249A1">
          <w:rPr>
            <w:rStyle w:val="Hyperlink"/>
            <w:rFonts w:asciiTheme="minorHAnsi" w:hAnsiTheme="minorHAnsi" w:cs="Calibri"/>
            <w:b/>
            <w:bCs/>
            <w:i/>
            <w:iCs/>
          </w:rPr>
          <w:t>Guide to using Social Media to Communicate with Young People</w:t>
        </w:r>
      </w:hyperlink>
      <w:r w:rsidR="00DD5530">
        <w:rPr>
          <w:rFonts w:asciiTheme="minorHAnsi" w:hAnsiTheme="minorHAnsi" w:cs="Calibri"/>
        </w:rPr>
        <w:t>, which is also available on the BUGB website.</w:t>
      </w:r>
    </w:p>
    <w:p w14:paraId="0CB4E8A3" w14:textId="77777777" w:rsidR="00C13533" w:rsidRPr="0069258D" w:rsidRDefault="00C13533" w:rsidP="0069258D">
      <w:pPr>
        <w:spacing w:line="264" w:lineRule="auto"/>
        <w:rPr>
          <w:rFonts w:asciiTheme="minorHAnsi" w:hAnsiTheme="minorHAnsi"/>
          <w:b/>
        </w:rPr>
      </w:pPr>
    </w:p>
    <w:p w14:paraId="134D6BD7" w14:textId="77777777" w:rsidR="00B57708" w:rsidRDefault="00987AE1" w:rsidP="0069258D">
      <w:pPr>
        <w:spacing w:line="264" w:lineRule="auto"/>
        <w:rPr>
          <w:rFonts w:asciiTheme="minorHAnsi" w:hAnsiTheme="minorHAnsi"/>
          <w:b/>
        </w:rPr>
      </w:pPr>
      <w:r w:rsidRPr="0069258D">
        <w:rPr>
          <w:rFonts w:asciiTheme="minorHAnsi" w:hAnsiTheme="minorHAnsi"/>
          <w:b/>
        </w:rPr>
        <w:t>Email</w:t>
      </w:r>
    </w:p>
    <w:p w14:paraId="1C2EDA8B" w14:textId="77777777" w:rsidR="00987AE1" w:rsidRPr="0069258D" w:rsidRDefault="00987AE1" w:rsidP="0069258D">
      <w:pPr>
        <w:spacing w:line="264" w:lineRule="auto"/>
        <w:rPr>
          <w:rFonts w:asciiTheme="minorHAnsi" w:hAnsiTheme="minorHAnsi"/>
          <w:b/>
        </w:rPr>
      </w:pPr>
      <w:r w:rsidRPr="0069258D">
        <w:rPr>
          <w:rFonts w:asciiTheme="minorHAnsi" w:hAnsiTheme="minorHAnsi" w:cs="Calibri"/>
        </w:rPr>
        <w:t xml:space="preserve">Email </w:t>
      </w:r>
      <w:r w:rsidR="00DA05EB" w:rsidRPr="0069258D">
        <w:rPr>
          <w:rFonts w:asciiTheme="minorHAnsi" w:hAnsiTheme="minorHAnsi" w:cs="Calibri"/>
        </w:rPr>
        <w:t xml:space="preserve">should be limited to sharing </w:t>
      </w:r>
      <w:r w:rsidR="00192E69">
        <w:rPr>
          <w:rFonts w:asciiTheme="minorHAnsi" w:hAnsiTheme="minorHAnsi" w:cs="Calibri"/>
        </w:rPr>
        <w:t xml:space="preserve">generic </w:t>
      </w:r>
      <w:r w:rsidR="00DA05EB" w:rsidRPr="0069258D">
        <w:rPr>
          <w:rFonts w:asciiTheme="minorHAnsi" w:hAnsiTheme="minorHAnsi" w:cs="Calibri"/>
        </w:rPr>
        <w:t>information, for example</w:t>
      </w:r>
      <w:r w:rsidR="00192E69">
        <w:rPr>
          <w:rFonts w:asciiTheme="minorHAnsi" w:hAnsiTheme="minorHAnsi" w:cs="Calibri"/>
        </w:rPr>
        <w:t>,</w:t>
      </w:r>
      <w:r w:rsidR="00DA05EB" w:rsidRPr="0069258D">
        <w:rPr>
          <w:rFonts w:asciiTheme="minorHAnsi" w:hAnsiTheme="minorHAnsi" w:cs="Calibri"/>
        </w:rPr>
        <w:t xml:space="preserve"> </w:t>
      </w:r>
      <w:r w:rsidRPr="0069258D">
        <w:rPr>
          <w:rFonts w:asciiTheme="minorHAnsi" w:hAnsiTheme="minorHAnsi" w:cs="Calibri"/>
        </w:rPr>
        <w:t>to remind young people about meetings.  If email is being used</w:t>
      </w:r>
      <w:r w:rsidR="00192E69">
        <w:rPr>
          <w:rFonts w:asciiTheme="minorHAnsi" w:hAnsiTheme="minorHAnsi" w:cs="Calibri"/>
        </w:rPr>
        <w:t>,</w:t>
      </w:r>
      <w:r w:rsidRPr="0069258D">
        <w:rPr>
          <w:rFonts w:asciiTheme="minorHAnsi" w:hAnsiTheme="minorHAnsi" w:cs="Calibri"/>
        </w:rPr>
        <w:t xml:space="preserve"> workers </w:t>
      </w:r>
      <w:r w:rsidR="00E76A16" w:rsidRPr="0069258D">
        <w:rPr>
          <w:rFonts w:asciiTheme="minorHAnsi" w:hAnsiTheme="minorHAnsi" w:cs="Calibri"/>
        </w:rPr>
        <w:t xml:space="preserve">will </w:t>
      </w:r>
      <w:r w:rsidRPr="0069258D">
        <w:rPr>
          <w:rFonts w:asciiTheme="minorHAnsi" w:hAnsiTheme="minorHAnsi" w:cs="Calibri"/>
        </w:rPr>
        <w:t xml:space="preserve">ensure </w:t>
      </w:r>
      <w:r w:rsidR="00931CAC" w:rsidRPr="0069258D">
        <w:rPr>
          <w:rFonts w:asciiTheme="minorHAnsi" w:hAnsiTheme="minorHAnsi" w:cs="Calibri"/>
        </w:rPr>
        <w:t>that they</w:t>
      </w:r>
      <w:r w:rsidRPr="0069258D">
        <w:rPr>
          <w:rFonts w:asciiTheme="minorHAnsi" w:hAnsiTheme="minorHAnsi" w:cs="Calibri"/>
        </w:rPr>
        <w:t xml:space="preserve"> are </w:t>
      </w:r>
      <w:r w:rsidR="00931CAC" w:rsidRPr="0069258D">
        <w:rPr>
          <w:rFonts w:asciiTheme="minorHAnsi" w:hAnsiTheme="minorHAnsi" w:cs="Calibri"/>
        </w:rPr>
        <w:t>accountable</w:t>
      </w:r>
      <w:r w:rsidRPr="0069258D">
        <w:rPr>
          <w:rFonts w:asciiTheme="minorHAnsi" w:hAnsiTheme="minorHAnsi" w:cs="Calibri"/>
        </w:rPr>
        <w:t xml:space="preserve"> by copying each message to</w:t>
      </w:r>
      <w:r w:rsidR="00E76A16" w:rsidRPr="0069258D">
        <w:rPr>
          <w:rFonts w:asciiTheme="minorHAnsi" w:hAnsiTheme="minorHAnsi"/>
        </w:rPr>
        <w:t xml:space="preserve"> a designated email address</w:t>
      </w:r>
      <w:r w:rsidRPr="0069258D">
        <w:rPr>
          <w:rFonts w:asciiTheme="minorHAnsi" w:hAnsiTheme="minorHAnsi" w:cs="Calibri"/>
        </w:rPr>
        <w:t xml:space="preserve">.  It is important workers use clear and unambiguous language to reduce the risk of misinterpretation, </w:t>
      </w:r>
      <w:r w:rsidR="00192E69">
        <w:rPr>
          <w:rFonts w:asciiTheme="minorHAnsi" w:hAnsiTheme="minorHAnsi" w:cs="Calibri"/>
        </w:rPr>
        <w:t xml:space="preserve">for example, avoiding </w:t>
      </w:r>
      <w:r w:rsidR="00E76A16" w:rsidRPr="0069258D">
        <w:rPr>
          <w:rFonts w:asciiTheme="minorHAnsi" w:hAnsiTheme="minorHAnsi" w:cs="Calibri"/>
        </w:rPr>
        <w:t>inappropriate terms such as ‘lo</w:t>
      </w:r>
      <w:r w:rsidRPr="0069258D">
        <w:rPr>
          <w:rFonts w:asciiTheme="minorHAnsi" w:hAnsiTheme="minorHAnsi" w:cs="Calibri"/>
        </w:rPr>
        <w:t>v</w:t>
      </w:r>
      <w:r w:rsidR="00E76A16" w:rsidRPr="0069258D">
        <w:rPr>
          <w:rFonts w:asciiTheme="minorHAnsi" w:hAnsiTheme="minorHAnsi" w:cs="Calibri"/>
        </w:rPr>
        <w:t>e</w:t>
      </w:r>
      <w:r w:rsidRPr="0069258D">
        <w:rPr>
          <w:rFonts w:asciiTheme="minorHAnsi" w:hAnsiTheme="minorHAnsi" w:cs="Calibri"/>
        </w:rPr>
        <w:t xml:space="preserve">’ </w:t>
      </w:r>
      <w:r w:rsidR="00192E69">
        <w:rPr>
          <w:rFonts w:asciiTheme="minorHAnsi" w:hAnsiTheme="minorHAnsi" w:cs="Calibri"/>
        </w:rPr>
        <w:t>when ending an email</w:t>
      </w:r>
      <w:r w:rsidRPr="0069258D">
        <w:rPr>
          <w:rFonts w:asciiTheme="minorHAnsi" w:hAnsiTheme="minorHAnsi" w:cs="Calibri"/>
        </w:rPr>
        <w:t>.</w:t>
      </w:r>
    </w:p>
    <w:p w14:paraId="4C82CC41" w14:textId="77777777" w:rsidR="00C13533" w:rsidRPr="0069258D" w:rsidRDefault="00C13533" w:rsidP="0069258D">
      <w:pPr>
        <w:spacing w:line="264" w:lineRule="auto"/>
        <w:rPr>
          <w:rFonts w:asciiTheme="minorHAnsi" w:hAnsiTheme="minorHAnsi"/>
          <w:b/>
        </w:rPr>
      </w:pPr>
    </w:p>
    <w:p w14:paraId="50E2B793" w14:textId="77777777" w:rsidR="00B57708" w:rsidRDefault="00987AE1" w:rsidP="0069258D">
      <w:pPr>
        <w:spacing w:line="264" w:lineRule="auto"/>
        <w:rPr>
          <w:rFonts w:asciiTheme="minorHAnsi" w:hAnsiTheme="minorHAnsi"/>
          <w:b/>
        </w:rPr>
      </w:pPr>
      <w:r w:rsidRPr="0069258D">
        <w:rPr>
          <w:rFonts w:asciiTheme="minorHAnsi" w:hAnsiTheme="minorHAnsi"/>
          <w:b/>
        </w:rPr>
        <w:t>Communicating using Instant Messaging (</w:t>
      </w:r>
      <w:proofErr w:type="spellStart"/>
      <w:r w:rsidRPr="0069258D">
        <w:rPr>
          <w:rFonts w:asciiTheme="minorHAnsi" w:hAnsiTheme="minorHAnsi"/>
          <w:b/>
        </w:rPr>
        <w:t>eg.</w:t>
      </w:r>
      <w:proofErr w:type="spellEnd"/>
      <w:r w:rsidRPr="0069258D">
        <w:rPr>
          <w:rFonts w:asciiTheme="minorHAnsi" w:hAnsiTheme="minorHAnsi"/>
          <w:b/>
        </w:rPr>
        <w:t xml:space="preserve"> </w:t>
      </w:r>
      <w:r w:rsidR="00331BCA" w:rsidRPr="0069258D">
        <w:rPr>
          <w:rFonts w:asciiTheme="minorHAnsi" w:hAnsiTheme="minorHAnsi"/>
          <w:b/>
        </w:rPr>
        <w:t xml:space="preserve">Snapchat, </w:t>
      </w:r>
      <w:proofErr w:type="spellStart"/>
      <w:r w:rsidR="00331BCA" w:rsidRPr="0069258D">
        <w:rPr>
          <w:rFonts w:asciiTheme="minorHAnsi" w:hAnsiTheme="minorHAnsi"/>
          <w:b/>
        </w:rPr>
        <w:t>Whatsapp</w:t>
      </w:r>
      <w:proofErr w:type="spellEnd"/>
      <w:r w:rsidR="00E76A16" w:rsidRPr="0069258D">
        <w:rPr>
          <w:rFonts w:asciiTheme="minorHAnsi" w:hAnsiTheme="minorHAnsi"/>
          <w:b/>
        </w:rPr>
        <w:t xml:space="preserve">, </w:t>
      </w:r>
      <w:r w:rsidR="00CC3355">
        <w:rPr>
          <w:rFonts w:asciiTheme="minorHAnsi" w:hAnsiTheme="minorHAnsi"/>
          <w:b/>
        </w:rPr>
        <w:t>Instagram</w:t>
      </w:r>
      <w:r w:rsidRPr="0069258D">
        <w:rPr>
          <w:rFonts w:asciiTheme="minorHAnsi" w:hAnsiTheme="minorHAnsi"/>
          <w:b/>
        </w:rPr>
        <w:t>)</w:t>
      </w:r>
    </w:p>
    <w:p w14:paraId="24A953B4" w14:textId="32001175" w:rsidR="00987AE1" w:rsidRPr="0069258D" w:rsidRDefault="00783E27" w:rsidP="0069258D">
      <w:pPr>
        <w:spacing w:line="264" w:lineRule="auto"/>
        <w:rPr>
          <w:rFonts w:asciiTheme="minorHAnsi" w:hAnsiTheme="minorHAnsi"/>
          <w:b/>
        </w:rPr>
      </w:pPr>
      <w:r w:rsidRPr="0069258D">
        <w:rPr>
          <w:rFonts w:asciiTheme="minorHAnsi" w:hAnsiTheme="minorHAnsi" w:cs="Calibri"/>
        </w:rPr>
        <w:t>Instant messaging</w:t>
      </w:r>
      <w:r w:rsidR="00987AE1" w:rsidRPr="0069258D">
        <w:rPr>
          <w:rFonts w:asciiTheme="minorHAnsi" w:hAnsiTheme="minorHAnsi" w:cs="Calibri"/>
        </w:rPr>
        <w:t xml:space="preserve"> should be kept to an absolute minimum.  Workers should save significant conversations and keep a log stating with whom and when they communicated.</w:t>
      </w:r>
      <w:r w:rsidR="00DD5530">
        <w:rPr>
          <w:rFonts w:asciiTheme="minorHAnsi" w:hAnsiTheme="minorHAnsi" w:cs="Calibri"/>
        </w:rPr>
        <w:t xml:space="preserve"> This applies to communication both with children, young people and with adults at risk.  Instant messaging should not be the primary means of communication between workers and those they are supporting.</w:t>
      </w:r>
    </w:p>
    <w:p w14:paraId="0EFCD6F1" w14:textId="77777777" w:rsidR="00B57708" w:rsidRDefault="00B57708" w:rsidP="0069258D">
      <w:pPr>
        <w:spacing w:line="264" w:lineRule="auto"/>
        <w:rPr>
          <w:rFonts w:asciiTheme="minorHAnsi" w:hAnsiTheme="minorHAnsi"/>
          <w:b/>
        </w:rPr>
      </w:pPr>
    </w:p>
    <w:p w14:paraId="14CE9805" w14:textId="77777777" w:rsidR="00B57708" w:rsidRDefault="00987AE1" w:rsidP="0069258D">
      <w:pPr>
        <w:spacing w:line="264" w:lineRule="auto"/>
        <w:rPr>
          <w:rFonts w:asciiTheme="minorHAnsi" w:hAnsiTheme="minorHAnsi"/>
          <w:b/>
        </w:rPr>
      </w:pPr>
      <w:r w:rsidRPr="0069258D">
        <w:rPr>
          <w:rFonts w:asciiTheme="minorHAnsi" w:hAnsiTheme="minorHAnsi"/>
          <w:b/>
        </w:rPr>
        <w:t>Mobile Phones</w:t>
      </w:r>
    </w:p>
    <w:p w14:paraId="54AAC1B2" w14:textId="2513964C" w:rsidR="003A1B1E" w:rsidRPr="0069258D" w:rsidRDefault="00783E27" w:rsidP="0069258D">
      <w:pPr>
        <w:spacing w:line="264" w:lineRule="auto"/>
        <w:rPr>
          <w:rFonts w:asciiTheme="minorHAnsi" w:hAnsiTheme="minorHAnsi"/>
          <w:b/>
        </w:rPr>
      </w:pPr>
      <w:r w:rsidRPr="0069258D">
        <w:rPr>
          <w:rFonts w:asciiTheme="minorHAnsi" w:hAnsiTheme="minorHAnsi" w:cs="Calibri"/>
        </w:rPr>
        <w:t>W</w:t>
      </w:r>
      <w:r w:rsidR="00987AE1" w:rsidRPr="0069258D">
        <w:rPr>
          <w:rFonts w:asciiTheme="minorHAnsi" w:hAnsiTheme="minorHAnsi" w:cs="Calibri"/>
        </w:rPr>
        <w:t xml:space="preserve">orkers </w:t>
      </w:r>
      <w:r w:rsidRPr="0069258D">
        <w:rPr>
          <w:rFonts w:asciiTheme="minorHAnsi" w:hAnsiTheme="minorHAnsi" w:cs="Calibri"/>
        </w:rPr>
        <w:t xml:space="preserve">need to </w:t>
      </w:r>
      <w:r w:rsidR="00DD5530">
        <w:rPr>
          <w:rFonts w:asciiTheme="minorHAnsi" w:hAnsiTheme="minorHAnsi" w:cs="Calibri"/>
        </w:rPr>
        <w:t>be cautious and careful</w:t>
      </w:r>
      <w:r w:rsidRPr="0069258D">
        <w:rPr>
          <w:rFonts w:asciiTheme="minorHAnsi" w:hAnsiTheme="minorHAnsi" w:cs="Calibri"/>
        </w:rPr>
        <w:t xml:space="preserve"> in using</w:t>
      </w:r>
      <w:r w:rsidR="00987AE1" w:rsidRPr="0069258D">
        <w:rPr>
          <w:rFonts w:asciiTheme="minorHAnsi" w:hAnsiTheme="minorHAnsi" w:cs="Calibri"/>
        </w:rPr>
        <w:t xml:space="preserve"> mobile phones to communicate with young people:</w:t>
      </w:r>
    </w:p>
    <w:p w14:paraId="35D5A740" w14:textId="77777777" w:rsidR="003A1B1E" w:rsidRPr="0069258D" w:rsidRDefault="00F87E92"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M</w:t>
      </w:r>
      <w:r w:rsidR="00987AE1" w:rsidRPr="0069258D">
        <w:rPr>
          <w:rFonts w:asciiTheme="minorHAnsi" w:hAnsiTheme="minorHAnsi" w:cs="Calibri"/>
        </w:rPr>
        <w:t xml:space="preserve">obile phone use </w:t>
      </w:r>
      <w:r w:rsidR="00783E27" w:rsidRPr="0069258D">
        <w:rPr>
          <w:rFonts w:asciiTheme="minorHAnsi" w:hAnsiTheme="minorHAnsi" w:cs="Calibri"/>
        </w:rPr>
        <w:t>should</w:t>
      </w:r>
      <w:r w:rsidR="00987AE1" w:rsidRPr="0069258D">
        <w:rPr>
          <w:rFonts w:asciiTheme="minorHAnsi" w:hAnsiTheme="minorHAnsi" w:cs="Calibri"/>
        </w:rPr>
        <w:t xml:space="preserve"> primarily </w:t>
      </w:r>
      <w:r w:rsidR="00783E27" w:rsidRPr="0069258D">
        <w:rPr>
          <w:rFonts w:asciiTheme="minorHAnsi" w:hAnsiTheme="minorHAnsi" w:cs="Calibri"/>
        </w:rPr>
        <w:t>be for the purposes of</w:t>
      </w:r>
      <w:r w:rsidR="00987AE1" w:rsidRPr="0069258D">
        <w:rPr>
          <w:rFonts w:asciiTheme="minorHAnsi" w:hAnsiTheme="minorHAnsi" w:cs="Calibri"/>
        </w:rPr>
        <w:t xml:space="preserve"> information sharing.</w:t>
      </w:r>
    </w:p>
    <w:p w14:paraId="607E1711" w14:textId="77777777"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Workers should keep a log of significant conversations/texts. </w:t>
      </w:r>
    </w:p>
    <w:p w14:paraId="6047D8B1" w14:textId="77777777"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Any texts or conversations that rai</w:t>
      </w:r>
      <w:r w:rsidR="00F87E92" w:rsidRPr="0069258D">
        <w:rPr>
          <w:rFonts w:asciiTheme="minorHAnsi" w:hAnsiTheme="minorHAnsi" w:cs="Calibri"/>
        </w:rPr>
        <w:t>se concerns should be passed on</w:t>
      </w:r>
      <w:r w:rsidRPr="0069258D">
        <w:rPr>
          <w:rFonts w:asciiTheme="minorHAnsi" w:hAnsiTheme="minorHAnsi" w:cs="Calibri"/>
        </w:rPr>
        <w:t xml:space="preserve"> to the worker’s supervisor.</w:t>
      </w:r>
    </w:p>
    <w:p w14:paraId="3F50DF42" w14:textId="77777777"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lastRenderedPageBreak/>
        <w:t>Workers should use clear language and s</w:t>
      </w:r>
      <w:r w:rsidR="00F87E92" w:rsidRPr="0069258D">
        <w:rPr>
          <w:rFonts w:asciiTheme="minorHAnsi" w:hAnsiTheme="minorHAnsi" w:cs="Calibri"/>
        </w:rPr>
        <w:t>hould not use</w:t>
      </w:r>
      <w:r w:rsidR="00E76A16" w:rsidRPr="0069258D">
        <w:rPr>
          <w:rFonts w:asciiTheme="minorHAnsi" w:hAnsiTheme="minorHAnsi" w:cs="Calibri"/>
        </w:rPr>
        <w:t xml:space="preserve"> </w:t>
      </w:r>
      <w:r w:rsidRPr="0069258D">
        <w:rPr>
          <w:rFonts w:asciiTheme="minorHAnsi" w:hAnsiTheme="minorHAnsi" w:cs="Calibri"/>
        </w:rPr>
        <w:t>abbreviations like ‘lol’ which could mean ‘laugh out loud’ or ‘lots of love’.</w:t>
      </w:r>
    </w:p>
    <w:p w14:paraId="1C91C277" w14:textId="77777777" w:rsidR="003A1B1E" w:rsidRPr="0069258D" w:rsidRDefault="00E76A16"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Paid </w:t>
      </w:r>
      <w:r w:rsidR="00987AE1" w:rsidRPr="0069258D">
        <w:rPr>
          <w:rFonts w:asciiTheme="minorHAnsi" w:hAnsiTheme="minorHAnsi" w:cs="Calibri"/>
        </w:rPr>
        <w:t xml:space="preserve">workers </w:t>
      </w:r>
      <w:r w:rsidR="00F87E92" w:rsidRPr="0069258D">
        <w:rPr>
          <w:rFonts w:asciiTheme="minorHAnsi" w:hAnsiTheme="minorHAnsi" w:cs="Calibri"/>
        </w:rPr>
        <w:t>will be</w:t>
      </w:r>
      <w:r w:rsidR="00987AE1" w:rsidRPr="0069258D">
        <w:rPr>
          <w:rFonts w:asciiTheme="minorHAnsi" w:hAnsiTheme="minorHAnsi" w:cs="Calibri"/>
        </w:rPr>
        <w:t xml:space="preserve"> issued with a mobile phone under a contract that provides itemised billing.</w:t>
      </w:r>
    </w:p>
    <w:p w14:paraId="1EDE20C1" w14:textId="77777777" w:rsidR="00CC3355" w:rsidRPr="00333D68"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Workers should not take photos </w:t>
      </w:r>
      <w:r w:rsidR="00331BCA" w:rsidRPr="0069258D">
        <w:rPr>
          <w:rFonts w:asciiTheme="minorHAnsi" w:hAnsiTheme="minorHAnsi" w:cs="Calibri"/>
        </w:rPr>
        <w:t xml:space="preserve">of children, young </w:t>
      </w:r>
      <w:proofErr w:type="gramStart"/>
      <w:r w:rsidR="00331BCA" w:rsidRPr="0069258D">
        <w:rPr>
          <w:rFonts w:asciiTheme="minorHAnsi" w:hAnsiTheme="minorHAnsi" w:cs="Calibri"/>
        </w:rPr>
        <w:t>people</w:t>
      </w:r>
      <w:proofErr w:type="gramEnd"/>
      <w:r w:rsidR="00331BCA" w:rsidRPr="0069258D">
        <w:rPr>
          <w:rFonts w:asciiTheme="minorHAnsi" w:hAnsiTheme="minorHAnsi" w:cs="Calibri"/>
        </w:rPr>
        <w:t xml:space="preserve"> or adults at risk unless permission is sought in advance</w:t>
      </w:r>
      <w:r w:rsidR="00E76A16" w:rsidRPr="0069258D">
        <w:rPr>
          <w:rFonts w:asciiTheme="minorHAnsi" w:hAnsiTheme="minorHAnsi" w:cs="Calibri"/>
        </w:rPr>
        <w:t xml:space="preserve"> and should not store such photos on personal phones.</w:t>
      </w:r>
    </w:p>
    <w:p w14:paraId="538924E9" w14:textId="1C0254CF" w:rsidR="00DD5530" w:rsidRPr="00CC3355" w:rsidRDefault="00DD5530" w:rsidP="00A973D5">
      <w:pPr>
        <w:pStyle w:val="ListParagraph"/>
        <w:numPr>
          <w:ilvl w:val="0"/>
          <w:numId w:val="22"/>
        </w:numPr>
        <w:spacing w:line="264" w:lineRule="auto"/>
        <w:ind w:left="714" w:hanging="357"/>
        <w:rPr>
          <w:rFonts w:asciiTheme="minorHAnsi" w:hAnsiTheme="minorHAnsi"/>
          <w:b/>
        </w:rPr>
      </w:pPr>
      <w:r>
        <w:rPr>
          <w:rFonts w:asciiTheme="minorHAnsi" w:hAnsiTheme="minorHAnsi" w:cs="Calibri"/>
        </w:rPr>
        <w:t>This applies to communication both with children, young people and with adults at risk.  Instant messaging should not be the primary means of communication between workers and those they are supporting.</w:t>
      </w:r>
    </w:p>
    <w:p w14:paraId="4A9B5791" w14:textId="77777777" w:rsidR="00CC3355" w:rsidRDefault="00CC3355" w:rsidP="00CC3355">
      <w:pPr>
        <w:pStyle w:val="ListParagraph"/>
        <w:spacing w:line="264" w:lineRule="auto"/>
        <w:ind w:left="714"/>
        <w:rPr>
          <w:rFonts w:asciiTheme="minorHAnsi" w:hAnsiTheme="minorHAnsi" w:cs="Calibri"/>
        </w:rPr>
      </w:pPr>
    </w:p>
    <w:p w14:paraId="447B2C25" w14:textId="7B79B5D3" w:rsidR="001002F4" w:rsidRPr="0069258D" w:rsidRDefault="001002F4" w:rsidP="0069258D">
      <w:pPr>
        <w:spacing w:line="264" w:lineRule="auto"/>
        <w:rPr>
          <w:rFonts w:asciiTheme="minorHAnsi" w:hAnsiTheme="minorHAnsi"/>
          <w:b/>
        </w:rPr>
      </w:pPr>
      <w:r w:rsidRPr="0069258D">
        <w:rPr>
          <w:rFonts w:asciiTheme="minorHAnsi" w:hAnsiTheme="minorHAnsi"/>
          <w:b/>
        </w:rPr>
        <w:t xml:space="preserve">Social </w:t>
      </w:r>
      <w:r w:rsidR="00DD5530">
        <w:rPr>
          <w:rFonts w:asciiTheme="minorHAnsi" w:hAnsiTheme="minorHAnsi"/>
          <w:b/>
        </w:rPr>
        <w:t>Media</w:t>
      </w:r>
    </w:p>
    <w:p w14:paraId="44595272" w14:textId="7B3D686D" w:rsidR="00F87E92" w:rsidRPr="0069258D" w:rsidRDefault="00F87E92"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w:t>
      </w:r>
      <w:r w:rsidR="00E71049" w:rsidRPr="0069258D">
        <w:rPr>
          <w:rFonts w:asciiTheme="minorHAnsi" w:hAnsiTheme="minorHAnsi" w:cs="Arial"/>
        </w:rPr>
        <w:t>orkers</w:t>
      </w:r>
      <w:r w:rsidR="00AB6FE9" w:rsidRPr="0069258D">
        <w:rPr>
          <w:rFonts w:asciiTheme="minorHAnsi" w:hAnsiTheme="minorHAnsi" w:cs="Arial"/>
        </w:rPr>
        <w:t xml:space="preserve"> </w:t>
      </w:r>
      <w:r w:rsidRPr="0069258D">
        <w:rPr>
          <w:rFonts w:asciiTheme="minorHAnsi" w:hAnsiTheme="minorHAnsi" w:cs="Arial"/>
        </w:rPr>
        <w:t xml:space="preserve">should </w:t>
      </w:r>
      <w:r w:rsidR="005C4624" w:rsidRPr="0069258D">
        <w:rPr>
          <w:rFonts w:asciiTheme="minorHAnsi" w:hAnsiTheme="minorHAnsi" w:cs="Arial"/>
        </w:rPr>
        <w:t xml:space="preserve">have </w:t>
      </w:r>
      <w:r w:rsidR="00DD5530">
        <w:rPr>
          <w:rFonts w:asciiTheme="minorHAnsi" w:hAnsiTheme="minorHAnsi" w:cs="Arial"/>
        </w:rPr>
        <w:t>social media accounts</w:t>
      </w:r>
      <w:r w:rsidR="00AB6FE9" w:rsidRPr="0069258D">
        <w:rPr>
          <w:rFonts w:asciiTheme="minorHAnsi" w:hAnsiTheme="minorHAnsi" w:cs="Arial"/>
        </w:rPr>
        <w:t xml:space="preserve"> that </w:t>
      </w:r>
      <w:r w:rsidR="00DD5530">
        <w:rPr>
          <w:rFonts w:asciiTheme="minorHAnsi" w:hAnsiTheme="minorHAnsi" w:cs="Arial"/>
        </w:rPr>
        <w:t>are</w:t>
      </w:r>
      <w:r w:rsidR="00DD5530" w:rsidRPr="0069258D">
        <w:rPr>
          <w:rFonts w:asciiTheme="minorHAnsi" w:hAnsiTheme="minorHAnsi" w:cs="Arial"/>
        </w:rPr>
        <w:t xml:space="preserve"> </w:t>
      </w:r>
      <w:r w:rsidR="00AB6FE9" w:rsidRPr="0069258D">
        <w:rPr>
          <w:rFonts w:asciiTheme="minorHAnsi" w:hAnsiTheme="minorHAnsi" w:cs="Arial"/>
        </w:rPr>
        <w:t xml:space="preserve">used solely for </w:t>
      </w:r>
      <w:r w:rsidR="00E71049" w:rsidRPr="0069258D">
        <w:rPr>
          <w:rFonts w:asciiTheme="minorHAnsi" w:hAnsiTheme="minorHAnsi" w:cs="Arial"/>
        </w:rPr>
        <w:t xml:space="preserve">children’s / </w:t>
      </w:r>
      <w:r w:rsidR="00AB6FE9" w:rsidRPr="0069258D">
        <w:rPr>
          <w:rFonts w:asciiTheme="minorHAnsi" w:hAnsiTheme="minorHAnsi" w:cs="Arial"/>
        </w:rPr>
        <w:t xml:space="preserve">youth work communications </w:t>
      </w:r>
      <w:r w:rsidR="005C4624" w:rsidRPr="0069258D">
        <w:rPr>
          <w:rFonts w:asciiTheme="minorHAnsi" w:hAnsiTheme="minorHAnsi" w:cs="Arial"/>
        </w:rPr>
        <w:t xml:space="preserve">and </w:t>
      </w:r>
      <w:r w:rsidR="00BC1400">
        <w:rPr>
          <w:rFonts w:asciiTheme="minorHAnsi" w:hAnsiTheme="minorHAnsi" w:cs="Arial"/>
        </w:rPr>
        <w:t>are</w:t>
      </w:r>
      <w:r w:rsidR="005C4624" w:rsidRPr="0069258D">
        <w:rPr>
          <w:rFonts w:asciiTheme="minorHAnsi" w:hAnsiTheme="minorHAnsi" w:cs="Arial"/>
        </w:rPr>
        <w:t xml:space="preserve"> </w:t>
      </w:r>
      <w:r w:rsidR="00AB6FE9" w:rsidRPr="0069258D">
        <w:rPr>
          <w:rFonts w:asciiTheme="minorHAnsi" w:hAnsiTheme="minorHAnsi" w:cs="Arial"/>
        </w:rPr>
        <w:t xml:space="preserve">totally separate from their own personal </w:t>
      </w:r>
      <w:r w:rsidR="00BC1400">
        <w:rPr>
          <w:rFonts w:asciiTheme="minorHAnsi" w:hAnsiTheme="minorHAnsi" w:cs="Arial"/>
        </w:rPr>
        <w:t>accounts</w:t>
      </w:r>
      <w:r w:rsidR="003A1B1E" w:rsidRPr="0069258D">
        <w:rPr>
          <w:rFonts w:asciiTheme="minorHAnsi" w:hAnsiTheme="minorHAnsi" w:cs="Arial"/>
        </w:rPr>
        <w:t>.</w:t>
      </w:r>
      <w:r w:rsidRPr="0069258D">
        <w:rPr>
          <w:rFonts w:asciiTheme="minorHAnsi" w:hAnsiTheme="minorHAnsi" w:cs="Arial"/>
        </w:rPr>
        <w:t xml:space="preserve">  This is to ensure that all communication with children and young people is kept within </w:t>
      </w:r>
      <w:r w:rsidR="00BC1400">
        <w:rPr>
          <w:rFonts w:asciiTheme="minorHAnsi" w:hAnsiTheme="minorHAnsi" w:cs="Arial"/>
        </w:rPr>
        <w:t xml:space="preserve">the </w:t>
      </w:r>
      <w:r w:rsidRPr="0069258D">
        <w:rPr>
          <w:rFonts w:asciiTheme="minorHAnsi" w:hAnsiTheme="minorHAnsi" w:cs="Arial"/>
        </w:rPr>
        <w:t>public domain.</w:t>
      </w:r>
    </w:p>
    <w:p w14:paraId="31BCB270" w14:textId="7DDC260A" w:rsidR="003A1B1E" w:rsidRPr="0069258D" w:rsidRDefault="00F87E92"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 xml:space="preserve">Workers should not send private messages to children on social </w:t>
      </w:r>
      <w:r w:rsidR="00BC1400">
        <w:rPr>
          <w:rFonts w:asciiTheme="minorHAnsi" w:hAnsiTheme="minorHAnsi" w:cs="Arial"/>
        </w:rPr>
        <w:t>media</w:t>
      </w:r>
      <w:r w:rsidRPr="0069258D">
        <w:rPr>
          <w:rFonts w:asciiTheme="minorHAnsi" w:hAnsiTheme="minorHAnsi" w:cs="Arial"/>
        </w:rPr>
        <w:t>. Workers should ensure that all communications are transparent and open to scrutiny.</w:t>
      </w:r>
    </w:p>
    <w:p w14:paraId="2F16300E" w14:textId="01AC44FF" w:rsidR="00F87E92" w:rsidRPr="00333D68" w:rsidRDefault="005C4624"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Workers should</w:t>
      </w:r>
      <w:r w:rsidR="00F87E92" w:rsidRPr="0069258D">
        <w:rPr>
          <w:rFonts w:asciiTheme="minorHAnsi" w:hAnsiTheme="minorHAnsi" w:cs="Arial"/>
        </w:rPr>
        <w:t xml:space="preserve"> not </w:t>
      </w:r>
      <w:r w:rsidR="00CC3355">
        <w:rPr>
          <w:rFonts w:asciiTheme="minorHAnsi" w:hAnsiTheme="minorHAnsi" w:cs="Arial"/>
        </w:rPr>
        <w:t>accept ‘friend’ or ‘following’ requests from</w:t>
      </w:r>
      <w:r w:rsidR="00F87E92" w:rsidRPr="0069258D">
        <w:rPr>
          <w:rFonts w:asciiTheme="minorHAnsi" w:hAnsiTheme="minorHAnsi" w:cs="Arial"/>
        </w:rPr>
        <w:t xml:space="preserve"> children on their personal </w:t>
      </w:r>
      <w:r w:rsidR="00BC1400">
        <w:rPr>
          <w:rFonts w:asciiTheme="minorHAnsi" w:hAnsiTheme="minorHAnsi" w:cs="Arial"/>
        </w:rPr>
        <w:t>accounts</w:t>
      </w:r>
      <w:r w:rsidR="00CC3355">
        <w:rPr>
          <w:rFonts w:asciiTheme="minorHAnsi" w:hAnsiTheme="minorHAnsi" w:cs="Arial"/>
        </w:rPr>
        <w:t xml:space="preserve">, nor seek to be </w:t>
      </w:r>
      <w:bookmarkStart w:id="52" w:name="_Ref188803154"/>
      <w:bookmarkStart w:id="53" w:name="_Toc189722693"/>
      <w:bookmarkStart w:id="54" w:name="_Toc189723610"/>
      <w:bookmarkStart w:id="55" w:name="_Toc201118149"/>
      <w:r w:rsidR="00CC3355">
        <w:rPr>
          <w:rFonts w:asciiTheme="minorHAnsi" w:hAnsiTheme="minorHAnsi" w:cs="Arial"/>
        </w:rPr>
        <w:t>‘friends’ or a ‘follower’ of any child known to them in a church context</w:t>
      </w:r>
      <w:r w:rsidR="009D119B">
        <w:rPr>
          <w:rFonts w:asciiTheme="minorHAnsi" w:hAnsiTheme="minorHAnsi" w:cs="Arial"/>
        </w:rPr>
        <w:t>.</w:t>
      </w:r>
    </w:p>
    <w:p w14:paraId="5E60895F" w14:textId="77777777" w:rsidR="00BC1400" w:rsidRPr="00025B93" w:rsidRDefault="00BC1400" w:rsidP="00333D68">
      <w:pPr>
        <w:pStyle w:val="ListParagraph"/>
        <w:spacing w:line="264" w:lineRule="auto"/>
        <w:ind w:left="714"/>
        <w:rPr>
          <w:rFonts w:asciiTheme="minorHAnsi" w:hAnsiTheme="minorHAnsi"/>
          <w:b/>
        </w:rPr>
      </w:pPr>
    </w:p>
    <w:p w14:paraId="013E59DD" w14:textId="77777777" w:rsidR="00B57708" w:rsidRDefault="00987AE1" w:rsidP="0069258D">
      <w:pPr>
        <w:spacing w:line="264" w:lineRule="auto"/>
        <w:rPr>
          <w:rFonts w:asciiTheme="minorHAnsi" w:hAnsiTheme="minorHAnsi"/>
          <w:b/>
        </w:rPr>
      </w:pPr>
      <w:r w:rsidRPr="0069258D">
        <w:rPr>
          <w:rFonts w:asciiTheme="minorHAnsi" w:hAnsiTheme="minorHAnsi"/>
          <w:b/>
        </w:rPr>
        <w:t>Taking Video</w:t>
      </w:r>
      <w:r w:rsidR="00DE3D57" w:rsidRPr="0069258D">
        <w:rPr>
          <w:rFonts w:asciiTheme="minorHAnsi" w:hAnsiTheme="minorHAnsi"/>
          <w:b/>
        </w:rPr>
        <w:t>s</w:t>
      </w:r>
      <w:r w:rsidRPr="0069258D">
        <w:rPr>
          <w:rFonts w:asciiTheme="minorHAnsi" w:hAnsiTheme="minorHAnsi"/>
          <w:b/>
        </w:rPr>
        <w:t xml:space="preserve"> and Photographs of Children</w:t>
      </w:r>
      <w:bookmarkEnd w:id="52"/>
      <w:bookmarkEnd w:id="53"/>
      <w:bookmarkEnd w:id="54"/>
      <w:bookmarkEnd w:id="55"/>
    </w:p>
    <w:p w14:paraId="500A1F6B" w14:textId="0BCA747E" w:rsidR="00987AE1" w:rsidRPr="0069258D" w:rsidRDefault="00987AE1" w:rsidP="0069258D">
      <w:pPr>
        <w:spacing w:line="264" w:lineRule="auto"/>
        <w:rPr>
          <w:rFonts w:asciiTheme="minorHAnsi" w:hAnsiTheme="minorHAnsi"/>
          <w:b/>
        </w:rPr>
      </w:pPr>
      <w:r w:rsidRPr="0069258D">
        <w:rPr>
          <w:rFonts w:asciiTheme="minorHAnsi" w:hAnsiTheme="minorHAnsi" w:cs="Calibri"/>
        </w:rPr>
        <w:t xml:space="preserve">Since the introduction of the Data Protection Act in 1998, churches must be very careful if they use still or moving images of clearly identifiable people.  </w:t>
      </w:r>
      <w:r w:rsidR="00BC1400">
        <w:rPr>
          <w:rFonts w:asciiTheme="minorHAnsi" w:hAnsiTheme="minorHAnsi" w:cs="Calibri"/>
        </w:rPr>
        <w:t xml:space="preserve">Previous legislation was reinforced through the introduction of the General Data Protection Regulation (GDPR) in May 2018. </w:t>
      </w:r>
      <w:r w:rsidRPr="0069258D">
        <w:rPr>
          <w:rFonts w:asciiTheme="minorHAnsi" w:hAnsiTheme="minorHAnsi" w:cs="Calibri"/>
        </w:rPr>
        <w:t>There are several issues to be aware of:</w:t>
      </w:r>
    </w:p>
    <w:p w14:paraId="2F642530" w14:textId="77777777"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Permission must be obtained, via the consent form, of all children who will appear in a photograph or video before the photograph is taken or footage recorded. </w:t>
      </w:r>
    </w:p>
    <w:p w14:paraId="2FF37529" w14:textId="77777777"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It must be made clear why that person's image is being used, what you will be using it for, and who might want to look at the pictures.</w:t>
      </w:r>
    </w:p>
    <w:p w14:paraId="29E26DC1" w14:textId="77777777"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If images are being taken at an event attended by large crowds, such as a sports event, this is regarded as a public area and permission from a crowd is not necessary. </w:t>
      </w:r>
    </w:p>
    <w:p w14:paraId="08395DBA" w14:textId="77777777" w:rsidR="00FA7BB8" w:rsidRPr="00FA7BB8" w:rsidRDefault="00987AE1" w:rsidP="00FA7BB8">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Children and young people under the age of 18 should not be identified by surname or other personal details, including email</w:t>
      </w:r>
      <w:r w:rsidR="009D119B" w:rsidRPr="00FA7BB8">
        <w:rPr>
          <w:rFonts w:asciiTheme="minorHAnsi" w:hAnsiTheme="minorHAnsi" w:cs="Calibri"/>
        </w:rPr>
        <w:t>,</w:t>
      </w:r>
      <w:r w:rsidR="00FA7BB8" w:rsidRPr="00FA7BB8">
        <w:rPr>
          <w:rFonts w:asciiTheme="minorHAnsi" w:hAnsiTheme="minorHAnsi" w:cs="Calibri"/>
        </w:rPr>
        <w:t xml:space="preserve"> </w:t>
      </w:r>
      <w:r w:rsidRPr="00FA7BB8">
        <w:rPr>
          <w:rFonts w:asciiTheme="minorHAnsi" w:hAnsiTheme="minorHAnsi" w:cs="Calibri"/>
        </w:rPr>
        <w:t xml:space="preserve">postal </w:t>
      </w:r>
      <w:proofErr w:type="gramStart"/>
      <w:r w:rsidRPr="00FA7BB8">
        <w:rPr>
          <w:rFonts w:asciiTheme="minorHAnsi" w:hAnsiTheme="minorHAnsi" w:cs="Calibri"/>
        </w:rPr>
        <w:t>address</w:t>
      </w:r>
      <w:proofErr w:type="gramEnd"/>
      <w:r w:rsidR="009D119B" w:rsidRPr="00FA7BB8">
        <w:rPr>
          <w:rFonts w:asciiTheme="minorHAnsi" w:hAnsiTheme="minorHAnsi" w:cs="Calibri"/>
        </w:rPr>
        <w:t xml:space="preserve"> or</w:t>
      </w:r>
      <w:r w:rsidRPr="00FA7BB8">
        <w:rPr>
          <w:rFonts w:asciiTheme="minorHAnsi" w:hAnsiTheme="minorHAnsi" w:cs="Calibri"/>
        </w:rPr>
        <w:t xml:space="preserve"> telephone number.</w:t>
      </w:r>
    </w:p>
    <w:p w14:paraId="1BCD69AF" w14:textId="77777777" w:rsidR="00987AE1" w:rsidRPr="00FA7BB8" w:rsidRDefault="00987AE1" w:rsidP="00FA7BB8">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 xml:space="preserve">When using photographs of children and young people, it is preferable to use group pictures. </w:t>
      </w:r>
    </w:p>
    <w:p w14:paraId="325C327F" w14:textId="77777777" w:rsidR="00025B93" w:rsidRDefault="00025B93" w:rsidP="00A63FF3">
      <w:pPr>
        <w:rPr>
          <w:b/>
        </w:rPr>
      </w:pPr>
    </w:p>
    <w:p w14:paraId="7CA015AD" w14:textId="77777777" w:rsidR="00BC1400" w:rsidRDefault="00BC1400" w:rsidP="00BC1400">
      <w:pPr>
        <w:rPr>
          <w:b/>
        </w:rPr>
      </w:pPr>
      <w:r>
        <w:rPr>
          <w:b/>
        </w:rPr>
        <w:t xml:space="preserve">Consideration of safeguarding when live streaming church services and </w:t>
      </w:r>
      <w:proofErr w:type="gramStart"/>
      <w:r>
        <w:rPr>
          <w:b/>
        </w:rPr>
        <w:t>events</w:t>
      </w:r>
      <w:proofErr w:type="gramEnd"/>
    </w:p>
    <w:p w14:paraId="246C7986" w14:textId="77777777" w:rsidR="00BC1400" w:rsidRPr="002A5462" w:rsidRDefault="00BC1400" w:rsidP="00BC1400">
      <w:pPr>
        <w:rPr>
          <w:bCs/>
        </w:rPr>
      </w:pPr>
      <w:r w:rsidRPr="002A5462">
        <w:rPr>
          <w:bCs/>
        </w:rPr>
        <w:t xml:space="preserve">When a service or event is being live streamed or recorded to be shared online at a later </w:t>
      </w:r>
      <w:proofErr w:type="gramStart"/>
      <w:r w:rsidRPr="002A5462">
        <w:rPr>
          <w:bCs/>
        </w:rPr>
        <w:t>date</w:t>
      </w:r>
      <w:proofErr w:type="gramEnd"/>
      <w:r w:rsidRPr="002A5462">
        <w:rPr>
          <w:bCs/>
        </w:rPr>
        <w:t xml:space="preserve"> we will ensure people are aware that they are being recorded and appropriate consent will be sought </w:t>
      </w:r>
      <w:r>
        <w:rPr>
          <w:bCs/>
        </w:rPr>
        <w:t>from</w:t>
      </w:r>
      <w:r w:rsidRPr="002A5462">
        <w:rPr>
          <w:bCs/>
        </w:rPr>
        <w:t xml:space="preserve"> those who participate in the service, or who may be visible to the camera.</w:t>
      </w:r>
    </w:p>
    <w:p w14:paraId="707EBDE7" w14:textId="77777777" w:rsidR="00BC1400" w:rsidRPr="002A5462" w:rsidRDefault="00BC1400" w:rsidP="00BC1400">
      <w:pPr>
        <w:rPr>
          <w:bCs/>
        </w:rPr>
      </w:pPr>
    </w:p>
    <w:p w14:paraId="494837E9" w14:textId="77777777" w:rsidR="00BC1400" w:rsidRPr="002A5462" w:rsidRDefault="00BC1400" w:rsidP="00BC1400">
      <w:pPr>
        <w:rPr>
          <w:bCs/>
        </w:rPr>
      </w:pPr>
      <w:r w:rsidRPr="002A5462">
        <w:rPr>
          <w:bCs/>
        </w:rPr>
        <w:t xml:space="preserve">Where children and young people are participating in services or events, we will ensure that appropriate parent or guardian consent is in place. Where children and young people are unable to be shown on camera consideration will be given to how else they can participate in the service. </w:t>
      </w:r>
    </w:p>
    <w:p w14:paraId="7295BC2F" w14:textId="77777777" w:rsidR="00BC1400" w:rsidRPr="002A5462" w:rsidRDefault="00BC1400" w:rsidP="00BC1400">
      <w:pPr>
        <w:rPr>
          <w:bCs/>
        </w:rPr>
      </w:pPr>
    </w:p>
    <w:p w14:paraId="75614F68" w14:textId="77777777" w:rsidR="00BC1400" w:rsidRPr="002A5462" w:rsidRDefault="00BC1400" w:rsidP="00BC1400">
      <w:pPr>
        <w:rPr>
          <w:bCs/>
        </w:rPr>
      </w:pPr>
      <w:r w:rsidRPr="002A5462">
        <w:rPr>
          <w:bCs/>
        </w:rPr>
        <w:t>This is in line with the guidance as</w:t>
      </w:r>
      <w:r>
        <w:rPr>
          <w:bCs/>
        </w:rPr>
        <w:t xml:space="preserve"> </w:t>
      </w:r>
      <w:r w:rsidRPr="002A5462">
        <w:rPr>
          <w:bCs/>
        </w:rPr>
        <w:t xml:space="preserve">set out in the Baptist Union of Great Britain guide: </w:t>
      </w:r>
      <w:hyperlink r:id="rId13" w:history="1">
        <w:r w:rsidRPr="002A5462">
          <w:rPr>
            <w:rStyle w:val="Hyperlink"/>
            <w:bCs/>
          </w:rPr>
          <w:t>Recording and Livestreaming Services: Safeguarding Guidelines for Churches</w:t>
        </w:r>
      </w:hyperlink>
      <w:r>
        <w:rPr>
          <w:bCs/>
        </w:rPr>
        <w:t>.</w:t>
      </w:r>
    </w:p>
    <w:p w14:paraId="2D363A21" w14:textId="77777777" w:rsidR="00BC1400" w:rsidRDefault="00BC1400" w:rsidP="00A63FF3">
      <w:pPr>
        <w:rPr>
          <w:b/>
        </w:rPr>
      </w:pPr>
    </w:p>
    <w:p w14:paraId="79DC73A1" w14:textId="77777777" w:rsidR="00BC1400" w:rsidRDefault="00BC1400" w:rsidP="00A63FF3">
      <w:pPr>
        <w:rPr>
          <w:b/>
        </w:rPr>
      </w:pPr>
    </w:p>
    <w:p w14:paraId="5E985D44" w14:textId="77777777" w:rsidR="00BC1400" w:rsidRDefault="00BC1400" w:rsidP="00A63FF3">
      <w:pPr>
        <w:rPr>
          <w:b/>
        </w:rPr>
      </w:pPr>
    </w:p>
    <w:p w14:paraId="4BA22398" w14:textId="77777777" w:rsidR="00BC1400" w:rsidRDefault="00BC1400" w:rsidP="00A63FF3">
      <w:pPr>
        <w:rPr>
          <w:b/>
        </w:rPr>
      </w:pPr>
    </w:p>
    <w:p w14:paraId="1609F666" w14:textId="77777777" w:rsidR="00025B93" w:rsidRDefault="00F33FEB" w:rsidP="00072727">
      <w:pPr>
        <w:pStyle w:val="Heading3"/>
      </w:pPr>
      <w:bookmarkStart w:id="56" w:name="_Toc497390724"/>
      <w:bookmarkStart w:id="57" w:name="_Toc159400716"/>
      <w:r>
        <w:lastRenderedPageBreak/>
        <w:t xml:space="preserve">3.2 </w:t>
      </w:r>
      <w:r w:rsidR="00CC3355">
        <w:t>W</w:t>
      </w:r>
      <w:r w:rsidR="00BF7D1E">
        <w:t>ORKING WITH ADULTS AT RISK</w:t>
      </w:r>
      <w:bookmarkEnd w:id="56"/>
      <w:bookmarkEnd w:id="57"/>
    </w:p>
    <w:p w14:paraId="173E6CBE" w14:textId="77777777" w:rsidR="00072727" w:rsidRPr="00072727" w:rsidRDefault="00072727" w:rsidP="00935FD2"/>
    <w:p w14:paraId="50DE65A7" w14:textId="77777777" w:rsidR="000D06A5" w:rsidRPr="001A51D4" w:rsidRDefault="00F33FEB" w:rsidP="00142D4A">
      <w:pPr>
        <w:pStyle w:val="Heading4"/>
      </w:pPr>
      <w:bookmarkStart w:id="58" w:name="_Toc159400717"/>
      <w:r>
        <w:t xml:space="preserve">3.2.1 </w:t>
      </w:r>
      <w:r w:rsidR="009E5264" w:rsidRPr="001A51D4">
        <w:t>Premises</w:t>
      </w:r>
      <w:bookmarkEnd w:id="58"/>
    </w:p>
    <w:p w14:paraId="7EEE8D15" w14:textId="77777777" w:rsidR="001A51D4" w:rsidRDefault="00A02E2E" w:rsidP="001A51D4">
      <w:pPr>
        <w:spacing w:line="264" w:lineRule="auto"/>
        <w:rPr>
          <w:rFonts w:asciiTheme="minorHAnsi" w:hAnsiTheme="minorHAnsi" w:cs="Leelawadee"/>
        </w:rPr>
      </w:pPr>
      <w:r w:rsidRPr="0069258D">
        <w:rPr>
          <w:rFonts w:asciiTheme="minorHAnsi" w:hAnsiTheme="minorHAnsi" w:cs="Leelawadee"/>
        </w:rPr>
        <w:t xml:space="preserve">The </w:t>
      </w:r>
      <w:r w:rsidR="009E5264" w:rsidRPr="0069258D">
        <w:rPr>
          <w:rFonts w:asciiTheme="minorHAnsi" w:hAnsiTheme="minorHAnsi" w:cs="Leelawadee"/>
        </w:rPr>
        <w:t>church building</w:t>
      </w:r>
      <w:r w:rsidR="000D06A5" w:rsidRPr="0069258D">
        <w:rPr>
          <w:rFonts w:asciiTheme="minorHAnsi" w:hAnsiTheme="minorHAnsi" w:cs="Leelawadee"/>
        </w:rPr>
        <w:t xml:space="preserve"> </w:t>
      </w:r>
      <w:r w:rsidRPr="0069258D">
        <w:rPr>
          <w:rFonts w:asciiTheme="minorHAnsi" w:hAnsiTheme="minorHAnsi" w:cs="Leelawadee"/>
        </w:rPr>
        <w:t xml:space="preserve">will be made </w:t>
      </w:r>
      <w:r w:rsidR="000D06A5" w:rsidRPr="0069258D">
        <w:rPr>
          <w:rFonts w:asciiTheme="minorHAnsi" w:hAnsiTheme="minorHAnsi" w:cs="Leelawadee"/>
        </w:rPr>
        <w:t xml:space="preserve">as accessible as possible to all people. </w:t>
      </w:r>
      <w:r w:rsidR="009F2104" w:rsidRPr="0069258D">
        <w:rPr>
          <w:rFonts w:asciiTheme="minorHAnsi" w:hAnsiTheme="minorHAnsi" w:cs="Leelawadee"/>
        </w:rPr>
        <w:t>A</w:t>
      </w:r>
      <w:r w:rsidR="000D06A5" w:rsidRPr="0069258D">
        <w:rPr>
          <w:rFonts w:asciiTheme="minorHAnsi" w:hAnsiTheme="minorHAnsi" w:cs="Leelawadee"/>
        </w:rPr>
        <w:t xml:space="preserve">ny restrictions to access, visibility, audibility, toilet facilities, lighting or heating </w:t>
      </w:r>
      <w:r w:rsidR="009F2104" w:rsidRPr="0069258D">
        <w:rPr>
          <w:rFonts w:asciiTheme="minorHAnsi" w:hAnsiTheme="minorHAnsi" w:cs="Leelawadee"/>
        </w:rPr>
        <w:t xml:space="preserve">will be addressed </w:t>
      </w:r>
      <w:r w:rsidR="00E71049" w:rsidRPr="0069258D">
        <w:rPr>
          <w:rFonts w:asciiTheme="minorHAnsi" w:hAnsiTheme="minorHAnsi" w:cs="Leelawadee"/>
        </w:rPr>
        <w:t xml:space="preserve">wherever possible, </w:t>
      </w:r>
      <w:r w:rsidR="000D06A5" w:rsidRPr="0069258D">
        <w:rPr>
          <w:rFonts w:asciiTheme="minorHAnsi" w:hAnsiTheme="minorHAnsi" w:cs="Leelawadee"/>
        </w:rPr>
        <w:t>and where necessary</w:t>
      </w:r>
      <w:r w:rsidR="00E71049" w:rsidRPr="0069258D">
        <w:rPr>
          <w:rFonts w:asciiTheme="minorHAnsi" w:hAnsiTheme="minorHAnsi" w:cs="Leelawadee"/>
        </w:rPr>
        <w:t>,</w:t>
      </w:r>
      <w:r w:rsidR="000D06A5" w:rsidRPr="0069258D">
        <w:rPr>
          <w:rFonts w:asciiTheme="minorHAnsi" w:hAnsiTheme="minorHAnsi" w:cs="Leelawadee"/>
        </w:rPr>
        <w:t xml:space="preserve"> aids and adaptations put in place. </w:t>
      </w:r>
      <w:bookmarkStart w:id="59" w:name="_Toc430699991"/>
    </w:p>
    <w:p w14:paraId="20A76188" w14:textId="77777777" w:rsidR="001A51D4" w:rsidRDefault="001A51D4" w:rsidP="00935FD2">
      <w:pPr>
        <w:rPr>
          <w:rFonts w:asciiTheme="minorHAnsi" w:hAnsiTheme="minorHAnsi" w:cs="Leelawadee"/>
        </w:rPr>
      </w:pPr>
    </w:p>
    <w:p w14:paraId="50555E78" w14:textId="77777777" w:rsidR="000D06A5" w:rsidRPr="001A51D4" w:rsidRDefault="00F33FEB" w:rsidP="00142D4A">
      <w:pPr>
        <w:pStyle w:val="Heading4"/>
      </w:pPr>
      <w:bookmarkStart w:id="60" w:name="_Toc159400718"/>
      <w:r>
        <w:t xml:space="preserve">3.2.2 </w:t>
      </w:r>
      <w:r w:rsidR="000D06A5" w:rsidRPr="001A51D4">
        <w:t>Language</w:t>
      </w:r>
      <w:bookmarkEnd w:id="59"/>
      <w:bookmarkEnd w:id="60"/>
      <w:r w:rsidR="000D06A5" w:rsidRPr="001A51D4">
        <w:t xml:space="preserve"> </w:t>
      </w:r>
    </w:p>
    <w:p w14:paraId="7616070B" w14:textId="77777777" w:rsidR="00B57708" w:rsidRDefault="00FA1E46" w:rsidP="0069258D">
      <w:pPr>
        <w:spacing w:line="264" w:lineRule="auto"/>
        <w:rPr>
          <w:rFonts w:asciiTheme="minorHAnsi" w:hAnsiTheme="minorHAnsi" w:cs="Leelawadee"/>
        </w:rPr>
      </w:pPr>
      <w:r w:rsidRPr="0069258D">
        <w:rPr>
          <w:rFonts w:asciiTheme="minorHAnsi" w:hAnsiTheme="minorHAnsi" w:cs="Leelawadee"/>
        </w:rPr>
        <w:t>E</w:t>
      </w:r>
      <w:r w:rsidR="000D06A5" w:rsidRPr="0069258D">
        <w:rPr>
          <w:rFonts w:asciiTheme="minorHAnsi" w:hAnsiTheme="minorHAnsi" w:cs="Leelawadee"/>
        </w:rPr>
        <w:t xml:space="preserve">very effort </w:t>
      </w:r>
      <w:r w:rsidRPr="0069258D">
        <w:rPr>
          <w:rFonts w:asciiTheme="minorHAnsi" w:hAnsiTheme="minorHAnsi" w:cs="Leelawadee"/>
        </w:rPr>
        <w:t xml:space="preserve">will </w:t>
      </w:r>
      <w:r w:rsidR="000D06A5" w:rsidRPr="0069258D">
        <w:rPr>
          <w:rFonts w:asciiTheme="minorHAnsi" w:hAnsiTheme="minorHAnsi" w:cs="Leelawadee"/>
        </w:rPr>
        <w:t xml:space="preserve">be taken to use appropriate language and suitable vocabulary, enabling the greatest level of inclusivity and accessibility.  </w:t>
      </w:r>
      <w:r w:rsidRPr="0069258D">
        <w:rPr>
          <w:rFonts w:asciiTheme="minorHAnsi" w:hAnsiTheme="minorHAnsi" w:cs="Leelawadee"/>
        </w:rPr>
        <w:t xml:space="preserve">We will be mindful of the language used within worship and the language used to describe people (such as derogatory words focusing on aspects of someone’s disability, </w:t>
      </w:r>
      <w:proofErr w:type="gramStart"/>
      <w:r w:rsidRPr="0069258D">
        <w:rPr>
          <w:rFonts w:asciiTheme="minorHAnsi" w:hAnsiTheme="minorHAnsi" w:cs="Leelawadee"/>
        </w:rPr>
        <w:t>race</w:t>
      </w:r>
      <w:proofErr w:type="gramEnd"/>
      <w:r w:rsidRPr="0069258D">
        <w:rPr>
          <w:rFonts w:asciiTheme="minorHAnsi" w:hAnsiTheme="minorHAnsi" w:cs="Leelawadee"/>
        </w:rPr>
        <w:t xml:space="preserve"> or sexuality rather than the person themselves).</w:t>
      </w:r>
      <w:bookmarkStart w:id="61" w:name="_Toc430699992"/>
    </w:p>
    <w:p w14:paraId="46192EF3" w14:textId="77777777" w:rsidR="00B57708" w:rsidRDefault="00B57708" w:rsidP="00935FD2">
      <w:pPr>
        <w:rPr>
          <w:rFonts w:asciiTheme="minorHAnsi" w:hAnsiTheme="minorHAnsi" w:cs="Leelawadee"/>
        </w:rPr>
      </w:pPr>
    </w:p>
    <w:p w14:paraId="4F2B0727" w14:textId="77777777" w:rsidR="00B57708" w:rsidRPr="001A51D4" w:rsidRDefault="00F33FEB" w:rsidP="00142D4A">
      <w:pPr>
        <w:pStyle w:val="Heading4"/>
      </w:pPr>
      <w:bookmarkStart w:id="62" w:name="_Toc159400719"/>
      <w:r>
        <w:t xml:space="preserve">3.2.3 </w:t>
      </w:r>
      <w:r w:rsidR="000D06A5" w:rsidRPr="001A51D4">
        <w:t>Worship</w:t>
      </w:r>
      <w:bookmarkEnd w:id="61"/>
      <w:bookmarkEnd w:id="62"/>
    </w:p>
    <w:p w14:paraId="40BE4C11" w14:textId="77777777"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 xml:space="preserve">In all worship </w:t>
      </w:r>
      <w:r w:rsidR="00B57708" w:rsidRPr="0069258D">
        <w:rPr>
          <w:rFonts w:asciiTheme="minorHAnsi" w:hAnsiTheme="minorHAnsi" w:cs="Leelawadee"/>
        </w:rPr>
        <w:t>services,</w:t>
      </w:r>
      <w:r w:rsidR="00FA1E46" w:rsidRPr="0069258D">
        <w:rPr>
          <w:rFonts w:asciiTheme="minorHAnsi" w:hAnsiTheme="minorHAnsi" w:cs="Leelawadee"/>
        </w:rPr>
        <w:t xml:space="preserve"> we will consider the varied </w:t>
      </w:r>
      <w:r w:rsidRPr="0069258D">
        <w:rPr>
          <w:rFonts w:asciiTheme="minorHAnsi" w:hAnsiTheme="minorHAnsi" w:cs="Leelawadee"/>
        </w:rPr>
        <w:t xml:space="preserve">requirements </w:t>
      </w:r>
      <w:r w:rsidR="00FA1E46" w:rsidRPr="0069258D">
        <w:rPr>
          <w:rFonts w:asciiTheme="minorHAnsi" w:hAnsiTheme="minorHAnsi" w:cs="Leelawadee"/>
        </w:rPr>
        <w:t xml:space="preserve">of our </w:t>
      </w:r>
      <w:r w:rsidRPr="0069258D">
        <w:rPr>
          <w:rFonts w:asciiTheme="minorHAnsi" w:hAnsiTheme="minorHAnsi" w:cs="Leelawadee"/>
        </w:rPr>
        <w:t>con</w:t>
      </w:r>
      <w:r w:rsidR="00FA1E46" w:rsidRPr="0069258D">
        <w:rPr>
          <w:rFonts w:asciiTheme="minorHAnsi" w:hAnsiTheme="minorHAnsi" w:cs="Leelawadee"/>
        </w:rPr>
        <w:t xml:space="preserve">gregation and try to be as inclusive as possible, by: </w:t>
      </w:r>
    </w:p>
    <w:p w14:paraId="5F790D67"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Providing some copies of large print type for all printed materials</w:t>
      </w:r>
    </w:p>
    <w:p w14:paraId="42041178"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 xml:space="preserve">Speakers always facing the congregation and not covering their mouths when talking, enabling those who rely on </w:t>
      </w:r>
      <w:proofErr w:type="gramStart"/>
      <w:r w:rsidRPr="0069258D">
        <w:rPr>
          <w:rFonts w:asciiTheme="minorHAnsi" w:hAnsiTheme="minorHAnsi" w:cs="Leelawadee"/>
        </w:rPr>
        <w:t>lip-reading</w:t>
      </w:r>
      <w:proofErr w:type="gramEnd"/>
    </w:p>
    <w:p w14:paraId="311EF566"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 xml:space="preserve">Describing what is being presented on a screen for those who cannot see it </w:t>
      </w:r>
      <w:proofErr w:type="gramStart"/>
      <w:r w:rsidRPr="0069258D">
        <w:rPr>
          <w:rFonts w:asciiTheme="minorHAnsi" w:hAnsiTheme="minorHAnsi" w:cs="Leelawadee"/>
        </w:rPr>
        <w:t>clearly</w:t>
      </w:r>
      <w:proofErr w:type="gramEnd"/>
    </w:p>
    <w:p w14:paraId="0BB90481" w14:textId="77777777" w:rsidR="001002F4" w:rsidRPr="0069258D" w:rsidRDefault="00FA1E46"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w:t>
      </w:r>
      <w:r w:rsidR="000D06A5" w:rsidRPr="0069258D">
        <w:rPr>
          <w:rFonts w:asciiTheme="minorHAnsi" w:hAnsiTheme="minorHAnsi" w:cs="Leelawadee"/>
        </w:rPr>
        <w:t xml:space="preserve"> inclusive language</w:t>
      </w:r>
    </w:p>
    <w:p w14:paraId="53EE700D"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 xml:space="preserve">Using a variety of liturgy and resources to cater for different levels of </w:t>
      </w:r>
      <w:proofErr w:type="gramStart"/>
      <w:r w:rsidRPr="0069258D">
        <w:rPr>
          <w:rFonts w:asciiTheme="minorHAnsi" w:hAnsiTheme="minorHAnsi" w:cs="Leelawadee"/>
        </w:rPr>
        <w:t>understanding</w:t>
      </w:r>
      <w:proofErr w:type="gramEnd"/>
    </w:p>
    <w:p w14:paraId="7D4D7C7C"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 xml:space="preserve">Using a microphone during times of open prayer so that all can </w:t>
      </w:r>
      <w:proofErr w:type="gramStart"/>
      <w:r w:rsidRPr="0069258D">
        <w:rPr>
          <w:rFonts w:asciiTheme="minorHAnsi" w:hAnsiTheme="minorHAnsi" w:cs="Leelawadee"/>
        </w:rPr>
        <w:t>hear</w:t>
      </w:r>
      <w:proofErr w:type="gramEnd"/>
    </w:p>
    <w:p w14:paraId="20AD921E" w14:textId="77777777" w:rsidR="000D06A5" w:rsidRDefault="00FA1E46"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 xml:space="preserve">Considering holding a service which specifically caters for certain groups of adults at risk, such as those with learning disabilities, the deaf or the visually impaired. </w:t>
      </w:r>
    </w:p>
    <w:p w14:paraId="3DCB401F" w14:textId="77777777" w:rsidR="00A63FF3" w:rsidRPr="0069258D" w:rsidRDefault="00A63FF3" w:rsidP="00935FD2">
      <w:pPr>
        <w:pStyle w:val="ListParagraph"/>
        <w:ind w:right="994"/>
        <w:rPr>
          <w:rFonts w:asciiTheme="minorHAnsi" w:hAnsiTheme="minorHAnsi" w:cs="Leelawadee"/>
        </w:rPr>
      </w:pPr>
    </w:p>
    <w:p w14:paraId="3967BA15" w14:textId="77777777" w:rsidR="000D06A5" w:rsidRPr="001A51D4" w:rsidRDefault="00F33FEB" w:rsidP="00142D4A">
      <w:pPr>
        <w:pStyle w:val="Heading4"/>
      </w:pPr>
      <w:bookmarkStart w:id="63" w:name="_Toc430699993"/>
      <w:bookmarkStart w:id="64" w:name="_Toc159400720"/>
      <w:r>
        <w:t xml:space="preserve">3.2.4 </w:t>
      </w:r>
      <w:r w:rsidR="000D06A5" w:rsidRPr="001A51D4">
        <w:t>Insurance</w:t>
      </w:r>
      <w:bookmarkEnd w:id="63"/>
      <w:bookmarkEnd w:id="64"/>
    </w:p>
    <w:p w14:paraId="5B5A82C8" w14:textId="77777777" w:rsidR="000D06A5" w:rsidRDefault="00E54DFC" w:rsidP="0069258D">
      <w:pPr>
        <w:spacing w:line="264" w:lineRule="auto"/>
        <w:rPr>
          <w:rFonts w:asciiTheme="minorHAnsi" w:hAnsiTheme="minorHAnsi" w:cs="Leelawadee"/>
        </w:rPr>
      </w:pPr>
      <w:r w:rsidRPr="0069258D">
        <w:rPr>
          <w:rFonts w:asciiTheme="minorHAnsi" w:hAnsiTheme="minorHAnsi" w:cs="Leelawadee"/>
        </w:rPr>
        <w:t xml:space="preserve">We will </w:t>
      </w:r>
      <w:r w:rsidR="000D06A5" w:rsidRPr="0069258D">
        <w:rPr>
          <w:rFonts w:asciiTheme="minorHAnsi" w:hAnsiTheme="minorHAnsi" w:cs="Leelawadee"/>
        </w:rPr>
        <w:t>take reasonable st</w:t>
      </w:r>
      <w:r w:rsidRPr="0069258D">
        <w:rPr>
          <w:rFonts w:asciiTheme="minorHAnsi" w:hAnsiTheme="minorHAnsi" w:cs="Leelawadee"/>
        </w:rPr>
        <w:t xml:space="preserve">eps to safeguard adults at risk and will follow any </w:t>
      </w:r>
      <w:r w:rsidR="000D06A5" w:rsidRPr="0069258D">
        <w:rPr>
          <w:rFonts w:asciiTheme="minorHAnsi" w:hAnsiTheme="minorHAnsi" w:cs="Leelawadee"/>
        </w:rPr>
        <w:t xml:space="preserve">specific </w:t>
      </w:r>
      <w:r w:rsidRPr="0069258D">
        <w:rPr>
          <w:rFonts w:asciiTheme="minorHAnsi" w:hAnsiTheme="minorHAnsi" w:cs="Leelawadee"/>
        </w:rPr>
        <w:t xml:space="preserve">safeguarding </w:t>
      </w:r>
      <w:r w:rsidR="000D06A5" w:rsidRPr="0069258D">
        <w:rPr>
          <w:rFonts w:asciiTheme="minorHAnsi" w:hAnsiTheme="minorHAnsi" w:cs="Leelawadee"/>
        </w:rPr>
        <w:t>requirements</w:t>
      </w:r>
      <w:r w:rsidRPr="0069258D">
        <w:rPr>
          <w:rFonts w:asciiTheme="minorHAnsi" w:hAnsiTheme="minorHAnsi" w:cs="Leelawadee"/>
        </w:rPr>
        <w:t xml:space="preserve"> as laid out by our insurance company</w:t>
      </w:r>
      <w:r w:rsidR="000D06A5" w:rsidRPr="0069258D">
        <w:rPr>
          <w:rFonts w:asciiTheme="minorHAnsi" w:hAnsiTheme="minorHAnsi" w:cs="Leelawadee"/>
        </w:rPr>
        <w:t>.</w:t>
      </w:r>
    </w:p>
    <w:p w14:paraId="3A58139D" w14:textId="77777777" w:rsidR="00A63FF3" w:rsidRPr="0069258D" w:rsidRDefault="00A63FF3" w:rsidP="0069258D">
      <w:pPr>
        <w:spacing w:line="264" w:lineRule="auto"/>
        <w:rPr>
          <w:rFonts w:asciiTheme="minorHAnsi" w:hAnsiTheme="minorHAnsi" w:cs="Leelawadee"/>
        </w:rPr>
      </w:pPr>
    </w:p>
    <w:p w14:paraId="5FF54985" w14:textId="77777777" w:rsidR="000D06A5" w:rsidRPr="001A51D4" w:rsidRDefault="00F33FEB" w:rsidP="00142D4A">
      <w:pPr>
        <w:pStyle w:val="Heading4"/>
      </w:pPr>
      <w:bookmarkStart w:id="65" w:name="_Toc430699994"/>
      <w:bookmarkStart w:id="66" w:name="_Toc159400721"/>
      <w:r>
        <w:t xml:space="preserve">3.2.5 </w:t>
      </w:r>
      <w:r w:rsidR="000D06A5" w:rsidRPr="001A51D4">
        <w:t>Financial integrity</w:t>
      </w:r>
      <w:bookmarkEnd w:id="65"/>
      <w:bookmarkEnd w:id="66"/>
    </w:p>
    <w:p w14:paraId="60126B33" w14:textId="2AE3B186" w:rsidR="000D06A5" w:rsidRPr="0069258D" w:rsidRDefault="00C70A88" w:rsidP="001A51D4">
      <w:pPr>
        <w:pStyle w:val="Style"/>
        <w:shd w:val="clear" w:color="auto" w:fill="FFFFFF"/>
        <w:spacing w:after="60" w:line="264" w:lineRule="auto"/>
        <w:ind w:right="43"/>
        <w:rPr>
          <w:rFonts w:asciiTheme="minorHAnsi" w:hAnsiTheme="minorHAnsi" w:cs="Leelawadee"/>
          <w:sz w:val="22"/>
          <w:szCs w:val="22"/>
          <w:shd w:val="clear" w:color="auto" w:fill="FFFFFF"/>
        </w:rPr>
      </w:pPr>
      <w:r w:rsidRPr="0069258D">
        <w:rPr>
          <w:rFonts w:asciiTheme="minorHAnsi" w:hAnsiTheme="minorHAnsi" w:cs="Leelawadee"/>
          <w:sz w:val="22"/>
          <w:szCs w:val="22"/>
          <w:shd w:val="clear" w:color="auto" w:fill="FFFFFF"/>
        </w:rPr>
        <w:t>A</w:t>
      </w:r>
      <w:r w:rsidR="00E54DFC" w:rsidRPr="0069258D">
        <w:rPr>
          <w:rFonts w:asciiTheme="minorHAnsi" w:hAnsiTheme="minorHAnsi" w:cs="Leelawadee"/>
          <w:sz w:val="22"/>
          <w:szCs w:val="22"/>
          <w:shd w:val="clear" w:color="auto" w:fill="FFFFFF"/>
        </w:rPr>
        <w:t xml:space="preserve">rrangements are in place for dealing with money, financial </w:t>
      </w:r>
      <w:proofErr w:type="gramStart"/>
      <w:r w:rsidR="00E54DFC" w:rsidRPr="0069258D">
        <w:rPr>
          <w:rFonts w:asciiTheme="minorHAnsi" w:hAnsiTheme="minorHAnsi" w:cs="Leelawadee"/>
          <w:sz w:val="22"/>
          <w:szCs w:val="22"/>
          <w:shd w:val="clear" w:color="auto" w:fill="FFFFFF"/>
        </w:rPr>
        <w:t>transactions</w:t>
      </w:r>
      <w:proofErr w:type="gramEnd"/>
      <w:r w:rsidR="00E54DFC" w:rsidRPr="0069258D">
        <w:rPr>
          <w:rFonts w:asciiTheme="minorHAnsi" w:hAnsiTheme="minorHAnsi" w:cs="Leelawadee"/>
          <w:sz w:val="22"/>
          <w:szCs w:val="22"/>
          <w:shd w:val="clear" w:color="auto" w:fill="FFFFFF"/>
        </w:rPr>
        <w:t xml:space="preserve"> and gifts, as outlined below</w:t>
      </w:r>
      <w:r w:rsidR="00BC1400">
        <w:rPr>
          <w:rFonts w:asciiTheme="minorHAnsi" w:hAnsiTheme="minorHAnsi" w:cs="Leelawadee"/>
          <w:sz w:val="22"/>
          <w:szCs w:val="22"/>
          <w:shd w:val="clear" w:color="auto" w:fill="FFFFFF"/>
        </w:rPr>
        <w:t>.</w:t>
      </w:r>
      <w:r w:rsidR="00BC1400" w:rsidRPr="00BC1400">
        <w:rPr>
          <w:rFonts w:asciiTheme="minorHAnsi" w:hAnsiTheme="minorHAnsi" w:cs="Leelawadee"/>
          <w:sz w:val="22"/>
          <w:szCs w:val="22"/>
          <w:shd w:val="clear" w:color="auto" w:fill="FFFFFF"/>
        </w:rPr>
        <w:t xml:space="preserve"> </w:t>
      </w:r>
      <w:r w:rsidR="00BC1400">
        <w:rPr>
          <w:rFonts w:asciiTheme="minorHAnsi" w:hAnsiTheme="minorHAnsi" w:cs="Leelawadee"/>
          <w:sz w:val="22"/>
          <w:szCs w:val="22"/>
          <w:shd w:val="clear" w:color="auto" w:fill="FFFFFF"/>
        </w:rPr>
        <w:t>These relate to both paid staff and volunteers</w:t>
      </w:r>
      <w:r w:rsidR="00E54DFC" w:rsidRPr="0069258D">
        <w:rPr>
          <w:rFonts w:asciiTheme="minorHAnsi" w:hAnsiTheme="minorHAnsi" w:cs="Leelawadee"/>
          <w:sz w:val="22"/>
          <w:szCs w:val="22"/>
          <w:shd w:val="clear" w:color="auto" w:fill="FFFFFF"/>
        </w:rPr>
        <w:t>:</w:t>
      </w:r>
    </w:p>
    <w:p w14:paraId="3DA77558"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Those who work with adults at risk may become involved in some aspects of personal finance - collecting pensions or benefits, </w:t>
      </w:r>
      <w:proofErr w:type="gramStart"/>
      <w:r w:rsidRPr="0069258D">
        <w:rPr>
          <w:rFonts w:asciiTheme="minorHAnsi" w:hAnsiTheme="minorHAnsi" w:cs="Leelawadee"/>
        </w:rPr>
        <w:t>shopping</w:t>
      </w:r>
      <w:proofErr w:type="gramEnd"/>
      <w:r w:rsidRPr="0069258D">
        <w:rPr>
          <w:rFonts w:asciiTheme="minorHAnsi" w:hAnsiTheme="minorHAnsi" w:cs="Leelawadee"/>
        </w:rPr>
        <w:t xml:space="preserve"> or banking, etc. If handling money for someone else, always obtain receipts or other evidence of what has been done.</w:t>
      </w:r>
    </w:p>
    <w:p w14:paraId="5C4D876F" w14:textId="77777777"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 xml:space="preserve">orkers should not seek personal financial gain from their position beyond </w:t>
      </w:r>
      <w:r w:rsidR="008F6887">
        <w:rPr>
          <w:rFonts w:asciiTheme="minorHAnsi" w:hAnsiTheme="minorHAnsi" w:cs="Leelawadee"/>
        </w:rPr>
        <w:t>any</w:t>
      </w:r>
      <w:r w:rsidR="000D06A5" w:rsidRPr="0069258D">
        <w:rPr>
          <w:rFonts w:asciiTheme="minorHAnsi" w:hAnsiTheme="minorHAnsi" w:cs="Leelawadee"/>
        </w:rPr>
        <w:t xml:space="preserve"> salary or recognised allowances or expenses. </w:t>
      </w:r>
    </w:p>
    <w:p w14:paraId="25519EB1" w14:textId="77777777"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 xml:space="preserve">orkers should not be influenced by offers of money. </w:t>
      </w:r>
    </w:p>
    <w:p w14:paraId="4741BF52"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Any gifts received should be reported to the </w:t>
      </w:r>
      <w:r w:rsidR="00E54DFC" w:rsidRPr="0069258D">
        <w:rPr>
          <w:rFonts w:asciiTheme="minorHAnsi" w:hAnsiTheme="minorHAnsi" w:cs="Leelawadee"/>
        </w:rPr>
        <w:t>church trustees</w:t>
      </w:r>
      <w:r w:rsidRPr="0069258D">
        <w:rPr>
          <w:rFonts w:asciiTheme="minorHAnsi" w:hAnsiTheme="minorHAnsi" w:cs="Leelawadee"/>
        </w:rPr>
        <w:t xml:space="preserve">, who should decide </w:t>
      </w:r>
      <w:proofErr w:type="gramStart"/>
      <w:r w:rsidRPr="0069258D">
        <w:rPr>
          <w:rFonts w:asciiTheme="minorHAnsi" w:hAnsiTheme="minorHAnsi" w:cs="Leelawadee"/>
        </w:rPr>
        <w:t>whether or not</w:t>
      </w:r>
      <w:proofErr w:type="gramEnd"/>
      <w:r w:rsidRPr="0069258D">
        <w:rPr>
          <w:rFonts w:asciiTheme="minorHAnsi" w:hAnsiTheme="minorHAnsi" w:cs="Leelawadee"/>
        </w:rPr>
        <w:t xml:space="preserve"> the gift can be accepted. </w:t>
      </w:r>
    </w:p>
    <w:p w14:paraId="40559085"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Any money received by the church should be handled by two unrelated </w:t>
      </w:r>
      <w:r w:rsidR="00DB426E">
        <w:rPr>
          <w:rFonts w:asciiTheme="minorHAnsi" w:hAnsiTheme="minorHAnsi" w:cs="Leelawadee"/>
        </w:rPr>
        <w:t xml:space="preserve">church </w:t>
      </w:r>
      <w:r w:rsidR="008F6887">
        <w:rPr>
          <w:rFonts w:asciiTheme="minorHAnsi" w:hAnsiTheme="minorHAnsi" w:cs="Leelawadee"/>
        </w:rPr>
        <w:t>workers</w:t>
      </w:r>
      <w:r w:rsidRPr="0069258D">
        <w:rPr>
          <w:rFonts w:asciiTheme="minorHAnsi" w:hAnsiTheme="minorHAnsi" w:cs="Leelawadee"/>
        </w:rPr>
        <w:t xml:space="preserve">. </w:t>
      </w:r>
    </w:p>
    <w:p w14:paraId="2D960F17"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Care should be taken not to canvass for church donations from those adults who may be at risk, such as the recently bereaved. </w:t>
      </w:r>
    </w:p>
    <w:p w14:paraId="70CDB7D9" w14:textId="77777777"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orkers should ensure that church and personal finances are kept apart to avoid any conflict of interest.</w:t>
      </w:r>
    </w:p>
    <w:p w14:paraId="1F12FF83"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lastRenderedPageBreak/>
        <w:t xml:space="preserve">If someone alters their will in favour of an individual known to them because of their church work or pastoral relationship, it should be reported to the </w:t>
      </w:r>
      <w:r w:rsidR="00E54DFC" w:rsidRPr="0069258D">
        <w:rPr>
          <w:rFonts w:asciiTheme="minorHAnsi" w:hAnsiTheme="minorHAnsi" w:cs="Leelawadee"/>
        </w:rPr>
        <w:t>trustees</w:t>
      </w:r>
      <w:r w:rsidRPr="0069258D">
        <w:rPr>
          <w:rFonts w:asciiTheme="minorHAnsi" w:hAnsiTheme="minorHAnsi" w:cs="Leelawadee"/>
        </w:rPr>
        <w:t xml:space="preserve">. </w:t>
      </w:r>
      <w:r w:rsidR="000E64DB" w:rsidRPr="0069258D">
        <w:rPr>
          <w:rFonts w:asciiTheme="minorHAnsi" w:hAnsiTheme="minorHAnsi" w:cs="Leelawadee"/>
        </w:rPr>
        <w:t>W</w:t>
      </w:r>
      <w:r w:rsidR="00E54DFC" w:rsidRPr="0069258D">
        <w:rPr>
          <w:rFonts w:asciiTheme="minorHAnsi" w:hAnsiTheme="minorHAnsi" w:cs="Leelawadee"/>
        </w:rPr>
        <w:t>orkers</w:t>
      </w:r>
      <w:r w:rsidRPr="0069258D">
        <w:rPr>
          <w:rFonts w:asciiTheme="minorHAnsi" w:hAnsiTheme="minorHAnsi" w:cs="Leelawadee"/>
        </w:rPr>
        <w:t xml:space="preserve"> should not act as Executors for someone they know through their work or pastoral role, as this may lead to a conflict of interests. </w:t>
      </w:r>
    </w:p>
    <w:p w14:paraId="36E10BD9" w14:textId="77777777" w:rsidR="000D06A5"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shd w:val="clear" w:color="auto" w:fill="FFFFFF"/>
        </w:rPr>
        <w:t xml:space="preserve">Expert legal advice should be sought </w:t>
      </w:r>
      <w:r w:rsidR="00A02E2E" w:rsidRPr="0069258D">
        <w:rPr>
          <w:rFonts w:asciiTheme="minorHAnsi" w:hAnsiTheme="minorHAnsi" w:cs="Leelawadee"/>
          <w:shd w:val="clear" w:color="auto" w:fill="FFFFFF"/>
        </w:rPr>
        <w:t>on matter</w:t>
      </w:r>
      <w:r w:rsidR="001002F4" w:rsidRPr="0069258D">
        <w:rPr>
          <w:rFonts w:asciiTheme="minorHAnsi" w:hAnsiTheme="minorHAnsi" w:cs="Leelawadee"/>
          <w:shd w:val="clear" w:color="auto" w:fill="FFFFFF"/>
        </w:rPr>
        <w:t xml:space="preserve">s such as Power of Attorney and </w:t>
      </w:r>
      <w:proofErr w:type="spellStart"/>
      <w:r w:rsidR="00A02E2E" w:rsidRPr="0069258D">
        <w:rPr>
          <w:rFonts w:asciiTheme="minorHAnsi" w:hAnsiTheme="minorHAnsi" w:cs="Leelawadee"/>
          <w:shd w:val="clear" w:color="auto" w:fill="FFFFFF"/>
        </w:rPr>
        <w:t>Appointeeship</w:t>
      </w:r>
      <w:proofErr w:type="spellEnd"/>
      <w:r w:rsidR="00A02E2E" w:rsidRPr="0069258D">
        <w:rPr>
          <w:rFonts w:asciiTheme="minorHAnsi" w:hAnsiTheme="minorHAnsi" w:cs="Leelawadee"/>
          <w:shd w:val="clear" w:color="auto" w:fill="FFFFFF"/>
        </w:rPr>
        <w:t xml:space="preserve"> </w:t>
      </w:r>
      <w:r w:rsidRPr="0069258D">
        <w:rPr>
          <w:rFonts w:asciiTheme="minorHAnsi" w:hAnsiTheme="minorHAnsi" w:cs="Leelawadee"/>
          <w:shd w:val="clear" w:color="auto" w:fill="FFFFFF"/>
        </w:rPr>
        <w:t xml:space="preserve">to ensure that the situation is clearly understood and is the most appropriate course of action for the adult at risk. </w:t>
      </w:r>
    </w:p>
    <w:p w14:paraId="729053B4" w14:textId="77777777" w:rsidR="00A63FF3" w:rsidRDefault="00A63FF3" w:rsidP="00935FD2">
      <w:bookmarkStart w:id="67" w:name="_Toc430699995"/>
    </w:p>
    <w:p w14:paraId="25E8125C" w14:textId="77777777" w:rsidR="000D06A5" w:rsidRPr="001A51D4" w:rsidRDefault="00F33FEB" w:rsidP="00142D4A">
      <w:pPr>
        <w:pStyle w:val="Heading4"/>
      </w:pPr>
      <w:bookmarkStart w:id="68" w:name="_Toc159400722"/>
      <w:r>
        <w:t xml:space="preserve">3.2.6 </w:t>
      </w:r>
      <w:r w:rsidR="000D06A5" w:rsidRPr="001A51D4">
        <w:t>Photographs</w:t>
      </w:r>
      <w:bookmarkEnd w:id="67"/>
      <w:bookmarkEnd w:id="68"/>
    </w:p>
    <w:p w14:paraId="53151189" w14:textId="77777777" w:rsidR="000D06A5" w:rsidRPr="0069258D" w:rsidRDefault="000E64DB" w:rsidP="0069258D">
      <w:pPr>
        <w:spacing w:line="264" w:lineRule="auto"/>
        <w:rPr>
          <w:rFonts w:asciiTheme="minorHAnsi" w:hAnsiTheme="minorHAnsi" w:cs="Leelawadee"/>
        </w:rPr>
      </w:pPr>
      <w:r w:rsidRPr="0069258D">
        <w:rPr>
          <w:rFonts w:asciiTheme="minorHAnsi" w:hAnsiTheme="minorHAnsi" w:cs="Leelawadee"/>
        </w:rPr>
        <w:t>Workers should m</w:t>
      </w:r>
      <w:r w:rsidR="000D06A5" w:rsidRPr="0069258D">
        <w:rPr>
          <w:rFonts w:asciiTheme="minorHAnsi" w:hAnsiTheme="minorHAnsi" w:cs="Leelawadee"/>
        </w:rPr>
        <w:t xml:space="preserve">ake sure that </w:t>
      </w:r>
      <w:r w:rsidRPr="0069258D">
        <w:rPr>
          <w:rFonts w:asciiTheme="minorHAnsi" w:hAnsiTheme="minorHAnsi" w:cs="Leelawadee"/>
        </w:rPr>
        <w:t xml:space="preserve">they </w:t>
      </w:r>
      <w:r w:rsidR="000D06A5" w:rsidRPr="0069258D">
        <w:rPr>
          <w:rFonts w:asciiTheme="minorHAnsi" w:hAnsiTheme="minorHAnsi" w:cs="Leelawadee"/>
        </w:rPr>
        <w:t xml:space="preserve">have the person's permission to take a picture, </w:t>
      </w:r>
      <w:r w:rsidRPr="0069258D">
        <w:rPr>
          <w:rFonts w:asciiTheme="minorHAnsi" w:hAnsiTheme="minorHAnsi" w:cs="Leelawadee"/>
        </w:rPr>
        <w:t xml:space="preserve">and that the subject is happy with the intended use of the pictures.  </w:t>
      </w:r>
      <w:r w:rsidR="000D06A5" w:rsidRPr="0069258D">
        <w:rPr>
          <w:rFonts w:asciiTheme="minorHAnsi" w:hAnsiTheme="minorHAnsi" w:cs="Leelawadee"/>
        </w:rPr>
        <w:t>When taking group pictures</w:t>
      </w:r>
      <w:r w:rsidR="00D74A0D" w:rsidRPr="0069258D">
        <w:rPr>
          <w:rFonts w:asciiTheme="minorHAnsi" w:hAnsiTheme="minorHAnsi" w:cs="Leelawadee"/>
        </w:rPr>
        <w:t>,</w:t>
      </w:r>
      <w:r w:rsidR="000D06A5" w:rsidRPr="0069258D">
        <w:rPr>
          <w:rFonts w:asciiTheme="minorHAnsi" w:hAnsiTheme="minorHAnsi" w:cs="Leelawadee"/>
        </w:rPr>
        <w:t xml:space="preserve"> </w:t>
      </w:r>
      <w:r w:rsidR="00D74A0D" w:rsidRPr="0069258D">
        <w:rPr>
          <w:rFonts w:asciiTheme="minorHAnsi" w:hAnsiTheme="minorHAnsi" w:cs="Leelawadee"/>
        </w:rPr>
        <w:t xml:space="preserve">workers should </w:t>
      </w:r>
      <w:r w:rsidR="000D06A5" w:rsidRPr="0069258D">
        <w:rPr>
          <w:rFonts w:asciiTheme="minorHAnsi" w:hAnsiTheme="minorHAnsi" w:cs="Leelawadee"/>
        </w:rPr>
        <w:t xml:space="preserve">remember to get permission from everyone who will be photographed. </w:t>
      </w:r>
    </w:p>
    <w:p w14:paraId="6A4EA4DC" w14:textId="77777777" w:rsidR="00A63FF3" w:rsidRDefault="00A63FF3" w:rsidP="00A63FF3">
      <w:bookmarkStart w:id="69" w:name="_Toc430699996"/>
    </w:p>
    <w:p w14:paraId="323FB9B2" w14:textId="77777777" w:rsidR="00BC1400" w:rsidRPr="0069258D" w:rsidRDefault="00BC1400" w:rsidP="00BC1400">
      <w:pPr>
        <w:pStyle w:val="Heading4"/>
      </w:pPr>
      <w:bookmarkStart w:id="70" w:name="_Toc135810413"/>
      <w:bookmarkStart w:id="71" w:name="_Toc159400723"/>
      <w:r>
        <w:t>3.2.7 Live Streaming Services</w:t>
      </w:r>
      <w:bookmarkEnd w:id="70"/>
      <w:bookmarkEnd w:id="71"/>
      <w:r>
        <w:t xml:space="preserve"> </w:t>
      </w:r>
    </w:p>
    <w:p w14:paraId="51C3B5CF" w14:textId="77777777" w:rsidR="00BC1400" w:rsidRPr="002A5462" w:rsidRDefault="00BC1400" w:rsidP="00BC1400">
      <w:pPr>
        <w:rPr>
          <w:bCs/>
        </w:rPr>
      </w:pPr>
      <w:r w:rsidRPr="002A5462">
        <w:rPr>
          <w:bCs/>
        </w:rPr>
        <w:t xml:space="preserve">When a service or event is being live streamed or recorded to be shared online </w:t>
      </w:r>
      <w:proofErr w:type="gramStart"/>
      <w:r w:rsidRPr="002A5462">
        <w:rPr>
          <w:bCs/>
        </w:rPr>
        <w:t>at a later date</w:t>
      </w:r>
      <w:proofErr w:type="gramEnd"/>
      <w:r w:rsidRPr="002A5462">
        <w:rPr>
          <w:bCs/>
        </w:rPr>
        <w:t>, we will ensure people are aware that they are being recorded and appropriate consent will be sought to those who participate in the service, or who may be visible to the camera.</w:t>
      </w:r>
    </w:p>
    <w:p w14:paraId="5C229F5D" w14:textId="77777777" w:rsidR="00BC1400" w:rsidRDefault="00BC1400" w:rsidP="00BC1400"/>
    <w:p w14:paraId="37489278" w14:textId="77777777" w:rsidR="00BC1400" w:rsidRPr="002A5462" w:rsidRDefault="00BC1400" w:rsidP="00BC1400">
      <w:pPr>
        <w:rPr>
          <w:bCs/>
        </w:rPr>
      </w:pPr>
      <w:r w:rsidRPr="002A5462">
        <w:rPr>
          <w:bCs/>
        </w:rPr>
        <w:t>This is in line with the guidance as</w:t>
      </w:r>
      <w:r>
        <w:rPr>
          <w:bCs/>
        </w:rPr>
        <w:t xml:space="preserve"> </w:t>
      </w:r>
      <w:r w:rsidRPr="002A5462">
        <w:rPr>
          <w:bCs/>
        </w:rPr>
        <w:t xml:space="preserve">set out in the Baptist Union of Great Britain guide: </w:t>
      </w:r>
      <w:hyperlink r:id="rId14" w:history="1">
        <w:r w:rsidRPr="002A5462">
          <w:rPr>
            <w:rStyle w:val="Hyperlink"/>
            <w:bCs/>
          </w:rPr>
          <w:t>Recording and Livestreaming Services: Safeguarding Guidelines for Churches</w:t>
        </w:r>
      </w:hyperlink>
      <w:r>
        <w:rPr>
          <w:bCs/>
        </w:rPr>
        <w:t>.</w:t>
      </w:r>
    </w:p>
    <w:p w14:paraId="344CFFAA" w14:textId="77777777" w:rsidR="00BC1400" w:rsidRDefault="00BC1400" w:rsidP="00A63FF3"/>
    <w:p w14:paraId="661781EF" w14:textId="359186C9" w:rsidR="000D06A5" w:rsidRPr="001A51D4" w:rsidRDefault="00F33FEB" w:rsidP="00142D4A">
      <w:pPr>
        <w:pStyle w:val="Heading4"/>
      </w:pPr>
      <w:bookmarkStart w:id="72" w:name="_Toc159400724"/>
      <w:r>
        <w:t>3.2.</w:t>
      </w:r>
      <w:r w:rsidR="00BC1400">
        <w:t>8</w:t>
      </w:r>
      <w:r>
        <w:t xml:space="preserve"> </w:t>
      </w:r>
      <w:r w:rsidR="000D06A5" w:rsidRPr="001A51D4">
        <w:t>Computers</w:t>
      </w:r>
      <w:bookmarkEnd w:id="69"/>
      <w:bookmarkEnd w:id="72"/>
    </w:p>
    <w:p w14:paraId="2EE08AE3" w14:textId="77777777" w:rsidR="000D06A5" w:rsidRPr="0069258D" w:rsidRDefault="00A02E2E" w:rsidP="0069258D">
      <w:pPr>
        <w:spacing w:line="264" w:lineRule="auto"/>
        <w:rPr>
          <w:rFonts w:asciiTheme="minorHAnsi" w:hAnsiTheme="minorHAnsi" w:cs="Leelawadee"/>
        </w:rPr>
      </w:pPr>
      <w:r w:rsidRPr="0069258D">
        <w:rPr>
          <w:rFonts w:asciiTheme="minorHAnsi" w:hAnsiTheme="minorHAnsi" w:cs="Leelawadee"/>
        </w:rPr>
        <w:t>All church computer</w:t>
      </w:r>
      <w:r w:rsidR="008F6887">
        <w:rPr>
          <w:rFonts w:asciiTheme="minorHAnsi" w:hAnsiTheme="minorHAnsi" w:cs="Leelawadee"/>
        </w:rPr>
        <w:t>s</w:t>
      </w:r>
      <w:r w:rsidR="000D06A5" w:rsidRPr="0069258D">
        <w:rPr>
          <w:rFonts w:asciiTheme="minorHAnsi" w:hAnsiTheme="minorHAnsi" w:cs="Leelawadee"/>
        </w:rPr>
        <w:t xml:space="preserve"> </w:t>
      </w:r>
      <w:r w:rsidRPr="0069258D">
        <w:rPr>
          <w:rFonts w:asciiTheme="minorHAnsi" w:hAnsiTheme="minorHAnsi" w:cs="Leelawadee"/>
        </w:rPr>
        <w:t xml:space="preserve">will have </w:t>
      </w:r>
      <w:r w:rsidR="000D06A5" w:rsidRPr="0069258D">
        <w:rPr>
          <w:rFonts w:asciiTheme="minorHAnsi" w:hAnsiTheme="minorHAnsi" w:cs="Leelawadee"/>
        </w:rPr>
        <w:t xml:space="preserve">suitable parental controls and blocks put on. Although this is not failsafe, it will make using the computers for inappropriate behaviour more difficult, whilst also protecting any vulnerable users. </w:t>
      </w:r>
      <w:r w:rsidRPr="0069258D">
        <w:rPr>
          <w:rFonts w:asciiTheme="minorHAnsi" w:hAnsiTheme="minorHAnsi" w:cs="Leelawadee"/>
        </w:rPr>
        <w:t xml:space="preserve"> We will </w:t>
      </w:r>
      <w:r w:rsidR="000D06A5" w:rsidRPr="0069258D">
        <w:rPr>
          <w:rFonts w:asciiTheme="minorHAnsi" w:hAnsiTheme="minorHAnsi" w:cs="Leelawadee"/>
        </w:rPr>
        <w:t>create a policy specifically for church computer use, including terms and conditions for use as well as what will happen if som</w:t>
      </w:r>
      <w:r w:rsidRPr="0069258D">
        <w:rPr>
          <w:rFonts w:asciiTheme="minorHAnsi" w:hAnsiTheme="minorHAnsi" w:cs="Leelawadee"/>
        </w:rPr>
        <w:t>eone breaches these conditions.</w:t>
      </w:r>
    </w:p>
    <w:p w14:paraId="773CF0DE" w14:textId="77777777" w:rsidR="00A63FF3" w:rsidRDefault="00A63FF3" w:rsidP="00A63FF3">
      <w:bookmarkStart w:id="73" w:name="_Toc430699999"/>
    </w:p>
    <w:p w14:paraId="77F15CA5" w14:textId="6829AD80" w:rsidR="000D06A5" w:rsidRPr="001A51D4" w:rsidRDefault="00F33FEB" w:rsidP="00D07429">
      <w:pPr>
        <w:pStyle w:val="Heading4"/>
      </w:pPr>
      <w:bookmarkStart w:id="74" w:name="_Toc159400725"/>
      <w:r>
        <w:t>3.2.</w:t>
      </w:r>
      <w:r w:rsidR="00BC1400">
        <w:t>9</w:t>
      </w:r>
      <w:r>
        <w:t xml:space="preserve"> </w:t>
      </w:r>
      <w:r w:rsidR="000D06A5" w:rsidRPr="001A51D4">
        <w:t>Record keeping</w:t>
      </w:r>
      <w:bookmarkEnd w:id="73"/>
      <w:bookmarkEnd w:id="74"/>
    </w:p>
    <w:p w14:paraId="017C2AA5" w14:textId="477C66E3"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 xml:space="preserve">It is good practice to record pastoral visits or meetings, noting the date, time, location, subject and any actions which are to be taken. The record of these meetings should stick to facts and try to avoid opinion. Any records of safeguarding allegations, concerns or disclosures should be </w:t>
      </w:r>
      <w:r w:rsidR="00D74A0D" w:rsidRPr="0069258D">
        <w:rPr>
          <w:rFonts w:asciiTheme="minorHAnsi" w:hAnsiTheme="minorHAnsi" w:cs="Leelawadee"/>
        </w:rPr>
        <w:t xml:space="preserve">passed on to the </w:t>
      </w:r>
      <w:r w:rsidR="003D7CC0">
        <w:rPr>
          <w:rFonts w:asciiTheme="minorHAnsi" w:hAnsiTheme="minorHAnsi" w:cs="Leelawadee"/>
        </w:rPr>
        <w:t xml:space="preserve">DPS </w:t>
      </w:r>
      <w:r w:rsidR="00D74A0D" w:rsidRPr="0069258D">
        <w:rPr>
          <w:rFonts w:asciiTheme="minorHAnsi" w:hAnsiTheme="minorHAnsi" w:cs="Leelawadee"/>
        </w:rPr>
        <w:t xml:space="preserve">and </w:t>
      </w:r>
      <w:r w:rsidRPr="0069258D">
        <w:rPr>
          <w:rFonts w:asciiTheme="minorHAnsi" w:hAnsiTheme="minorHAnsi" w:cs="Leelawadee"/>
        </w:rPr>
        <w:t>stored in a safe and secure manner for at leas</w:t>
      </w:r>
      <w:r w:rsidR="00626DF4" w:rsidRPr="0069258D">
        <w:rPr>
          <w:rFonts w:asciiTheme="minorHAnsi" w:hAnsiTheme="minorHAnsi" w:cs="Leelawadee"/>
        </w:rPr>
        <w:t xml:space="preserve">t 75 years. </w:t>
      </w:r>
      <w:r w:rsidR="00BC1400">
        <w:rPr>
          <w:rFonts w:asciiTheme="minorHAnsi" w:hAnsiTheme="minorHAnsi" w:cs="Leelawadee"/>
        </w:rPr>
        <w:t xml:space="preserve">Please refer to Baptist Union of Great Britain </w:t>
      </w:r>
      <w:hyperlink r:id="rId15" w:history="1">
        <w:r w:rsidR="00BC1400" w:rsidRPr="00AE205B">
          <w:rPr>
            <w:rStyle w:val="Hyperlink"/>
            <w:rFonts w:asciiTheme="minorHAnsi" w:hAnsiTheme="minorHAnsi" w:cs="Leelawadee"/>
          </w:rPr>
          <w:t>Safeguarding Record Keeping Guide</w:t>
        </w:r>
      </w:hyperlink>
      <w:r w:rsidR="00BC1400">
        <w:rPr>
          <w:rFonts w:asciiTheme="minorHAnsi" w:hAnsiTheme="minorHAnsi" w:cs="Leelawadee"/>
        </w:rPr>
        <w:t xml:space="preserve"> available on their website.</w:t>
      </w:r>
    </w:p>
    <w:p w14:paraId="137CA36F" w14:textId="77777777" w:rsidR="00A63FF3" w:rsidRDefault="00A63FF3" w:rsidP="00A63FF3">
      <w:bookmarkStart w:id="75" w:name="_Toc430700001"/>
    </w:p>
    <w:p w14:paraId="2F96823D" w14:textId="08A4ADAD" w:rsidR="000D06A5" w:rsidRPr="001A51D4" w:rsidRDefault="00D07429" w:rsidP="00142D4A">
      <w:pPr>
        <w:pStyle w:val="Heading4"/>
      </w:pPr>
      <w:bookmarkStart w:id="76" w:name="_Toc159400726"/>
      <w:r>
        <w:t>3.2</w:t>
      </w:r>
      <w:r w:rsidR="00F33FEB">
        <w:t>.</w:t>
      </w:r>
      <w:r w:rsidR="00BC1400">
        <w:t>10</w:t>
      </w:r>
      <w:r w:rsidR="00F33FEB">
        <w:t xml:space="preserve"> </w:t>
      </w:r>
      <w:r w:rsidR="000D06A5" w:rsidRPr="001A51D4">
        <w:t>Pastoral Relationships</w:t>
      </w:r>
      <w:bookmarkEnd w:id="75"/>
      <w:bookmarkEnd w:id="76"/>
    </w:p>
    <w:p w14:paraId="3C0F23E2" w14:textId="77777777"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All those involved in pastoral ministry should work in a way that follows clearly defined procedures</w:t>
      </w:r>
      <w:r w:rsidR="0084440F" w:rsidRPr="0069258D">
        <w:rPr>
          <w:rFonts w:asciiTheme="minorHAnsi" w:hAnsiTheme="minorHAnsi" w:cs="Leelawadee"/>
        </w:rPr>
        <w:t>, which set</w:t>
      </w:r>
      <w:r w:rsidRPr="0069258D">
        <w:rPr>
          <w:rFonts w:asciiTheme="minorHAnsi" w:hAnsiTheme="minorHAnsi" w:cs="Leelawadee"/>
        </w:rPr>
        <w:t xml:space="preserve"> out the boundaries </w:t>
      </w:r>
      <w:r w:rsidR="0084440F" w:rsidRPr="0069258D">
        <w:rPr>
          <w:rFonts w:asciiTheme="minorHAnsi" w:hAnsiTheme="minorHAnsi" w:cs="Leelawadee"/>
        </w:rPr>
        <w:t xml:space="preserve">to </w:t>
      </w:r>
      <w:r w:rsidRPr="0069258D">
        <w:rPr>
          <w:rFonts w:asciiTheme="minorHAnsi" w:hAnsiTheme="minorHAnsi" w:cs="Leelawadee"/>
        </w:rPr>
        <w:t xml:space="preserve">protect those carrying out the pastoral ministry as well as those </w:t>
      </w:r>
      <w:r w:rsidR="0084440F" w:rsidRPr="0069258D">
        <w:rPr>
          <w:rFonts w:asciiTheme="minorHAnsi" w:hAnsiTheme="minorHAnsi" w:cs="Leelawadee"/>
        </w:rPr>
        <w:t>receiving it:</w:t>
      </w:r>
    </w:p>
    <w:p w14:paraId="2BE05C66" w14:textId="0207C72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b</w:t>
      </w:r>
      <w:r w:rsidR="000D06A5" w:rsidRPr="0069258D">
        <w:rPr>
          <w:rFonts w:asciiTheme="minorHAnsi" w:hAnsiTheme="minorHAnsi" w:cs="Leelawadee"/>
        </w:rPr>
        <w:t xml:space="preserve">e aware of the </w:t>
      </w:r>
      <w:r w:rsidR="00BC1400">
        <w:rPr>
          <w:rFonts w:asciiTheme="minorHAnsi" w:hAnsiTheme="minorHAnsi" w:cs="Leelawadee"/>
        </w:rPr>
        <w:t xml:space="preserve">innate </w:t>
      </w:r>
      <w:r w:rsidR="000D06A5" w:rsidRPr="0069258D">
        <w:rPr>
          <w:rFonts w:asciiTheme="minorHAnsi" w:hAnsiTheme="minorHAnsi" w:cs="Leelawadee"/>
        </w:rPr>
        <w:t>power imbalance within pastoral relationships and the potential for abuse of trust.</w:t>
      </w:r>
    </w:p>
    <w:p w14:paraId="59457531" w14:textId="77777777" w:rsidR="001002F4" w:rsidRPr="0069258D" w:rsidRDefault="000D06A5"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Behaviour that suggests favouritism or gives the impression of a special relationship, should be avoided. </w:t>
      </w:r>
    </w:p>
    <w:p w14:paraId="58ADC539" w14:textId="7DDE5C09"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be</w:t>
      </w:r>
      <w:r w:rsidR="00C70A88" w:rsidRPr="0069258D">
        <w:rPr>
          <w:rFonts w:asciiTheme="minorHAnsi" w:hAnsiTheme="minorHAnsi" w:cs="Leelawadee"/>
        </w:rPr>
        <w:t xml:space="preserve"> </w:t>
      </w:r>
      <w:r w:rsidR="000D06A5" w:rsidRPr="0069258D">
        <w:rPr>
          <w:rFonts w:asciiTheme="minorHAnsi" w:hAnsiTheme="minorHAnsi" w:cs="Leelawadee"/>
        </w:rPr>
        <w:t>aware of the dangers of dependen</w:t>
      </w:r>
      <w:r w:rsidR="001002F4" w:rsidRPr="0069258D">
        <w:rPr>
          <w:rFonts w:asciiTheme="minorHAnsi" w:hAnsiTheme="minorHAnsi" w:cs="Leelawadee"/>
        </w:rPr>
        <w:t xml:space="preserve">cy </w:t>
      </w:r>
      <w:r w:rsidR="00BC1400">
        <w:rPr>
          <w:rFonts w:asciiTheme="minorHAnsi" w:hAnsiTheme="minorHAnsi" w:cs="Leelawadee"/>
        </w:rPr>
        <w:t xml:space="preserve">developing </w:t>
      </w:r>
      <w:r w:rsidR="001002F4" w:rsidRPr="0069258D">
        <w:rPr>
          <w:rFonts w:asciiTheme="minorHAnsi" w:hAnsiTheme="minorHAnsi" w:cs="Leelawadee"/>
        </w:rPr>
        <w:t xml:space="preserve">within a pastoral </w:t>
      </w:r>
      <w:r w:rsidR="000D06A5" w:rsidRPr="0069258D">
        <w:rPr>
          <w:rFonts w:asciiTheme="minorHAnsi" w:hAnsiTheme="minorHAnsi" w:cs="Leelawadee"/>
        </w:rPr>
        <w:t xml:space="preserve">relationship. </w:t>
      </w:r>
    </w:p>
    <w:p w14:paraId="1E5C3305" w14:textId="77777777" w:rsidR="00BC1400" w:rsidRPr="0069258D" w:rsidRDefault="00BC1400" w:rsidP="00BC1400">
      <w:pPr>
        <w:pStyle w:val="ListParagraph"/>
        <w:numPr>
          <w:ilvl w:val="0"/>
          <w:numId w:val="25"/>
        </w:numPr>
        <w:spacing w:line="264" w:lineRule="auto"/>
        <w:ind w:right="1138"/>
        <w:rPr>
          <w:rFonts w:asciiTheme="minorHAnsi" w:hAnsiTheme="minorHAnsi" w:cs="Leelawadee"/>
        </w:rPr>
      </w:pPr>
      <w:r>
        <w:rPr>
          <w:rFonts w:asciiTheme="minorHAnsi" w:hAnsiTheme="minorHAnsi" w:cs="Leelawadee"/>
        </w:rPr>
        <w:t xml:space="preserve">Workers should be mindful of any physical contact or greeting they use within a pastoral relationship, seeking consent if physical contact is offered, for example </w:t>
      </w:r>
      <w:proofErr w:type="gramStart"/>
      <w:r>
        <w:rPr>
          <w:rFonts w:asciiTheme="minorHAnsi" w:hAnsiTheme="minorHAnsi" w:cs="Leelawadee"/>
        </w:rPr>
        <w:t>as a means to</w:t>
      </w:r>
      <w:proofErr w:type="gramEnd"/>
      <w:r>
        <w:rPr>
          <w:rFonts w:asciiTheme="minorHAnsi" w:hAnsiTheme="minorHAnsi" w:cs="Leelawadee"/>
        </w:rPr>
        <w:t xml:space="preserve"> offer comfort.</w:t>
      </w:r>
    </w:p>
    <w:p w14:paraId="1D73EF2E"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lastRenderedPageBreak/>
        <w:t>Workers should n</w:t>
      </w:r>
      <w:r w:rsidR="000D06A5" w:rsidRPr="0069258D">
        <w:rPr>
          <w:rFonts w:asciiTheme="minorHAnsi" w:hAnsiTheme="minorHAnsi" w:cs="Leelawadee"/>
        </w:rPr>
        <w:t xml:space="preserve">ever take advantage of </w:t>
      </w:r>
      <w:r w:rsidRPr="0069258D">
        <w:rPr>
          <w:rFonts w:asciiTheme="minorHAnsi" w:hAnsiTheme="minorHAnsi" w:cs="Leelawadee"/>
        </w:rPr>
        <w:t>their</w:t>
      </w:r>
      <w:r w:rsidR="00C70A88" w:rsidRPr="0069258D">
        <w:rPr>
          <w:rFonts w:asciiTheme="minorHAnsi" w:hAnsiTheme="minorHAnsi" w:cs="Leelawadee"/>
        </w:rPr>
        <w:t xml:space="preserve"> </w:t>
      </w:r>
      <w:r w:rsidR="000D06A5" w:rsidRPr="0069258D">
        <w:rPr>
          <w:rFonts w:asciiTheme="minorHAnsi" w:hAnsiTheme="minorHAnsi" w:cs="Leelawadee"/>
        </w:rPr>
        <w:t xml:space="preserve">role and engage in sexual activity with someone with whom they have a pastoral relationship. </w:t>
      </w:r>
    </w:p>
    <w:p w14:paraId="03AB7887" w14:textId="77777777" w:rsidR="001002F4" w:rsidRPr="0069258D" w:rsidRDefault="000D06A5"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All people receiving pastoral ministry should be treated with respect and should be encouraged to make their own decisions about any actions or outcomes. </w:t>
      </w:r>
    </w:p>
    <w:p w14:paraId="643B8B16"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w:t>
      </w:r>
      <w:r w:rsidR="000D06A5" w:rsidRPr="0069258D">
        <w:rPr>
          <w:rFonts w:asciiTheme="minorHAnsi" w:hAnsiTheme="minorHAnsi" w:cs="Leelawadee"/>
        </w:rPr>
        <w:t xml:space="preserve"> should not pastorally minister to anyone whilst under the influence of alcohol or drugs. </w:t>
      </w:r>
    </w:p>
    <w:p w14:paraId="5B53C619" w14:textId="57A05743" w:rsidR="000D06A5"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need to r</w:t>
      </w:r>
      <w:r w:rsidR="000D06A5" w:rsidRPr="0069258D">
        <w:rPr>
          <w:rFonts w:asciiTheme="minorHAnsi" w:hAnsiTheme="minorHAnsi" w:cs="Leelawadee"/>
        </w:rPr>
        <w:t xml:space="preserve">ecognise the limits of </w:t>
      </w:r>
      <w:r w:rsidRPr="0069258D">
        <w:rPr>
          <w:rFonts w:asciiTheme="minorHAnsi" w:hAnsiTheme="minorHAnsi" w:cs="Leelawadee"/>
        </w:rPr>
        <w:t xml:space="preserve">their </w:t>
      </w:r>
      <w:r w:rsidR="000D06A5" w:rsidRPr="0069258D">
        <w:rPr>
          <w:rFonts w:asciiTheme="minorHAnsi" w:hAnsiTheme="minorHAnsi" w:cs="Leelawadee"/>
        </w:rPr>
        <w:t xml:space="preserve">own abilities and </w:t>
      </w:r>
      <w:proofErr w:type="gramStart"/>
      <w:r w:rsidR="000D06A5" w:rsidRPr="0069258D">
        <w:rPr>
          <w:rFonts w:asciiTheme="minorHAnsi" w:hAnsiTheme="minorHAnsi" w:cs="Leelawadee"/>
        </w:rPr>
        <w:t>competencies, and</w:t>
      </w:r>
      <w:proofErr w:type="gramEnd"/>
      <w:r w:rsidR="000D06A5" w:rsidRPr="0069258D">
        <w:rPr>
          <w:rFonts w:asciiTheme="minorHAnsi" w:hAnsiTheme="minorHAnsi" w:cs="Leelawadee"/>
        </w:rPr>
        <w:t xml:space="preserve"> get further help when working with situations outside of </w:t>
      </w:r>
      <w:r w:rsidRPr="0069258D">
        <w:rPr>
          <w:rFonts w:asciiTheme="minorHAnsi" w:hAnsiTheme="minorHAnsi" w:cs="Leelawadee"/>
        </w:rPr>
        <w:t xml:space="preserve">their </w:t>
      </w:r>
      <w:r w:rsidR="000D06A5" w:rsidRPr="0069258D">
        <w:rPr>
          <w:rFonts w:asciiTheme="minorHAnsi" w:hAnsiTheme="minorHAnsi" w:cs="Leelawadee"/>
        </w:rPr>
        <w:t>expertise or role.</w:t>
      </w:r>
    </w:p>
    <w:p w14:paraId="32443390" w14:textId="356CCD16" w:rsidR="00BC1400" w:rsidRPr="00333D68" w:rsidRDefault="00BC1400" w:rsidP="00BC1400">
      <w:pPr>
        <w:pStyle w:val="ListParagraph"/>
        <w:numPr>
          <w:ilvl w:val="0"/>
          <w:numId w:val="25"/>
        </w:numPr>
        <w:spacing w:line="264" w:lineRule="auto"/>
        <w:ind w:right="1138"/>
        <w:rPr>
          <w:rFonts w:asciiTheme="minorHAnsi" w:hAnsiTheme="minorHAnsi" w:cs="Leelawadee"/>
        </w:rPr>
      </w:pPr>
      <w:r>
        <w:rPr>
          <w:rFonts w:asciiTheme="minorHAnsi" w:hAnsiTheme="minorHAnsi" w:cs="Leelawadee"/>
        </w:rPr>
        <w:t xml:space="preserve">Workers should seek advice from the DPS if they believe that </w:t>
      </w:r>
      <w:proofErr w:type="gramStart"/>
      <w:r>
        <w:rPr>
          <w:rFonts w:asciiTheme="minorHAnsi" w:hAnsiTheme="minorHAnsi" w:cs="Leelawadee"/>
        </w:rPr>
        <w:t>someone</w:t>
      </w:r>
      <w:proofErr w:type="gramEnd"/>
      <w:r>
        <w:rPr>
          <w:rFonts w:asciiTheme="minorHAnsi" w:hAnsiTheme="minorHAnsi" w:cs="Leelawadee"/>
        </w:rPr>
        <w:t xml:space="preserve"> they are pastorally supporting is becoming dependent on them or developing an inappropriate emotional attachment.</w:t>
      </w:r>
    </w:p>
    <w:p w14:paraId="37E397A2" w14:textId="77777777" w:rsidR="00BF7D1E" w:rsidRDefault="00BF7D1E" w:rsidP="0074272D">
      <w:pPr>
        <w:pStyle w:val="Heading1"/>
      </w:pPr>
    </w:p>
    <w:p w14:paraId="313CE091" w14:textId="481D13C7" w:rsidR="00A63FF3" w:rsidRDefault="00F33FEB" w:rsidP="00142D4A">
      <w:pPr>
        <w:pStyle w:val="Heading3"/>
      </w:pPr>
      <w:bookmarkStart w:id="77" w:name="_Toc497390725"/>
      <w:bookmarkStart w:id="78" w:name="_Toc159400727"/>
      <w:r>
        <w:t xml:space="preserve">3.3 </w:t>
      </w:r>
      <w:r w:rsidR="009375C9" w:rsidRPr="00A63FF3">
        <w:t>HEALTH AND SAFETY</w:t>
      </w:r>
      <w:r>
        <w:t xml:space="preserve"> - </w:t>
      </w:r>
      <w:r w:rsidR="009375C9" w:rsidRPr="00A63FF3">
        <w:t>Safe</w:t>
      </w:r>
      <w:r w:rsidR="00A72F9B">
        <w:t>r</w:t>
      </w:r>
      <w:r w:rsidR="009375C9" w:rsidRPr="00A63FF3">
        <w:t xml:space="preserve"> Practice and Safe</w:t>
      </w:r>
      <w:r w:rsidR="00A72F9B">
        <w:t>r</w:t>
      </w:r>
      <w:r w:rsidR="009375C9" w:rsidRPr="00A63FF3">
        <w:t xml:space="preserve"> Premises</w:t>
      </w:r>
      <w:bookmarkEnd w:id="77"/>
      <w:bookmarkEnd w:id="78"/>
    </w:p>
    <w:p w14:paraId="077FF5CB" w14:textId="77777777" w:rsidR="00142D4A" w:rsidRPr="00142D4A" w:rsidRDefault="00142D4A" w:rsidP="00935FD2"/>
    <w:p w14:paraId="53051B6D" w14:textId="77777777" w:rsidR="00B57708" w:rsidRDefault="00F33FEB" w:rsidP="00142D4A">
      <w:pPr>
        <w:pStyle w:val="Heading4"/>
      </w:pPr>
      <w:bookmarkStart w:id="79" w:name="_Toc159400728"/>
      <w:bookmarkStart w:id="80" w:name="_Ref191543973"/>
      <w:bookmarkStart w:id="81" w:name="_Toc201118187"/>
      <w:r>
        <w:t xml:space="preserve">3.3.1 </w:t>
      </w:r>
      <w:r w:rsidR="00956F44" w:rsidRPr="0069258D">
        <w:t>Consent forms</w:t>
      </w:r>
      <w:bookmarkEnd w:id="79"/>
      <w:r w:rsidR="00956F44" w:rsidRPr="0069258D">
        <w:t xml:space="preserve"> </w:t>
      </w:r>
    </w:p>
    <w:p w14:paraId="05FA04A9" w14:textId="77777777" w:rsidR="0003136B" w:rsidRDefault="00956F44" w:rsidP="0069258D">
      <w:pPr>
        <w:spacing w:line="264" w:lineRule="auto"/>
        <w:rPr>
          <w:rFonts w:asciiTheme="minorHAnsi" w:hAnsiTheme="minorHAnsi" w:cs="Calibri"/>
        </w:rPr>
      </w:pPr>
      <w:r w:rsidRPr="0069258D">
        <w:rPr>
          <w:rFonts w:asciiTheme="minorHAnsi" w:hAnsiTheme="minorHAnsi" w:cs="Calibri"/>
        </w:rPr>
        <w:t>It is essential that we have important information about all children and young people involved i</w:t>
      </w:r>
      <w:r w:rsidR="00F87E92" w:rsidRPr="0069258D">
        <w:rPr>
          <w:rFonts w:asciiTheme="minorHAnsi" w:hAnsiTheme="minorHAnsi" w:cs="Calibri"/>
        </w:rPr>
        <w:t>n any activities at the church, which is</w:t>
      </w:r>
      <w:r w:rsidRPr="0069258D">
        <w:rPr>
          <w:rFonts w:asciiTheme="minorHAnsi" w:hAnsiTheme="minorHAnsi" w:cs="Calibri"/>
        </w:rPr>
        <w:t xml:space="preserve"> recorded on our consent forms</w:t>
      </w:r>
      <w:r w:rsidR="00F87E92" w:rsidRPr="0069258D">
        <w:rPr>
          <w:rFonts w:asciiTheme="minorHAnsi" w:hAnsiTheme="minorHAnsi"/>
          <w:b/>
        </w:rPr>
        <w:t xml:space="preserve">. </w:t>
      </w:r>
      <w:r w:rsidRPr="0069258D">
        <w:rPr>
          <w:rFonts w:asciiTheme="minorHAnsi" w:hAnsiTheme="minorHAnsi" w:cs="Calibri"/>
        </w:rPr>
        <w:t>T</w:t>
      </w:r>
      <w:r w:rsidR="00D74A0D" w:rsidRPr="0069258D">
        <w:rPr>
          <w:rFonts w:asciiTheme="minorHAnsi" w:hAnsiTheme="minorHAnsi" w:cs="Calibri"/>
        </w:rPr>
        <w:t>he first week someone attends workers must record</w:t>
      </w:r>
      <w:r w:rsidRPr="0069258D">
        <w:rPr>
          <w:rFonts w:asciiTheme="minorHAnsi" w:hAnsiTheme="minorHAnsi" w:cs="Calibri"/>
        </w:rPr>
        <w:t xml:space="preserve"> </w:t>
      </w:r>
      <w:r w:rsidR="00937E8A" w:rsidRPr="0069258D">
        <w:rPr>
          <w:rFonts w:asciiTheme="minorHAnsi" w:hAnsiTheme="minorHAnsi" w:cs="Calibri"/>
        </w:rPr>
        <w:t xml:space="preserve">their </w:t>
      </w:r>
      <w:r w:rsidRPr="0069258D">
        <w:rPr>
          <w:rFonts w:asciiTheme="minorHAnsi" w:hAnsiTheme="minorHAnsi" w:cs="Calibri"/>
        </w:rPr>
        <w:t xml:space="preserve">name, medical emergency information and a contact name and number.  Then they must bring their </w:t>
      </w:r>
      <w:r w:rsidR="0005113B" w:rsidRPr="0069258D">
        <w:rPr>
          <w:rFonts w:asciiTheme="minorHAnsi" w:hAnsiTheme="minorHAnsi" w:cs="Calibri"/>
        </w:rPr>
        <w:t xml:space="preserve">completed </w:t>
      </w:r>
      <w:r w:rsidRPr="0069258D">
        <w:rPr>
          <w:rFonts w:asciiTheme="minorHAnsi" w:hAnsiTheme="minorHAnsi" w:cs="Calibri"/>
        </w:rPr>
        <w:t>form back with them.</w:t>
      </w:r>
      <w:r w:rsidR="00937E8A" w:rsidRPr="0069258D">
        <w:rPr>
          <w:rFonts w:asciiTheme="minorHAnsi" w:hAnsiTheme="minorHAnsi" w:cs="Calibri"/>
        </w:rPr>
        <w:t xml:space="preserve">  Similar details will be gathered for adults at risk.</w:t>
      </w:r>
    </w:p>
    <w:p w14:paraId="3A06223B" w14:textId="77777777" w:rsidR="00A72F9B" w:rsidRDefault="00A72F9B" w:rsidP="0069258D">
      <w:pPr>
        <w:spacing w:line="264" w:lineRule="auto"/>
        <w:rPr>
          <w:rFonts w:asciiTheme="minorHAnsi" w:hAnsiTheme="minorHAnsi" w:cs="Calibri"/>
        </w:rPr>
      </w:pPr>
    </w:p>
    <w:p w14:paraId="13EE8115" w14:textId="1356B00B" w:rsidR="00A72F9B" w:rsidRPr="0069258D" w:rsidRDefault="00A72F9B" w:rsidP="0069258D">
      <w:pPr>
        <w:spacing w:line="264" w:lineRule="auto"/>
        <w:rPr>
          <w:rFonts w:asciiTheme="minorHAnsi" w:hAnsiTheme="minorHAnsi"/>
          <w:b/>
        </w:rPr>
      </w:pPr>
      <w:r>
        <w:rPr>
          <w:rFonts w:asciiTheme="minorHAnsi" w:hAnsiTheme="minorHAnsi" w:cs="Calibri"/>
        </w:rPr>
        <w:t xml:space="preserve">Whenever someone is asked to participate in a service which is to be livestreamed or recorded and shown at a later date written consent for them to be on screen will need to be acquired in line with the guidance set out in the BUGB Guide: </w:t>
      </w:r>
      <w:hyperlink r:id="rId16" w:history="1">
        <w:r w:rsidRPr="003400AD">
          <w:rPr>
            <w:rStyle w:val="Hyperlink"/>
            <w:rFonts w:asciiTheme="minorHAnsi" w:hAnsiTheme="minorHAnsi" w:cs="Calibri"/>
          </w:rPr>
          <w:t>Recording and Live Streaming Services and Events: Safeguarding Guidance</w:t>
        </w:r>
      </w:hyperlink>
      <w:r>
        <w:rPr>
          <w:rFonts w:asciiTheme="minorHAnsi" w:hAnsiTheme="minorHAnsi" w:cs="Calibri"/>
        </w:rPr>
        <w:t>.</w:t>
      </w:r>
    </w:p>
    <w:p w14:paraId="639175A0" w14:textId="77777777" w:rsidR="00B57708" w:rsidRDefault="00B57708" w:rsidP="00935FD2">
      <w:pPr>
        <w:rPr>
          <w:rFonts w:asciiTheme="minorHAnsi" w:hAnsiTheme="minorHAnsi"/>
          <w:b/>
        </w:rPr>
      </w:pPr>
      <w:bookmarkStart w:id="82" w:name="_Toc189722735"/>
      <w:bookmarkStart w:id="83" w:name="_Toc189723654"/>
      <w:bookmarkStart w:id="84" w:name="_Toc201118128"/>
      <w:bookmarkEnd w:id="80"/>
      <w:bookmarkEnd w:id="81"/>
    </w:p>
    <w:p w14:paraId="5E5A57BC" w14:textId="77777777" w:rsidR="00A63FF3" w:rsidRDefault="00F33FEB" w:rsidP="00142D4A">
      <w:pPr>
        <w:pStyle w:val="Heading4"/>
      </w:pPr>
      <w:bookmarkStart w:id="85" w:name="_Toc159400729"/>
      <w:r>
        <w:t xml:space="preserve">3.3.2 </w:t>
      </w:r>
      <w:r w:rsidR="00956F44" w:rsidRPr="0069258D">
        <w:t>Health and Safety</w:t>
      </w:r>
      <w:bookmarkEnd w:id="82"/>
      <w:bookmarkEnd w:id="83"/>
      <w:bookmarkEnd w:id="84"/>
      <w:bookmarkEnd w:id="85"/>
    </w:p>
    <w:p w14:paraId="4AE4B49E" w14:textId="77777777" w:rsidR="00956F44" w:rsidRDefault="00937E8A" w:rsidP="00B57708">
      <w:pPr>
        <w:spacing w:after="60" w:line="264" w:lineRule="auto"/>
        <w:rPr>
          <w:rFonts w:asciiTheme="minorHAnsi" w:hAnsiTheme="minorHAnsi" w:cs="Calibri"/>
        </w:rPr>
      </w:pPr>
      <w:r w:rsidRPr="0069258D">
        <w:rPr>
          <w:rFonts w:asciiTheme="minorHAnsi" w:hAnsiTheme="minorHAnsi" w:cs="Calibri"/>
        </w:rPr>
        <w:t xml:space="preserve">All activities for children, </w:t>
      </w:r>
      <w:r w:rsidR="00956F44" w:rsidRPr="0069258D">
        <w:rPr>
          <w:rFonts w:asciiTheme="minorHAnsi" w:hAnsiTheme="minorHAnsi" w:cs="Calibri"/>
        </w:rPr>
        <w:t xml:space="preserve">young people </w:t>
      </w:r>
      <w:r w:rsidRPr="0069258D">
        <w:rPr>
          <w:rFonts w:asciiTheme="minorHAnsi" w:hAnsiTheme="minorHAnsi" w:cs="Calibri"/>
        </w:rPr>
        <w:t xml:space="preserve">and adults at risk </w:t>
      </w:r>
      <w:r w:rsidR="00AE7D36" w:rsidRPr="0069258D">
        <w:rPr>
          <w:rFonts w:asciiTheme="minorHAnsi" w:hAnsiTheme="minorHAnsi" w:cs="Calibri"/>
        </w:rPr>
        <w:t>will comply with the c</w:t>
      </w:r>
      <w:r w:rsidR="00956F44" w:rsidRPr="0069258D">
        <w:rPr>
          <w:rFonts w:asciiTheme="minorHAnsi" w:hAnsiTheme="minorHAnsi" w:cs="Calibri"/>
        </w:rPr>
        <w:t xml:space="preserve">hurch’s current health and safety policy and will be conducted in accordance with </w:t>
      </w:r>
      <w:r w:rsidR="0005113B" w:rsidRPr="0069258D">
        <w:rPr>
          <w:rFonts w:asciiTheme="minorHAnsi" w:hAnsiTheme="minorHAnsi" w:cs="Calibri"/>
          <w:i/>
        </w:rPr>
        <w:t>Guidelines for u</w:t>
      </w:r>
      <w:r w:rsidR="00E71049" w:rsidRPr="0069258D">
        <w:rPr>
          <w:rFonts w:asciiTheme="minorHAnsi" w:hAnsiTheme="minorHAnsi" w:cs="Calibri"/>
          <w:i/>
        </w:rPr>
        <w:t xml:space="preserve">sers of (church name) </w:t>
      </w:r>
      <w:r w:rsidR="00956F44" w:rsidRPr="0069258D">
        <w:rPr>
          <w:rFonts w:asciiTheme="minorHAnsi" w:hAnsiTheme="minorHAnsi" w:cs="Calibri"/>
          <w:i/>
        </w:rPr>
        <w:t>B</w:t>
      </w:r>
      <w:r w:rsidR="00E71049" w:rsidRPr="0069258D">
        <w:rPr>
          <w:rFonts w:asciiTheme="minorHAnsi" w:hAnsiTheme="minorHAnsi" w:cs="Calibri"/>
          <w:i/>
        </w:rPr>
        <w:t xml:space="preserve">aptist </w:t>
      </w:r>
      <w:r w:rsidR="00956F44" w:rsidRPr="0069258D">
        <w:rPr>
          <w:rFonts w:asciiTheme="minorHAnsi" w:hAnsiTheme="minorHAnsi" w:cs="Calibri"/>
          <w:i/>
        </w:rPr>
        <w:t>C</w:t>
      </w:r>
      <w:r w:rsidR="00E71049" w:rsidRPr="0069258D">
        <w:rPr>
          <w:rFonts w:asciiTheme="minorHAnsi" w:hAnsiTheme="minorHAnsi" w:cs="Calibri"/>
          <w:i/>
        </w:rPr>
        <w:t>hurch</w:t>
      </w:r>
      <w:r w:rsidR="00956F44" w:rsidRPr="0069258D">
        <w:rPr>
          <w:rFonts w:asciiTheme="minorHAnsi" w:hAnsiTheme="minorHAnsi" w:cs="Calibri"/>
        </w:rPr>
        <w:t>, with particular attention paid to the sections on Fire Action, First Aid, PAT testing, Health and Safety and Kitchen and Food Hygiene.</w:t>
      </w:r>
    </w:p>
    <w:p w14:paraId="6DCB0CE3" w14:textId="77777777" w:rsidR="00A72F9B" w:rsidRPr="0069258D" w:rsidRDefault="00A72F9B" w:rsidP="00B57708">
      <w:pPr>
        <w:spacing w:after="60" w:line="264" w:lineRule="auto"/>
        <w:rPr>
          <w:rFonts w:asciiTheme="minorHAnsi" w:hAnsiTheme="minorHAnsi"/>
          <w:b/>
        </w:rPr>
      </w:pPr>
    </w:p>
    <w:p w14:paraId="42F1EBC3" w14:textId="77777777" w:rsidR="00956F44" w:rsidRDefault="00956F44" w:rsidP="00B57708">
      <w:pPr>
        <w:spacing w:after="60" w:line="264" w:lineRule="auto"/>
        <w:rPr>
          <w:rFonts w:asciiTheme="minorHAnsi" w:hAnsiTheme="minorHAnsi" w:cs="Calibri"/>
        </w:rPr>
      </w:pPr>
      <w:r w:rsidRPr="0069258D">
        <w:rPr>
          <w:rFonts w:asciiTheme="minorHAnsi" w:hAnsiTheme="minorHAnsi" w:cs="Calibri"/>
        </w:rPr>
        <w:t>Whenever possible</w:t>
      </w:r>
      <w:r w:rsidR="0005113B" w:rsidRPr="0069258D">
        <w:rPr>
          <w:rFonts w:asciiTheme="minorHAnsi" w:hAnsiTheme="minorHAnsi" w:cs="Calibri"/>
        </w:rPr>
        <w:t>,</w:t>
      </w:r>
      <w:r w:rsidRPr="0069258D">
        <w:rPr>
          <w:rFonts w:asciiTheme="minorHAnsi" w:hAnsiTheme="minorHAnsi" w:cs="Calibri"/>
        </w:rPr>
        <w:t xml:space="preserve"> at all events involving </w:t>
      </w:r>
      <w:r w:rsidR="0005113B" w:rsidRPr="0069258D">
        <w:rPr>
          <w:rFonts w:asciiTheme="minorHAnsi" w:hAnsiTheme="minorHAnsi" w:cs="Calibri"/>
        </w:rPr>
        <w:t xml:space="preserve">food </w:t>
      </w:r>
      <w:r w:rsidRPr="0069258D">
        <w:rPr>
          <w:rFonts w:asciiTheme="minorHAnsi" w:hAnsiTheme="minorHAnsi" w:cs="Calibri"/>
        </w:rPr>
        <w:t>preparation</w:t>
      </w:r>
      <w:r w:rsidR="00E71049" w:rsidRPr="0069258D">
        <w:rPr>
          <w:rFonts w:asciiTheme="minorHAnsi" w:hAnsiTheme="minorHAnsi" w:cs="Calibri"/>
        </w:rPr>
        <w:t>,</w:t>
      </w:r>
      <w:r w:rsidRPr="0069258D">
        <w:rPr>
          <w:rFonts w:asciiTheme="minorHAnsi" w:hAnsiTheme="minorHAnsi" w:cs="Calibri"/>
        </w:rPr>
        <w:t xml:space="preserve"> at least one worker will hold a valid Basic Food Hygiene Certificate.</w:t>
      </w:r>
    </w:p>
    <w:p w14:paraId="3245A63A" w14:textId="77777777" w:rsidR="00A72F9B" w:rsidRPr="0069258D" w:rsidRDefault="00A72F9B" w:rsidP="00B57708">
      <w:pPr>
        <w:spacing w:after="60" w:line="264" w:lineRule="auto"/>
        <w:rPr>
          <w:rFonts w:asciiTheme="minorHAnsi" w:hAnsiTheme="minorHAnsi" w:cs="Calibri"/>
        </w:rPr>
      </w:pPr>
    </w:p>
    <w:p w14:paraId="55EE73ED" w14:textId="77777777" w:rsidR="00956F44" w:rsidRPr="0069258D" w:rsidRDefault="00956F44" w:rsidP="0069258D">
      <w:pPr>
        <w:spacing w:line="264" w:lineRule="auto"/>
        <w:rPr>
          <w:rFonts w:asciiTheme="minorHAnsi" w:hAnsiTheme="minorHAnsi" w:cs="Calibri"/>
        </w:rPr>
      </w:pPr>
      <w:r w:rsidRPr="0069258D">
        <w:rPr>
          <w:rFonts w:asciiTheme="minorHAnsi" w:hAnsiTheme="minorHAnsi" w:cs="Calibri"/>
        </w:rPr>
        <w:t xml:space="preserve">Buildings being used for children’s </w:t>
      </w:r>
      <w:r w:rsidR="00937E8A" w:rsidRPr="0069258D">
        <w:rPr>
          <w:rFonts w:asciiTheme="minorHAnsi" w:hAnsiTheme="minorHAnsi" w:cs="Calibri"/>
        </w:rPr>
        <w:t xml:space="preserve">and adult at risk </w:t>
      </w:r>
      <w:r w:rsidRPr="0069258D">
        <w:rPr>
          <w:rFonts w:asciiTheme="minorHAnsi" w:hAnsiTheme="minorHAnsi" w:cs="Calibri"/>
        </w:rPr>
        <w:t xml:space="preserve">groups will be properly maintained.  A representative from the teams </w:t>
      </w:r>
      <w:r w:rsidR="00937E8A" w:rsidRPr="0069258D">
        <w:rPr>
          <w:rFonts w:asciiTheme="minorHAnsi" w:hAnsiTheme="minorHAnsi" w:cs="Calibri"/>
        </w:rPr>
        <w:t xml:space="preserve">involved </w:t>
      </w:r>
      <w:r w:rsidRPr="0069258D">
        <w:rPr>
          <w:rFonts w:asciiTheme="minorHAnsi" w:hAnsiTheme="minorHAnsi" w:cs="Calibri"/>
        </w:rPr>
        <w:t xml:space="preserve">will take part in </w:t>
      </w:r>
      <w:r w:rsidR="0005113B" w:rsidRPr="0069258D">
        <w:rPr>
          <w:rFonts w:asciiTheme="minorHAnsi" w:hAnsiTheme="minorHAnsi" w:cs="Calibri"/>
        </w:rPr>
        <w:t>an</w:t>
      </w:r>
      <w:r w:rsidRPr="0069258D">
        <w:rPr>
          <w:rFonts w:asciiTheme="minorHAnsi" w:hAnsiTheme="minorHAnsi" w:cs="Calibri"/>
        </w:rPr>
        <w:t xml:space="preserve"> annual health and safety review </w:t>
      </w:r>
      <w:proofErr w:type="gramStart"/>
      <w:r w:rsidRPr="0069258D">
        <w:rPr>
          <w:rFonts w:asciiTheme="minorHAnsi" w:hAnsiTheme="minorHAnsi" w:cs="Calibri"/>
        </w:rPr>
        <w:t>in order to</w:t>
      </w:r>
      <w:proofErr w:type="gramEnd"/>
      <w:r w:rsidRPr="0069258D">
        <w:rPr>
          <w:rFonts w:asciiTheme="minorHAnsi" w:hAnsiTheme="minorHAnsi" w:cs="Calibri"/>
        </w:rPr>
        <w:t xml:space="preserve"> consider all aspect</w:t>
      </w:r>
      <w:r w:rsidR="00937E8A" w:rsidRPr="0069258D">
        <w:rPr>
          <w:rFonts w:asciiTheme="minorHAnsi" w:hAnsiTheme="minorHAnsi" w:cs="Calibri"/>
        </w:rPr>
        <w:t xml:space="preserve">s of safety for </w:t>
      </w:r>
      <w:r w:rsidR="0005113B" w:rsidRPr="0069258D">
        <w:rPr>
          <w:rFonts w:asciiTheme="minorHAnsi" w:hAnsiTheme="minorHAnsi" w:cs="Calibri"/>
        </w:rPr>
        <w:t xml:space="preserve">everyone involved in </w:t>
      </w:r>
      <w:r w:rsidRPr="0069258D">
        <w:rPr>
          <w:rFonts w:asciiTheme="minorHAnsi" w:hAnsiTheme="minorHAnsi" w:cs="Calibri"/>
        </w:rPr>
        <w:t>using the premises.</w:t>
      </w:r>
    </w:p>
    <w:p w14:paraId="37E22E01" w14:textId="77777777" w:rsidR="00B57708" w:rsidRDefault="00B57708" w:rsidP="00935FD2">
      <w:pPr>
        <w:rPr>
          <w:rFonts w:asciiTheme="minorHAnsi" w:hAnsiTheme="minorHAnsi"/>
          <w:b/>
        </w:rPr>
      </w:pPr>
    </w:p>
    <w:p w14:paraId="7B0BAD35" w14:textId="77777777" w:rsidR="00B57708" w:rsidRDefault="00F33FEB" w:rsidP="00142D4A">
      <w:pPr>
        <w:pStyle w:val="Heading4"/>
      </w:pPr>
      <w:bookmarkStart w:id="86" w:name="_Toc159400730"/>
      <w:r>
        <w:t xml:space="preserve">3.3.3 </w:t>
      </w:r>
      <w:r w:rsidR="00956F44" w:rsidRPr="0069258D">
        <w:t>Fire</w:t>
      </w:r>
      <w:bookmarkEnd w:id="86"/>
    </w:p>
    <w:p w14:paraId="0A00CA16" w14:textId="77777777" w:rsidR="00956F44" w:rsidRPr="0069258D" w:rsidRDefault="00956F44" w:rsidP="0069258D">
      <w:pPr>
        <w:spacing w:line="264" w:lineRule="auto"/>
        <w:rPr>
          <w:rFonts w:asciiTheme="minorHAnsi" w:hAnsiTheme="minorHAnsi" w:cs="Calibri"/>
          <w:snapToGrid w:val="0"/>
          <w:color w:val="000000"/>
        </w:rPr>
      </w:pPr>
      <w:r w:rsidRPr="0069258D">
        <w:rPr>
          <w:rFonts w:asciiTheme="minorHAnsi" w:hAnsiTheme="minorHAnsi" w:cs="Calibri"/>
          <w:snapToGrid w:val="0"/>
          <w:color w:val="000000"/>
        </w:rPr>
        <w:t xml:space="preserve">It is the responsibility of all group leaders/responsible persons within the building to ensure the safety of themselves and those who are in their </w:t>
      </w:r>
      <w:r w:rsidR="00937E8A" w:rsidRPr="0069258D">
        <w:rPr>
          <w:rFonts w:asciiTheme="minorHAnsi" w:hAnsiTheme="minorHAnsi" w:cs="Calibri"/>
          <w:snapToGrid w:val="0"/>
          <w:color w:val="000000"/>
        </w:rPr>
        <w:t>care</w:t>
      </w:r>
      <w:r w:rsidRPr="0069258D">
        <w:rPr>
          <w:rFonts w:asciiTheme="minorHAnsi" w:hAnsiTheme="minorHAnsi" w:cs="Calibri"/>
          <w:snapToGrid w:val="0"/>
          <w:color w:val="000000"/>
        </w:rPr>
        <w:t>.  In addition</w:t>
      </w:r>
      <w:r w:rsidR="0005113B" w:rsidRPr="0069258D">
        <w:rPr>
          <w:rFonts w:asciiTheme="minorHAnsi" w:hAnsiTheme="minorHAnsi" w:cs="Calibri"/>
          <w:snapToGrid w:val="0"/>
          <w:color w:val="000000"/>
        </w:rPr>
        <w:t>,</w:t>
      </w:r>
      <w:r w:rsidRPr="0069258D">
        <w:rPr>
          <w:rFonts w:asciiTheme="minorHAnsi" w:hAnsiTheme="minorHAnsi" w:cs="Calibri"/>
          <w:snapToGrid w:val="0"/>
          <w:color w:val="000000"/>
        </w:rPr>
        <w:t xml:space="preserve"> it is a legal requirement that all group leaders/responsible persons are familiar with the emergency procedures in the event of </w:t>
      </w:r>
      <w:r w:rsidR="008F6887">
        <w:rPr>
          <w:rFonts w:asciiTheme="minorHAnsi" w:hAnsiTheme="minorHAnsi" w:cs="Calibri"/>
          <w:snapToGrid w:val="0"/>
          <w:color w:val="000000"/>
        </w:rPr>
        <w:t xml:space="preserve">a </w:t>
      </w:r>
      <w:r w:rsidRPr="0069258D">
        <w:rPr>
          <w:rFonts w:asciiTheme="minorHAnsi" w:hAnsiTheme="minorHAnsi" w:cs="Calibri"/>
          <w:snapToGrid w:val="0"/>
          <w:color w:val="000000"/>
        </w:rPr>
        <w:t>fire.</w:t>
      </w:r>
    </w:p>
    <w:p w14:paraId="5B555CF9" w14:textId="77777777" w:rsidR="00B57708" w:rsidRDefault="00B57708" w:rsidP="0074272D">
      <w:pPr>
        <w:autoSpaceDE w:val="0"/>
        <w:autoSpaceDN w:val="0"/>
        <w:adjustRightInd w:val="0"/>
        <w:textAlignment w:val="center"/>
        <w:rPr>
          <w:rFonts w:asciiTheme="minorHAnsi" w:hAnsiTheme="minorHAnsi"/>
          <w:b/>
        </w:rPr>
      </w:pPr>
    </w:p>
    <w:p w14:paraId="74DC9206" w14:textId="77777777" w:rsidR="00B57708" w:rsidRDefault="00F33FEB" w:rsidP="00142D4A">
      <w:pPr>
        <w:pStyle w:val="Heading4"/>
      </w:pPr>
      <w:bookmarkStart w:id="87" w:name="_Toc159400731"/>
      <w:r>
        <w:lastRenderedPageBreak/>
        <w:t xml:space="preserve">3.3.4 </w:t>
      </w:r>
      <w:r w:rsidR="00956F44" w:rsidRPr="0069258D">
        <w:t>First Aid</w:t>
      </w:r>
      <w:bookmarkEnd w:id="87"/>
    </w:p>
    <w:p w14:paraId="4CDADAA7" w14:textId="77777777" w:rsidR="00326A38" w:rsidRDefault="00937E8A" w:rsidP="00B57708">
      <w:pPr>
        <w:autoSpaceDE w:val="0"/>
        <w:autoSpaceDN w:val="0"/>
        <w:adjustRightInd w:val="0"/>
        <w:spacing w:after="60" w:line="264" w:lineRule="auto"/>
        <w:textAlignment w:val="center"/>
        <w:rPr>
          <w:rFonts w:asciiTheme="minorHAnsi" w:hAnsiTheme="minorHAnsi" w:cs="Calibri"/>
          <w:color w:val="000000"/>
        </w:rPr>
      </w:pPr>
      <w:r w:rsidRPr="0069258D">
        <w:rPr>
          <w:rFonts w:asciiTheme="minorHAnsi" w:hAnsiTheme="minorHAnsi" w:cs="Calibri"/>
          <w:color w:val="000000"/>
        </w:rPr>
        <w:t xml:space="preserve">Our church </w:t>
      </w:r>
      <w:r w:rsidR="0005113B" w:rsidRPr="0069258D">
        <w:rPr>
          <w:rFonts w:asciiTheme="minorHAnsi" w:hAnsiTheme="minorHAnsi" w:cs="Calibri"/>
          <w:color w:val="000000"/>
        </w:rPr>
        <w:t>has</w:t>
      </w:r>
      <w:r w:rsidR="00956F44" w:rsidRPr="0069258D">
        <w:rPr>
          <w:rFonts w:asciiTheme="minorHAnsi" w:hAnsiTheme="minorHAnsi" w:cs="Calibri"/>
          <w:color w:val="000000"/>
        </w:rPr>
        <w:t xml:space="preserve"> </w:t>
      </w:r>
      <w:proofErr w:type="gramStart"/>
      <w:r w:rsidR="00956F44" w:rsidRPr="0069258D">
        <w:rPr>
          <w:rFonts w:asciiTheme="minorHAnsi" w:hAnsiTheme="minorHAnsi" w:cs="Calibri"/>
          <w:color w:val="000000"/>
        </w:rPr>
        <w:t>a</w:t>
      </w:r>
      <w:r w:rsidRPr="0069258D">
        <w:rPr>
          <w:rFonts w:asciiTheme="minorHAnsi" w:hAnsiTheme="minorHAnsi" w:cs="Calibri"/>
          <w:color w:val="000000"/>
        </w:rPr>
        <w:t xml:space="preserve"> number of</w:t>
      </w:r>
      <w:proofErr w:type="gramEnd"/>
      <w:r w:rsidRPr="0069258D">
        <w:rPr>
          <w:rFonts w:asciiTheme="minorHAnsi" w:hAnsiTheme="minorHAnsi" w:cs="Calibri"/>
          <w:color w:val="000000"/>
        </w:rPr>
        <w:t xml:space="preserve"> trained First Aiders and t</w:t>
      </w:r>
      <w:r w:rsidR="00956F44" w:rsidRPr="0069258D">
        <w:rPr>
          <w:rFonts w:asciiTheme="minorHAnsi" w:hAnsiTheme="minorHAnsi" w:cs="Calibri"/>
          <w:color w:val="000000"/>
        </w:rPr>
        <w:t>here is a list showing who they are</w:t>
      </w:r>
      <w:r w:rsidR="0005113B" w:rsidRPr="0069258D">
        <w:rPr>
          <w:rFonts w:asciiTheme="minorHAnsi" w:hAnsiTheme="minorHAnsi" w:cs="Calibri"/>
          <w:color w:val="000000"/>
        </w:rPr>
        <w:t xml:space="preserve"> on the noticeboard</w:t>
      </w:r>
      <w:r w:rsidRPr="0069258D">
        <w:rPr>
          <w:rFonts w:asciiTheme="minorHAnsi" w:hAnsiTheme="minorHAnsi" w:cs="Calibri"/>
          <w:color w:val="000000"/>
        </w:rPr>
        <w:t xml:space="preserve">.  </w:t>
      </w:r>
      <w:r w:rsidR="00326A38" w:rsidRPr="0069258D">
        <w:rPr>
          <w:rFonts w:asciiTheme="minorHAnsi" w:hAnsiTheme="minorHAnsi" w:cs="Calibri"/>
          <w:color w:val="000000"/>
        </w:rPr>
        <w:t xml:space="preserve">All church groups will ensure that they have sufficient trained first aiders on their regular team so that there is always a first aider present at events and activities. </w:t>
      </w:r>
    </w:p>
    <w:p w14:paraId="35108771" w14:textId="77777777" w:rsidR="00A72F9B" w:rsidRDefault="00A72F9B" w:rsidP="00B57708">
      <w:pPr>
        <w:autoSpaceDE w:val="0"/>
        <w:autoSpaceDN w:val="0"/>
        <w:adjustRightInd w:val="0"/>
        <w:spacing w:after="60" w:line="264" w:lineRule="auto"/>
        <w:textAlignment w:val="center"/>
        <w:rPr>
          <w:rFonts w:asciiTheme="minorHAnsi" w:hAnsiTheme="minorHAnsi" w:cs="Calibri"/>
          <w:color w:val="000000"/>
        </w:rPr>
      </w:pPr>
    </w:p>
    <w:p w14:paraId="030316DB" w14:textId="4A1445A9" w:rsidR="00142D4A" w:rsidRDefault="00937E8A" w:rsidP="000108A7">
      <w:pPr>
        <w:spacing w:after="120" w:line="264" w:lineRule="auto"/>
        <w:rPr>
          <w:rFonts w:asciiTheme="minorHAnsi" w:hAnsiTheme="minorHAnsi" w:cs="Calibri"/>
          <w:color w:val="000000"/>
        </w:rPr>
      </w:pPr>
      <w:r w:rsidRPr="0069258D">
        <w:rPr>
          <w:rFonts w:asciiTheme="minorHAnsi" w:hAnsiTheme="minorHAnsi" w:cs="Calibri"/>
          <w:color w:val="000000"/>
        </w:rPr>
        <w:t xml:space="preserve">We have </w:t>
      </w:r>
      <w:r w:rsidR="00A72F9B">
        <w:rPr>
          <w:rFonts w:asciiTheme="minorHAnsi" w:hAnsiTheme="minorHAnsi" w:cs="Calibri"/>
          <w:color w:val="000000"/>
        </w:rPr>
        <w:t>at least one</w:t>
      </w:r>
      <w:r w:rsidR="00A72F9B" w:rsidRPr="0069258D">
        <w:rPr>
          <w:rFonts w:asciiTheme="minorHAnsi" w:hAnsiTheme="minorHAnsi" w:cs="Calibri"/>
          <w:color w:val="000000"/>
        </w:rPr>
        <w:t xml:space="preserve"> </w:t>
      </w:r>
      <w:r w:rsidR="00EB6495" w:rsidRPr="0069258D">
        <w:rPr>
          <w:rFonts w:asciiTheme="minorHAnsi" w:hAnsiTheme="minorHAnsi" w:cs="Calibri"/>
          <w:color w:val="000000"/>
        </w:rPr>
        <w:t>first aid kits</w:t>
      </w:r>
      <w:r w:rsidR="00A72F9B">
        <w:rPr>
          <w:rFonts w:asciiTheme="minorHAnsi" w:hAnsiTheme="minorHAnsi" w:cs="Calibri"/>
          <w:color w:val="000000"/>
        </w:rPr>
        <w:t xml:space="preserve"> </w:t>
      </w:r>
      <w:r w:rsidR="00956F44" w:rsidRPr="0069258D">
        <w:rPr>
          <w:rFonts w:asciiTheme="minorHAnsi" w:hAnsiTheme="minorHAnsi" w:cs="Calibri"/>
          <w:color w:val="000000"/>
        </w:rPr>
        <w:t>as well as an incident reporting book</w:t>
      </w:r>
      <w:r w:rsidR="008F6887">
        <w:rPr>
          <w:rFonts w:asciiTheme="minorHAnsi" w:hAnsiTheme="minorHAnsi" w:cs="Calibri"/>
          <w:color w:val="000000"/>
        </w:rPr>
        <w:t>,</w:t>
      </w:r>
      <w:r w:rsidR="00956F44" w:rsidRPr="0069258D">
        <w:rPr>
          <w:rFonts w:asciiTheme="minorHAnsi" w:hAnsiTheme="minorHAnsi" w:cs="Calibri"/>
          <w:color w:val="000000"/>
        </w:rPr>
        <w:t xml:space="preserve"> which must be completed in the event of any accidents, </w:t>
      </w:r>
      <w:proofErr w:type="gramStart"/>
      <w:r w:rsidR="00956F44" w:rsidRPr="0069258D">
        <w:rPr>
          <w:rFonts w:asciiTheme="minorHAnsi" w:hAnsiTheme="minorHAnsi" w:cs="Calibri"/>
          <w:color w:val="000000"/>
        </w:rPr>
        <w:t>injuries</w:t>
      </w:r>
      <w:proofErr w:type="gramEnd"/>
      <w:r w:rsidR="00956F44" w:rsidRPr="0069258D">
        <w:rPr>
          <w:rFonts w:asciiTheme="minorHAnsi" w:hAnsiTheme="minorHAnsi" w:cs="Calibri"/>
          <w:color w:val="000000"/>
        </w:rPr>
        <w:t xml:space="preserve"> or incidents. </w:t>
      </w:r>
      <w:r w:rsidRPr="0069258D">
        <w:rPr>
          <w:rFonts w:asciiTheme="minorHAnsi" w:hAnsiTheme="minorHAnsi" w:cs="Calibri"/>
          <w:color w:val="000000"/>
        </w:rPr>
        <w:t xml:space="preserve"> There is </w:t>
      </w:r>
      <w:r w:rsidR="0005113B" w:rsidRPr="0069258D">
        <w:rPr>
          <w:rFonts w:asciiTheme="minorHAnsi" w:hAnsiTheme="minorHAnsi" w:cs="Calibri"/>
          <w:color w:val="000000"/>
        </w:rPr>
        <w:t xml:space="preserve">also </w:t>
      </w:r>
      <w:r w:rsidRPr="0069258D">
        <w:rPr>
          <w:rFonts w:asciiTheme="minorHAnsi" w:hAnsiTheme="minorHAnsi" w:cs="Calibri"/>
          <w:color w:val="000000"/>
        </w:rPr>
        <w:t xml:space="preserve">an additional first aid kit for external events. </w:t>
      </w:r>
      <w:r w:rsidR="00110E16" w:rsidRPr="0069258D">
        <w:rPr>
          <w:rFonts w:asciiTheme="minorHAnsi" w:hAnsiTheme="minorHAnsi" w:cs="Calibri"/>
          <w:color w:val="000000"/>
        </w:rPr>
        <w:t>A nominated individual</w:t>
      </w:r>
      <w:r w:rsidR="00956F44" w:rsidRPr="0069258D">
        <w:rPr>
          <w:rFonts w:asciiTheme="minorHAnsi" w:hAnsiTheme="minorHAnsi" w:cs="Calibri"/>
          <w:color w:val="000000"/>
        </w:rPr>
        <w:t xml:space="preserve"> </w:t>
      </w:r>
      <w:r w:rsidR="00E71049" w:rsidRPr="0069258D">
        <w:rPr>
          <w:rFonts w:asciiTheme="minorHAnsi" w:hAnsiTheme="minorHAnsi" w:cs="Calibri"/>
          <w:color w:val="000000"/>
        </w:rPr>
        <w:t>will ensure</w:t>
      </w:r>
      <w:r w:rsidR="00956F44" w:rsidRPr="0069258D">
        <w:rPr>
          <w:rFonts w:asciiTheme="minorHAnsi" w:hAnsiTheme="minorHAnsi" w:cs="Calibri"/>
          <w:color w:val="000000"/>
        </w:rPr>
        <w:t xml:space="preserve"> that the contents of the first aid </w:t>
      </w:r>
      <w:r w:rsidR="008F6887">
        <w:rPr>
          <w:rFonts w:asciiTheme="minorHAnsi" w:hAnsiTheme="minorHAnsi" w:cs="Calibri"/>
          <w:color w:val="000000"/>
        </w:rPr>
        <w:t>kit</w:t>
      </w:r>
      <w:r w:rsidR="00956F44" w:rsidRPr="0069258D">
        <w:rPr>
          <w:rFonts w:asciiTheme="minorHAnsi" w:hAnsiTheme="minorHAnsi" w:cs="Calibri"/>
          <w:color w:val="000000"/>
        </w:rPr>
        <w:t xml:space="preserve">s are checked on a regular basis.  Completed accident forms should be passed on to the </w:t>
      </w:r>
      <w:r w:rsidR="00E71049" w:rsidRPr="0069258D">
        <w:rPr>
          <w:rFonts w:asciiTheme="minorHAnsi" w:hAnsiTheme="minorHAnsi" w:cs="Calibri"/>
          <w:color w:val="000000"/>
        </w:rPr>
        <w:t>nominated individual</w:t>
      </w:r>
      <w:r w:rsidR="00956F44" w:rsidRPr="0069258D">
        <w:rPr>
          <w:rFonts w:asciiTheme="minorHAnsi" w:hAnsiTheme="minorHAnsi" w:cs="Calibri"/>
          <w:color w:val="000000"/>
        </w:rPr>
        <w:t>.</w:t>
      </w:r>
    </w:p>
    <w:p w14:paraId="28908F66" w14:textId="77777777" w:rsidR="0074272D" w:rsidRDefault="0074272D" w:rsidP="0074272D">
      <w:pPr>
        <w:spacing w:after="120"/>
        <w:rPr>
          <w:rFonts w:asciiTheme="minorHAnsi" w:hAnsiTheme="minorHAnsi" w:cs="Calibri"/>
          <w:color w:val="000000"/>
        </w:rPr>
      </w:pPr>
    </w:p>
    <w:p w14:paraId="4CDA0C9B" w14:textId="77777777" w:rsidR="00142D4A" w:rsidRDefault="00142D4A" w:rsidP="00142D4A">
      <w:pPr>
        <w:pStyle w:val="Heading4"/>
        <w:rPr>
          <w:rStyle w:val="Heading3Char"/>
        </w:rPr>
      </w:pPr>
      <w:r w:rsidRPr="000108A7">
        <w:rPr>
          <w:rStyle w:val="Heading3Char"/>
        </w:rPr>
        <w:t xml:space="preserve"> </w:t>
      </w:r>
      <w:bookmarkStart w:id="88" w:name="_Toc159400732"/>
      <w:r w:rsidR="00F33FEB" w:rsidRPr="00142D4A">
        <w:t xml:space="preserve">3.3.5 </w:t>
      </w:r>
      <w:r w:rsidR="00956F44" w:rsidRPr="00142D4A">
        <w:t>Supe</w:t>
      </w:r>
      <w:r w:rsidR="00247E8F" w:rsidRPr="00142D4A">
        <w:t>rvision of G</w:t>
      </w:r>
      <w:r w:rsidR="00956F44" w:rsidRPr="00142D4A">
        <w:t>roups</w:t>
      </w:r>
      <w:bookmarkEnd w:id="88"/>
    </w:p>
    <w:p w14:paraId="64226AE7" w14:textId="77777777" w:rsidR="00142D4A" w:rsidRDefault="00956F44" w:rsidP="00935FD2">
      <w:pPr>
        <w:rPr>
          <w:rFonts w:asciiTheme="minorHAnsi" w:hAnsiTheme="minorHAnsi" w:cs="Calibri"/>
          <w:color w:val="000000"/>
        </w:rPr>
      </w:pPr>
      <w:r w:rsidRPr="0069258D">
        <w:rPr>
          <w:rFonts w:asciiTheme="minorHAnsi" w:hAnsiTheme="minorHAnsi" w:cs="Calibri"/>
          <w:color w:val="000000"/>
        </w:rPr>
        <w:t>The person responsible for a gr</w:t>
      </w:r>
      <w:r w:rsidR="00183785" w:rsidRPr="0069258D">
        <w:rPr>
          <w:rFonts w:asciiTheme="minorHAnsi" w:hAnsiTheme="minorHAnsi" w:cs="Calibri"/>
          <w:color w:val="000000"/>
        </w:rPr>
        <w:t>oup/activity</w:t>
      </w:r>
      <w:r w:rsidRPr="0069258D">
        <w:rPr>
          <w:rFonts w:asciiTheme="minorHAnsi" w:hAnsiTheme="minorHAnsi" w:cs="Calibri"/>
          <w:color w:val="000000"/>
        </w:rPr>
        <w:t xml:space="preserve"> must sign in at the start and end of that activity so that it is apparent who the ‘responsible person’ for that activity is – even if you were already in the building or are staying on afterwards.  You also need to make sure that you keep a register so that you know who is on the premises.</w:t>
      </w:r>
      <w:bookmarkStart w:id="89" w:name="_Toc189723674"/>
      <w:bookmarkStart w:id="90" w:name="_Toc201118160"/>
    </w:p>
    <w:p w14:paraId="176BFC88" w14:textId="77777777" w:rsidR="00935FD2" w:rsidRDefault="00935FD2" w:rsidP="00935FD2">
      <w:pPr>
        <w:rPr>
          <w:rFonts w:asciiTheme="minorHAnsi" w:hAnsiTheme="minorHAnsi" w:cs="Calibri"/>
          <w:color w:val="000000"/>
        </w:rPr>
      </w:pPr>
    </w:p>
    <w:p w14:paraId="24C3B45E" w14:textId="77777777" w:rsidR="00142D4A" w:rsidRDefault="00F33FEB" w:rsidP="00142D4A">
      <w:pPr>
        <w:pStyle w:val="Heading4"/>
        <w:rPr>
          <w:rStyle w:val="Heading3Char"/>
        </w:rPr>
      </w:pPr>
      <w:bookmarkStart w:id="91" w:name="_Toc159400733"/>
      <w:r w:rsidRPr="00142D4A">
        <w:t xml:space="preserve">3.3.6 </w:t>
      </w:r>
      <w:r w:rsidR="00476FBA" w:rsidRPr="00142D4A">
        <w:t>Food Hygiene</w:t>
      </w:r>
      <w:bookmarkEnd w:id="89"/>
      <w:bookmarkEnd w:id="90"/>
      <w:bookmarkEnd w:id="91"/>
    </w:p>
    <w:p w14:paraId="02EB2E27" w14:textId="77777777" w:rsidR="00956F44" w:rsidRPr="0069258D" w:rsidRDefault="00956F44" w:rsidP="0069258D">
      <w:pPr>
        <w:spacing w:line="264" w:lineRule="auto"/>
        <w:rPr>
          <w:rFonts w:asciiTheme="minorHAnsi" w:hAnsiTheme="minorHAnsi"/>
          <w:b/>
        </w:rPr>
      </w:pPr>
      <w:r w:rsidRPr="0069258D">
        <w:rPr>
          <w:rFonts w:asciiTheme="minorHAnsi" w:hAnsiTheme="minorHAnsi" w:cs="Calibri"/>
        </w:rPr>
        <w:t>The Food Hygiene</w:t>
      </w:r>
      <w:r w:rsidR="00E80107">
        <w:rPr>
          <w:rFonts w:asciiTheme="minorHAnsi" w:hAnsiTheme="minorHAnsi" w:cs="Calibri"/>
        </w:rPr>
        <w:t xml:space="preserve"> (England</w:t>
      </w:r>
      <w:r w:rsidRPr="0069258D">
        <w:rPr>
          <w:rFonts w:asciiTheme="minorHAnsi" w:hAnsiTheme="minorHAnsi" w:cs="Calibri"/>
        </w:rPr>
        <w:t xml:space="preserve">) Regulations </w:t>
      </w:r>
      <w:r w:rsidR="00E80107">
        <w:rPr>
          <w:rFonts w:asciiTheme="minorHAnsi" w:hAnsiTheme="minorHAnsi" w:cs="Calibri"/>
        </w:rPr>
        <w:t>2013</w:t>
      </w:r>
      <w:r w:rsidRPr="0069258D">
        <w:rPr>
          <w:rFonts w:asciiTheme="minorHAnsi" w:hAnsiTheme="minorHAnsi" w:cs="Calibri"/>
        </w:rPr>
        <w:t xml:space="preserve"> state that anyone who handles food or whose actions could affect its safety must comply with the regulations.  It </w:t>
      </w:r>
      <w:r w:rsidR="005A0254">
        <w:rPr>
          <w:rFonts w:asciiTheme="minorHAnsi" w:hAnsiTheme="minorHAnsi" w:cs="Calibri"/>
        </w:rPr>
        <w:t xml:space="preserve">therefore </w:t>
      </w:r>
      <w:r w:rsidRPr="0069258D">
        <w:rPr>
          <w:rFonts w:asciiTheme="minorHAnsi" w:hAnsiTheme="minorHAnsi" w:cs="Calibri"/>
        </w:rPr>
        <w:t xml:space="preserve">follows that those with responsibility for food will need to possess the Basic Food Hygiene Certificate and be aware of food safety (preparation, handling and </w:t>
      </w:r>
      <w:r w:rsidR="00476FBA" w:rsidRPr="0069258D">
        <w:rPr>
          <w:rFonts w:asciiTheme="minorHAnsi" w:hAnsiTheme="minorHAnsi" w:cs="Calibri"/>
        </w:rPr>
        <w:t>storage, disposal of waste, etc</w:t>
      </w:r>
      <w:r w:rsidRPr="0069258D">
        <w:rPr>
          <w:rFonts w:asciiTheme="minorHAnsi" w:hAnsiTheme="minorHAnsi" w:cs="Calibri"/>
        </w:rPr>
        <w:t>)</w:t>
      </w:r>
      <w:r w:rsidR="00476FBA" w:rsidRPr="0069258D">
        <w:rPr>
          <w:rFonts w:asciiTheme="minorHAnsi" w:hAnsiTheme="minorHAnsi" w:cs="Calibri"/>
        </w:rPr>
        <w:t>.</w:t>
      </w:r>
    </w:p>
    <w:p w14:paraId="135643E5" w14:textId="77777777" w:rsidR="00B57708" w:rsidRDefault="00B57708" w:rsidP="00935FD2">
      <w:pPr>
        <w:rPr>
          <w:rFonts w:asciiTheme="minorHAnsi" w:hAnsiTheme="minorHAnsi"/>
          <w:b/>
        </w:rPr>
      </w:pPr>
      <w:bookmarkStart w:id="92" w:name="_Ref182126810"/>
      <w:bookmarkStart w:id="93" w:name="_Toc189722740"/>
      <w:bookmarkStart w:id="94" w:name="_Toc189723658"/>
      <w:bookmarkStart w:id="95" w:name="_Toc201118152"/>
    </w:p>
    <w:p w14:paraId="6F7764BC" w14:textId="77777777" w:rsidR="00B57708" w:rsidRDefault="00F33FEB" w:rsidP="00142D4A">
      <w:pPr>
        <w:pStyle w:val="Heading4"/>
      </w:pPr>
      <w:bookmarkStart w:id="96" w:name="_Toc159400734"/>
      <w:r>
        <w:t xml:space="preserve">3.3.7 </w:t>
      </w:r>
      <w:r w:rsidR="00956F44" w:rsidRPr="0069258D">
        <w:t>Risk Assessment</w:t>
      </w:r>
      <w:bookmarkEnd w:id="92"/>
      <w:bookmarkEnd w:id="93"/>
      <w:bookmarkEnd w:id="94"/>
      <w:bookmarkEnd w:id="95"/>
      <w:bookmarkEnd w:id="96"/>
    </w:p>
    <w:p w14:paraId="52606826" w14:textId="77777777" w:rsidR="00956F44" w:rsidRPr="0069258D" w:rsidRDefault="00956F44" w:rsidP="0069258D">
      <w:pPr>
        <w:spacing w:line="264" w:lineRule="auto"/>
        <w:rPr>
          <w:rFonts w:asciiTheme="minorHAnsi" w:hAnsiTheme="minorHAnsi"/>
          <w:b/>
        </w:rPr>
      </w:pPr>
      <w:r w:rsidRPr="0069258D">
        <w:rPr>
          <w:rFonts w:asciiTheme="minorHAnsi" w:hAnsiTheme="minorHAnsi" w:cs="Calibri"/>
        </w:rPr>
        <w:t>Before under</w:t>
      </w:r>
      <w:r w:rsidR="00183785" w:rsidRPr="0069258D">
        <w:rPr>
          <w:rFonts w:asciiTheme="minorHAnsi" w:hAnsiTheme="minorHAnsi" w:cs="Calibri"/>
        </w:rPr>
        <w:t xml:space="preserve">taking any activity </w:t>
      </w:r>
      <w:r w:rsidR="00476FBA" w:rsidRPr="0069258D">
        <w:rPr>
          <w:rFonts w:asciiTheme="minorHAnsi" w:hAnsiTheme="minorHAnsi" w:cs="Calibri"/>
        </w:rPr>
        <w:t xml:space="preserve">with children or adults at risk, </w:t>
      </w:r>
      <w:r w:rsidR="00183785" w:rsidRPr="0069258D">
        <w:rPr>
          <w:rFonts w:asciiTheme="minorHAnsi" w:hAnsiTheme="minorHAnsi" w:cs="Calibri"/>
        </w:rPr>
        <w:t>the</w:t>
      </w:r>
      <w:r w:rsidRPr="0069258D">
        <w:rPr>
          <w:rFonts w:asciiTheme="minorHAnsi" w:hAnsiTheme="minorHAnsi" w:cs="Calibri"/>
        </w:rPr>
        <w:t xml:space="preserve"> leader will ensure that a ri</w:t>
      </w:r>
      <w:r w:rsidR="00183785" w:rsidRPr="0069258D">
        <w:rPr>
          <w:rFonts w:asciiTheme="minorHAnsi" w:hAnsiTheme="minorHAnsi" w:cs="Calibri"/>
        </w:rPr>
        <w:t>sk assessment is carried out. I</w:t>
      </w:r>
      <w:r w:rsidRPr="0069258D">
        <w:rPr>
          <w:rFonts w:asciiTheme="minorHAnsi" w:hAnsiTheme="minorHAnsi" w:cs="Calibri"/>
        </w:rPr>
        <w:t xml:space="preserve">t is advisable to appoint someone specifically for this task. </w:t>
      </w:r>
    </w:p>
    <w:p w14:paraId="57884A5A" w14:textId="77777777" w:rsidR="00B57708" w:rsidRDefault="00B57708" w:rsidP="0074272D">
      <w:pPr>
        <w:rPr>
          <w:rFonts w:asciiTheme="minorHAnsi" w:hAnsiTheme="minorHAnsi"/>
          <w:b/>
        </w:rPr>
      </w:pPr>
      <w:bookmarkStart w:id="97" w:name="_Toc189723677"/>
      <w:bookmarkStart w:id="98" w:name="_Toc201118163"/>
    </w:p>
    <w:p w14:paraId="229942A7" w14:textId="77777777" w:rsidR="00142D4A" w:rsidRPr="00142D4A" w:rsidRDefault="00F33FEB" w:rsidP="00142D4A">
      <w:pPr>
        <w:pStyle w:val="Heading4"/>
        <w:rPr>
          <w:rStyle w:val="Heading3Char"/>
          <w:b/>
          <w:color w:val="2E74B5" w:themeColor="accent1" w:themeShade="BF"/>
          <w:sz w:val="24"/>
          <w:szCs w:val="22"/>
        </w:rPr>
      </w:pPr>
      <w:bookmarkStart w:id="99" w:name="_Toc497390726"/>
      <w:bookmarkStart w:id="100" w:name="_Toc159400735"/>
      <w:r w:rsidRPr="00142D4A">
        <w:rPr>
          <w:rStyle w:val="Heading3Char"/>
          <w:b/>
          <w:color w:val="2E74B5" w:themeColor="accent1" w:themeShade="BF"/>
          <w:sz w:val="24"/>
          <w:szCs w:val="22"/>
        </w:rPr>
        <w:t xml:space="preserve">3.3.8 </w:t>
      </w:r>
      <w:r w:rsidR="00956F44" w:rsidRPr="00142D4A">
        <w:rPr>
          <w:rStyle w:val="Heading3Char"/>
          <w:b/>
          <w:color w:val="2E74B5" w:themeColor="accent1" w:themeShade="BF"/>
          <w:sz w:val="24"/>
          <w:szCs w:val="22"/>
        </w:rPr>
        <w:t>Insurance</w:t>
      </w:r>
      <w:bookmarkEnd w:id="97"/>
      <w:bookmarkEnd w:id="98"/>
      <w:bookmarkEnd w:id="99"/>
      <w:bookmarkEnd w:id="100"/>
    </w:p>
    <w:p w14:paraId="6C9EBFFB" w14:textId="77777777" w:rsidR="00B57708" w:rsidRDefault="00956F44" w:rsidP="0069258D">
      <w:pPr>
        <w:spacing w:line="264" w:lineRule="auto"/>
        <w:rPr>
          <w:rFonts w:asciiTheme="minorHAnsi" w:hAnsiTheme="minorHAnsi" w:cs="Calibri"/>
        </w:rPr>
      </w:pPr>
      <w:r w:rsidRPr="0069258D">
        <w:rPr>
          <w:rFonts w:asciiTheme="minorHAnsi" w:hAnsiTheme="minorHAnsi" w:cs="Calibri"/>
        </w:rPr>
        <w:t xml:space="preserve">Residential activity organisers will </w:t>
      </w:r>
      <w:r w:rsidR="00476FBA" w:rsidRPr="0069258D">
        <w:rPr>
          <w:rFonts w:asciiTheme="minorHAnsi" w:hAnsiTheme="minorHAnsi" w:cs="Calibri"/>
        </w:rPr>
        <w:t>check</w:t>
      </w:r>
      <w:r w:rsidRPr="0069258D">
        <w:rPr>
          <w:rFonts w:asciiTheme="minorHAnsi" w:hAnsiTheme="minorHAnsi" w:cs="Calibri"/>
        </w:rPr>
        <w:t xml:space="preserve"> that there is adequate insurance cover for </w:t>
      </w:r>
      <w:r w:rsidR="00476FBA" w:rsidRPr="0069258D">
        <w:rPr>
          <w:rFonts w:asciiTheme="minorHAnsi" w:hAnsiTheme="minorHAnsi" w:cs="Calibri"/>
        </w:rPr>
        <w:t>any activities planned</w:t>
      </w:r>
      <w:r w:rsidRPr="0069258D">
        <w:rPr>
          <w:rFonts w:asciiTheme="minorHAnsi" w:hAnsiTheme="minorHAnsi" w:cs="Calibri"/>
        </w:rPr>
        <w:t xml:space="preserve">.  If the trip is at a </w:t>
      </w:r>
      <w:proofErr w:type="gramStart"/>
      <w:r w:rsidRPr="0069258D">
        <w:rPr>
          <w:rFonts w:asciiTheme="minorHAnsi" w:hAnsiTheme="minorHAnsi" w:cs="Calibri"/>
        </w:rPr>
        <w:t>centre</w:t>
      </w:r>
      <w:proofErr w:type="gramEnd"/>
      <w:r w:rsidRPr="0069258D">
        <w:rPr>
          <w:rFonts w:asciiTheme="minorHAnsi" w:hAnsiTheme="minorHAnsi" w:cs="Calibri"/>
        </w:rPr>
        <w:t xml:space="preserve"> it is also important to establish that there is appropriate public liability insurance</w:t>
      </w:r>
      <w:r w:rsidR="00476FBA" w:rsidRPr="0069258D">
        <w:rPr>
          <w:rFonts w:asciiTheme="minorHAnsi" w:hAnsiTheme="minorHAnsi" w:cs="Calibri"/>
        </w:rPr>
        <w:t xml:space="preserve"> in place</w:t>
      </w:r>
      <w:r w:rsidRPr="0069258D">
        <w:rPr>
          <w:rFonts w:asciiTheme="minorHAnsi" w:hAnsiTheme="minorHAnsi" w:cs="Calibri"/>
        </w:rPr>
        <w:t>.</w:t>
      </w:r>
    </w:p>
    <w:p w14:paraId="2137ECAF" w14:textId="77777777" w:rsidR="00142D4A" w:rsidRDefault="00142D4A" w:rsidP="00935FD2">
      <w:pPr>
        <w:rPr>
          <w:rFonts w:asciiTheme="minorHAnsi" w:hAnsiTheme="minorHAnsi" w:cs="Calibri"/>
        </w:rPr>
      </w:pPr>
    </w:p>
    <w:p w14:paraId="797FA9A5" w14:textId="77777777" w:rsidR="00B57708" w:rsidRPr="00A63FF3" w:rsidRDefault="00F33FEB" w:rsidP="00142D4A">
      <w:pPr>
        <w:pStyle w:val="Heading4"/>
      </w:pPr>
      <w:bookmarkStart w:id="101" w:name="_Toc159400736"/>
      <w:r>
        <w:t xml:space="preserve">3.3.9 </w:t>
      </w:r>
      <w:r w:rsidR="007B756C" w:rsidRPr="00A63FF3">
        <w:t>Transport</w:t>
      </w:r>
      <w:bookmarkEnd w:id="101"/>
    </w:p>
    <w:p w14:paraId="319C285C" w14:textId="77777777" w:rsidR="007B756C" w:rsidRPr="0069258D" w:rsidRDefault="007B756C" w:rsidP="0069258D">
      <w:pPr>
        <w:spacing w:line="264" w:lineRule="auto"/>
        <w:rPr>
          <w:rFonts w:asciiTheme="minorHAnsi" w:hAnsiTheme="minorHAnsi"/>
          <w:b/>
          <w:color w:val="932984"/>
        </w:rPr>
      </w:pPr>
      <w:r w:rsidRPr="0069258D">
        <w:rPr>
          <w:rFonts w:asciiTheme="minorHAnsi" w:hAnsiTheme="minorHAnsi" w:cs="Calibri"/>
        </w:rPr>
        <w:t>T</w:t>
      </w:r>
      <w:r w:rsidR="00EB6495" w:rsidRPr="0069258D">
        <w:rPr>
          <w:rFonts w:asciiTheme="minorHAnsi" w:hAnsiTheme="minorHAnsi" w:cs="Calibri"/>
        </w:rPr>
        <w:t>hese guidelines</w:t>
      </w:r>
      <w:r w:rsidRPr="0069258D">
        <w:rPr>
          <w:rFonts w:asciiTheme="minorHAnsi" w:hAnsiTheme="minorHAnsi" w:cs="Calibri"/>
        </w:rPr>
        <w:t xml:space="preserve"> apply to all drivers involved in the tran</w:t>
      </w:r>
      <w:r w:rsidR="00183785" w:rsidRPr="0069258D">
        <w:rPr>
          <w:rFonts w:asciiTheme="minorHAnsi" w:hAnsiTheme="minorHAnsi" w:cs="Calibri"/>
        </w:rPr>
        <w:t xml:space="preserve">sportation of children, young </w:t>
      </w:r>
      <w:proofErr w:type="gramStart"/>
      <w:r w:rsidR="00183785" w:rsidRPr="0069258D">
        <w:rPr>
          <w:rFonts w:asciiTheme="minorHAnsi" w:hAnsiTheme="minorHAnsi" w:cs="Calibri"/>
        </w:rPr>
        <w:t>people</w:t>
      </w:r>
      <w:proofErr w:type="gramEnd"/>
      <w:r w:rsidR="00183785" w:rsidRPr="0069258D">
        <w:rPr>
          <w:rFonts w:asciiTheme="minorHAnsi" w:hAnsiTheme="minorHAnsi" w:cs="Calibri"/>
        </w:rPr>
        <w:t xml:space="preserve"> and adults at risk on behalf of the c</w:t>
      </w:r>
      <w:r w:rsidRPr="0069258D">
        <w:rPr>
          <w:rFonts w:asciiTheme="minorHAnsi" w:hAnsiTheme="minorHAnsi" w:cs="Calibri"/>
        </w:rPr>
        <w:t>hurch.  They do not apply to private arrangements</w:t>
      </w:r>
      <w:r w:rsidR="00476FBA" w:rsidRPr="0069258D">
        <w:rPr>
          <w:rFonts w:asciiTheme="minorHAnsi" w:hAnsiTheme="minorHAnsi" w:cs="Calibri"/>
        </w:rPr>
        <w:t>, for example, transport arrangements made between friends</w:t>
      </w:r>
      <w:r w:rsidRPr="0069258D">
        <w:rPr>
          <w:rFonts w:asciiTheme="minorHAnsi" w:hAnsiTheme="minorHAnsi" w:cs="Calibri"/>
        </w:rPr>
        <w:t xml:space="preserve">. </w:t>
      </w:r>
    </w:p>
    <w:p w14:paraId="4EC5305B" w14:textId="77777777" w:rsidR="00476FBA"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O</w:t>
      </w:r>
      <w:r w:rsidR="00183785" w:rsidRPr="0069258D">
        <w:rPr>
          <w:rFonts w:asciiTheme="minorHAnsi" w:hAnsiTheme="minorHAnsi" w:cs="Calibri"/>
        </w:rPr>
        <w:t xml:space="preserve">nly those who have gone through the church </w:t>
      </w:r>
      <w:r w:rsidR="001D2178" w:rsidRPr="0069258D">
        <w:rPr>
          <w:rFonts w:asciiTheme="minorHAnsi" w:hAnsiTheme="minorHAnsi" w:cs="Calibri"/>
        </w:rPr>
        <w:t xml:space="preserve">safer </w:t>
      </w:r>
      <w:r w:rsidR="00183785" w:rsidRPr="0069258D">
        <w:rPr>
          <w:rFonts w:asciiTheme="minorHAnsi" w:hAnsiTheme="minorHAnsi" w:cs="Calibri"/>
        </w:rPr>
        <w:t xml:space="preserve">recruitment procedures for workers will transport children and adults at risk (within the DBS eligibility criteria).  </w:t>
      </w:r>
    </w:p>
    <w:p w14:paraId="7DDCF237" w14:textId="77777777" w:rsidR="00183785" w:rsidRPr="0069258D" w:rsidRDefault="00183785"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All drivers will have read the </w:t>
      </w:r>
      <w:r w:rsidR="005A0254">
        <w:rPr>
          <w:rFonts w:asciiTheme="minorHAnsi" w:hAnsiTheme="minorHAnsi" w:cs="Calibri"/>
        </w:rPr>
        <w:t>c</w:t>
      </w:r>
      <w:r w:rsidRPr="0069258D">
        <w:rPr>
          <w:rFonts w:asciiTheme="minorHAnsi" w:hAnsiTheme="minorHAnsi" w:cs="Calibri"/>
        </w:rPr>
        <w:t>hurch’s Safeguarding Policy and agree to abide by it.</w:t>
      </w:r>
    </w:p>
    <w:p w14:paraId="20451C0C" w14:textId="77777777" w:rsidR="00183785" w:rsidRPr="0069258D" w:rsidRDefault="00183785"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Drivers will be </w:t>
      </w:r>
      <w:r w:rsidR="00476FBA" w:rsidRPr="0069258D">
        <w:rPr>
          <w:rFonts w:asciiTheme="minorHAnsi" w:hAnsiTheme="minorHAnsi" w:cs="Calibri"/>
        </w:rPr>
        <w:t xml:space="preserve">aged </w:t>
      </w:r>
      <w:r w:rsidRPr="0069258D">
        <w:rPr>
          <w:rFonts w:asciiTheme="minorHAnsi" w:hAnsiTheme="minorHAnsi" w:cs="Calibri"/>
        </w:rPr>
        <w:t xml:space="preserve">21 or over and have held a full driving licence for at least two years. </w:t>
      </w:r>
    </w:p>
    <w:p w14:paraId="1651B9C6" w14:textId="77777777" w:rsidR="00183785" w:rsidRPr="0069258D" w:rsidRDefault="005A0254" w:rsidP="00D3126E">
      <w:pPr>
        <w:numPr>
          <w:ilvl w:val="0"/>
          <w:numId w:val="12"/>
        </w:numPr>
        <w:autoSpaceDE w:val="0"/>
        <w:autoSpaceDN w:val="0"/>
        <w:spacing w:line="264" w:lineRule="auto"/>
        <w:contextualSpacing/>
        <w:rPr>
          <w:rFonts w:asciiTheme="minorHAnsi" w:hAnsiTheme="minorHAnsi" w:cs="Calibri"/>
        </w:rPr>
      </w:pPr>
      <w:r>
        <w:rPr>
          <w:rFonts w:asciiTheme="minorHAnsi" w:hAnsiTheme="minorHAnsi" w:cs="Calibri"/>
        </w:rPr>
        <w:t>D</w:t>
      </w:r>
      <w:r w:rsidR="00183785" w:rsidRPr="0069258D">
        <w:rPr>
          <w:rFonts w:asciiTheme="minorHAnsi" w:hAnsiTheme="minorHAnsi" w:cs="Calibri"/>
        </w:rPr>
        <w:t>river</w:t>
      </w:r>
      <w:r w:rsidR="00FA7BB8">
        <w:rPr>
          <w:rFonts w:asciiTheme="minorHAnsi" w:hAnsiTheme="minorHAnsi" w:cs="Calibri"/>
        </w:rPr>
        <w:t>s</w:t>
      </w:r>
      <w:r w:rsidR="00183785" w:rsidRPr="0069258D">
        <w:rPr>
          <w:rFonts w:asciiTheme="minorHAnsi" w:hAnsiTheme="minorHAnsi" w:cs="Calibri"/>
        </w:rPr>
        <w:t xml:space="preserve"> must ensure that they have adequate insurance cover and that the vehicle </w:t>
      </w:r>
      <w:r w:rsidR="00476FBA" w:rsidRPr="0069258D">
        <w:rPr>
          <w:rFonts w:asciiTheme="minorHAnsi" w:hAnsiTheme="minorHAnsi" w:cs="Calibri"/>
        </w:rPr>
        <w:t xml:space="preserve">being used </w:t>
      </w:r>
      <w:r w:rsidR="00183785" w:rsidRPr="0069258D">
        <w:rPr>
          <w:rFonts w:asciiTheme="minorHAnsi" w:hAnsiTheme="minorHAnsi" w:cs="Calibri"/>
        </w:rPr>
        <w:t>is road worthy.</w:t>
      </w:r>
    </w:p>
    <w:p w14:paraId="5850AA5C" w14:textId="77777777" w:rsidR="00183785" w:rsidRPr="0069258D" w:rsidRDefault="00183785" w:rsidP="00D3126E">
      <w:pPr>
        <w:numPr>
          <w:ilvl w:val="0"/>
          <w:numId w:val="12"/>
        </w:numPr>
        <w:spacing w:after="120" w:line="264" w:lineRule="auto"/>
        <w:rPr>
          <w:rFonts w:asciiTheme="minorHAnsi" w:hAnsiTheme="minorHAnsi" w:cs="Calibri"/>
        </w:rPr>
      </w:pPr>
      <w:r w:rsidRPr="0069258D">
        <w:rPr>
          <w:rFonts w:asciiTheme="minorHAnsi" w:hAnsiTheme="minorHAnsi" w:cs="Calibri"/>
        </w:rPr>
        <w:t>All hired minibuses will have a small bus permit, the necessary insurance</w:t>
      </w:r>
      <w:r w:rsidR="005A0254">
        <w:rPr>
          <w:rFonts w:asciiTheme="minorHAnsi" w:hAnsiTheme="minorHAnsi" w:cs="Calibri"/>
        </w:rPr>
        <w:t xml:space="preserve"> and</w:t>
      </w:r>
      <w:r w:rsidRPr="0069258D">
        <w:rPr>
          <w:rFonts w:asciiTheme="minorHAnsi" w:hAnsiTheme="minorHAnsi" w:cs="Calibri"/>
        </w:rPr>
        <w:t xml:space="preserve"> a driver with a valid driving licence that entitles them to drive a minibus. </w:t>
      </w:r>
    </w:p>
    <w:p w14:paraId="29A46590" w14:textId="77777777" w:rsidR="007B756C" w:rsidRPr="0069258D" w:rsidRDefault="00361A8C" w:rsidP="0069258D">
      <w:pPr>
        <w:spacing w:line="264" w:lineRule="auto"/>
        <w:rPr>
          <w:rFonts w:asciiTheme="minorHAnsi" w:hAnsiTheme="minorHAnsi" w:cs="Calibri"/>
        </w:rPr>
      </w:pPr>
      <w:r w:rsidRPr="0069258D">
        <w:rPr>
          <w:rFonts w:asciiTheme="minorHAnsi" w:hAnsiTheme="minorHAnsi" w:cs="Calibri"/>
        </w:rPr>
        <w:t>Our practice specifically for</w:t>
      </w:r>
      <w:r w:rsidR="007B756C" w:rsidRPr="0069258D">
        <w:rPr>
          <w:rFonts w:asciiTheme="minorHAnsi" w:hAnsiTheme="minorHAnsi" w:cs="Calibri"/>
        </w:rPr>
        <w:t xml:space="preserve"> transporting children is as follows:</w:t>
      </w:r>
    </w:p>
    <w:p w14:paraId="22D90C7F" w14:textId="77777777" w:rsidR="007B756C" w:rsidRPr="0069258D" w:rsidRDefault="007B756C" w:rsidP="00D3126E">
      <w:pPr>
        <w:numPr>
          <w:ilvl w:val="0"/>
          <w:numId w:val="12"/>
        </w:numPr>
        <w:spacing w:line="264" w:lineRule="auto"/>
        <w:rPr>
          <w:rFonts w:asciiTheme="minorHAnsi" w:hAnsiTheme="minorHAnsi" w:cs="Calibri"/>
        </w:rPr>
      </w:pPr>
      <w:r w:rsidRPr="0069258D">
        <w:rPr>
          <w:rFonts w:asciiTheme="minorHAnsi" w:hAnsiTheme="minorHAnsi" w:cs="Calibri"/>
        </w:rPr>
        <w:t>Parental consent will be given for all journeys.</w:t>
      </w:r>
    </w:p>
    <w:p w14:paraId="7BC12D0A" w14:textId="77777777" w:rsidR="007B756C"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lastRenderedPageBreak/>
        <w:t>A</w:t>
      </w:r>
      <w:r w:rsidR="00361A8C" w:rsidRPr="0069258D">
        <w:rPr>
          <w:rFonts w:asciiTheme="minorHAnsi" w:hAnsiTheme="minorHAnsi" w:cs="Calibri"/>
        </w:rPr>
        <w:t xml:space="preserve">ll children and young people </w:t>
      </w:r>
      <w:r w:rsidRPr="0069258D">
        <w:rPr>
          <w:rFonts w:asciiTheme="minorHAnsi" w:hAnsiTheme="minorHAnsi" w:cs="Calibri"/>
        </w:rPr>
        <w:t xml:space="preserve">should be </w:t>
      </w:r>
      <w:r w:rsidR="00361A8C" w:rsidRPr="0069258D">
        <w:rPr>
          <w:rFonts w:asciiTheme="minorHAnsi" w:hAnsiTheme="minorHAnsi" w:cs="Calibri"/>
        </w:rPr>
        <w:t>returned to a</w:t>
      </w:r>
      <w:r w:rsidR="005A0254">
        <w:rPr>
          <w:rFonts w:asciiTheme="minorHAnsi" w:hAnsiTheme="minorHAnsi" w:cs="Calibri"/>
        </w:rPr>
        <w:t>n agreed</w:t>
      </w:r>
      <w:r w:rsidR="00361A8C" w:rsidRPr="0069258D">
        <w:rPr>
          <w:rFonts w:asciiTheme="minorHAnsi" w:hAnsiTheme="minorHAnsi" w:cs="Calibri"/>
        </w:rPr>
        <w:t xml:space="preserve"> </w:t>
      </w:r>
      <w:r w:rsidRPr="0069258D">
        <w:rPr>
          <w:rFonts w:asciiTheme="minorHAnsi" w:hAnsiTheme="minorHAnsi" w:cs="Calibri"/>
        </w:rPr>
        <w:t>drop off</w:t>
      </w:r>
      <w:r w:rsidR="00361A8C" w:rsidRPr="0069258D">
        <w:rPr>
          <w:rFonts w:asciiTheme="minorHAnsi" w:hAnsiTheme="minorHAnsi" w:cs="Calibri"/>
        </w:rPr>
        <w:t xml:space="preserve"> point.  </w:t>
      </w:r>
      <w:r w:rsidR="007B756C" w:rsidRPr="0069258D">
        <w:rPr>
          <w:rFonts w:asciiTheme="minorHAnsi" w:hAnsiTheme="minorHAnsi" w:cs="Calibri"/>
        </w:rPr>
        <w:t>At collection or drop off points</w:t>
      </w:r>
      <w:r w:rsidRPr="0069258D">
        <w:rPr>
          <w:rFonts w:asciiTheme="minorHAnsi" w:hAnsiTheme="minorHAnsi" w:cs="Calibri"/>
        </w:rPr>
        <w:t>,</w:t>
      </w:r>
      <w:r w:rsidR="007B756C" w:rsidRPr="0069258D">
        <w:rPr>
          <w:rFonts w:asciiTheme="minorHAnsi" w:hAnsiTheme="minorHAnsi" w:cs="Calibri"/>
        </w:rPr>
        <w:t xml:space="preserve"> </w:t>
      </w:r>
      <w:r w:rsidR="00361A8C" w:rsidRPr="0069258D">
        <w:rPr>
          <w:rFonts w:asciiTheme="minorHAnsi" w:hAnsiTheme="minorHAnsi" w:cs="Calibri"/>
        </w:rPr>
        <w:t>child</w:t>
      </w:r>
      <w:r w:rsidRPr="0069258D">
        <w:rPr>
          <w:rFonts w:asciiTheme="minorHAnsi" w:hAnsiTheme="minorHAnsi" w:cs="Calibri"/>
        </w:rPr>
        <w:t>ren should never be left</w:t>
      </w:r>
      <w:r w:rsidR="00361A8C" w:rsidRPr="0069258D">
        <w:rPr>
          <w:rFonts w:asciiTheme="minorHAnsi" w:hAnsiTheme="minorHAnsi" w:cs="Calibri"/>
        </w:rPr>
        <w:t xml:space="preserve"> on their own; m</w:t>
      </w:r>
      <w:r w:rsidR="007B756C" w:rsidRPr="0069258D">
        <w:rPr>
          <w:rFonts w:asciiTheme="minorHAnsi" w:hAnsiTheme="minorHAnsi" w:cs="Calibri"/>
        </w:rPr>
        <w:t xml:space="preserve">ake sure </w:t>
      </w:r>
      <w:r w:rsidR="00361A8C" w:rsidRPr="0069258D">
        <w:rPr>
          <w:rFonts w:asciiTheme="minorHAnsi" w:hAnsiTheme="minorHAnsi" w:cs="Calibri"/>
        </w:rPr>
        <w:t xml:space="preserve">they </w:t>
      </w:r>
      <w:r w:rsidR="007B756C" w:rsidRPr="0069258D">
        <w:rPr>
          <w:rFonts w:asciiTheme="minorHAnsi" w:hAnsiTheme="minorHAnsi" w:cs="Calibri"/>
        </w:rPr>
        <w:t>are collected by an appropriate adult.</w:t>
      </w:r>
    </w:p>
    <w:p w14:paraId="3CE9CEB8" w14:textId="00237F82" w:rsidR="00326A38"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At least two workers </w:t>
      </w:r>
      <w:r w:rsidR="00BE2CF1">
        <w:rPr>
          <w:rFonts w:asciiTheme="minorHAnsi" w:hAnsiTheme="minorHAnsi" w:cs="Calibri"/>
        </w:rPr>
        <w:t xml:space="preserve">(unrelated to each other) </w:t>
      </w:r>
      <w:r w:rsidRPr="0069258D">
        <w:rPr>
          <w:rFonts w:asciiTheme="minorHAnsi" w:hAnsiTheme="minorHAnsi" w:cs="Calibri"/>
        </w:rPr>
        <w:t xml:space="preserve">should be present when transporting children as part of a church role.  </w:t>
      </w:r>
    </w:p>
    <w:p w14:paraId="1D0DF3A9" w14:textId="1E1420FE" w:rsidR="0074272D" w:rsidRDefault="0074272D">
      <w:pPr>
        <w:rPr>
          <w:rFonts w:asciiTheme="minorHAnsi" w:eastAsiaTheme="majorEastAsia" w:hAnsiTheme="minorHAnsi" w:cstheme="majorBidi"/>
          <w:b/>
          <w:iCs/>
          <w:color w:val="2E74B5" w:themeColor="accent1" w:themeShade="BF"/>
          <w:sz w:val="24"/>
        </w:rPr>
      </w:pPr>
      <w:bookmarkStart w:id="102" w:name="_Toc189723669"/>
      <w:bookmarkStart w:id="103" w:name="_Toc201118155"/>
    </w:p>
    <w:p w14:paraId="3B495C8F" w14:textId="77777777" w:rsidR="0074272D" w:rsidRPr="0074272D" w:rsidRDefault="00F33FEB" w:rsidP="00D07429">
      <w:pPr>
        <w:pStyle w:val="Heading4"/>
      </w:pPr>
      <w:bookmarkStart w:id="104" w:name="_Toc159400737"/>
      <w:r w:rsidRPr="00142D4A">
        <w:t>3.3.10</w:t>
      </w:r>
      <w:r>
        <w:t xml:space="preserve"> </w:t>
      </w:r>
      <w:r w:rsidR="00956F44" w:rsidRPr="00A63FF3">
        <w:t xml:space="preserve">Outings and </w:t>
      </w:r>
      <w:r w:rsidR="00FA7BB8">
        <w:t>O</w:t>
      </w:r>
      <w:r w:rsidR="00956F44" w:rsidRPr="00A63FF3">
        <w:t xml:space="preserve">vernight </w:t>
      </w:r>
      <w:r w:rsidR="00FA7BB8">
        <w:t>E</w:t>
      </w:r>
      <w:r w:rsidR="00956F44" w:rsidRPr="00A63FF3">
        <w:t>vents</w:t>
      </w:r>
      <w:r w:rsidR="00361A8C" w:rsidRPr="00A63FF3">
        <w:t xml:space="preserve"> involving </w:t>
      </w:r>
      <w:proofErr w:type="gramStart"/>
      <w:r w:rsidR="00FA7BB8">
        <w:t>C</w:t>
      </w:r>
      <w:r w:rsidR="00361A8C" w:rsidRPr="00A63FF3">
        <w:t>hildren</w:t>
      </w:r>
      <w:bookmarkEnd w:id="104"/>
      <w:proofErr w:type="gramEnd"/>
    </w:p>
    <w:p w14:paraId="08709C57" w14:textId="77777777" w:rsidR="00476FBA" w:rsidRPr="0069258D" w:rsidRDefault="00476FBA" w:rsidP="0069258D">
      <w:pPr>
        <w:spacing w:line="264" w:lineRule="auto"/>
        <w:rPr>
          <w:rFonts w:asciiTheme="minorHAnsi" w:hAnsiTheme="minorHAnsi" w:cs="Calibri"/>
        </w:rPr>
      </w:pPr>
      <w:r w:rsidRPr="0069258D">
        <w:rPr>
          <w:rFonts w:asciiTheme="minorHAnsi" w:hAnsiTheme="minorHAnsi" w:cs="Calibri"/>
        </w:rPr>
        <w:t>There are some specific considerations which need to be made for outings and overnight events involving children:</w:t>
      </w:r>
    </w:p>
    <w:p w14:paraId="632A6688" w14:textId="77777777" w:rsidR="00956F44" w:rsidRPr="0069258D" w:rsidRDefault="009B5B6F"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A</w:t>
      </w:r>
      <w:r w:rsidR="00361A8C" w:rsidRPr="0069258D">
        <w:rPr>
          <w:rFonts w:asciiTheme="minorHAnsi" w:hAnsiTheme="minorHAnsi" w:cs="Calibri"/>
        </w:rPr>
        <w:t xml:space="preserve"> </w:t>
      </w:r>
      <w:r w:rsidR="00956F44" w:rsidRPr="0069258D">
        <w:rPr>
          <w:rFonts w:asciiTheme="minorHAnsi" w:hAnsiTheme="minorHAnsi" w:cs="Calibri"/>
        </w:rPr>
        <w:t>risk</w:t>
      </w:r>
      <w:r w:rsidRPr="0069258D">
        <w:rPr>
          <w:rFonts w:asciiTheme="minorHAnsi" w:hAnsiTheme="minorHAnsi" w:cs="Calibri"/>
        </w:rPr>
        <w:t xml:space="preserve"> assessment must be carried out beforehand.</w:t>
      </w:r>
    </w:p>
    <w:p w14:paraId="6CAC60B2"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 xml:space="preserve">Parents will be informed in writing of all the arrangements. </w:t>
      </w:r>
    </w:p>
    <w:p w14:paraId="2C067F15"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 xml:space="preserve">Consent forms will be obtained for </w:t>
      </w:r>
      <w:r w:rsidR="00472134" w:rsidRPr="0069258D">
        <w:rPr>
          <w:rFonts w:asciiTheme="minorHAnsi" w:hAnsiTheme="minorHAnsi" w:cs="Calibri"/>
        </w:rPr>
        <w:t>the specific activities involved</w:t>
      </w:r>
      <w:r w:rsidRPr="0069258D">
        <w:rPr>
          <w:rFonts w:asciiTheme="minorHAnsi" w:hAnsiTheme="minorHAnsi" w:cs="Calibri"/>
        </w:rPr>
        <w:t>.</w:t>
      </w:r>
    </w:p>
    <w:p w14:paraId="10460A32"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There will be</w:t>
      </w:r>
      <w:r w:rsidR="005A0254">
        <w:rPr>
          <w:rFonts w:asciiTheme="minorHAnsi" w:hAnsiTheme="minorHAnsi" w:cs="Calibri"/>
        </w:rPr>
        <w:t xml:space="preserve"> workers</w:t>
      </w:r>
      <w:r w:rsidRPr="0069258D">
        <w:rPr>
          <w:rFonts w:asciiTheme="minorHAnsi" w:hAnsiTheme="minorHAnsi" w:cs="Calibri"/>
        </w:rPr>
        <w:t xml:space="preserve"> with first aid and food hygiene certificates with the group.</w:t>
      </w:r>
    </w:p>
    <w:p w14:paraId="6A01D12A" w14:textId="77777777" w:rsidR="00357E9D" w:rsidRDefault="00357E9D" w:rsidP="00935FD2">
      <w:pPr>
        <w:spacing w:line="264" w:lineRule="auto"/>
        <w:rPr>
          <w:rFonts w:asciiTheme="minorHAnsi" w:hAnsiTheme="minorHAnsi"/>
          <w:b/>
          <w:szCs w:val="28"/>
        </w:rPr>
      </w:pPr>
    </w:p>
    <w:p w14:paraId="62C23084" w14:textId="77777777" w:rsidR="00357E9D" w:rsidRDefault="00956F44" w:rsidP="0074272D">
      <w:pPr>
        <w:rPr>
          <w:rFonts w:asciiTheme="minorHAnsi" w:hAnsiTheme="minorHAnsi"/>
          <w:b/>
          <w:sz w:val="28"/>
          <w:szCs w:val="28"/>
        </w:rPr>
      </w:pPr>
      <w:r w:rsidRPr="0069258D">
        <w:rPr>
          <w:rFonts w:asciiTheme="minorHAnsi" w:hAnsiTheme="minorHAnsi"/>
          <w:b/>
          <w:szCs w:val="28"/>
        </w:rPr>
        <w:t xml:space="preserve">Sleeping Arrangements </w:t>
      </w:r>
    </w:p>
    <w:p w14:paraId="056BBAFA" w14:textId="5D70D096" w:rsidR="00BE2CF1" w:rsidRDefault="00EA284C" w:rsidP="00BE2CF1">
      <w:pPr>
        <w:spacing w:line="264" w:lineRule="auto"/>
        <w:rPr>
          <w:rFonts w:asciiTheme="minorHAnsi" w:hAnsiTheme="minorHAnsi" w:cs="Calibri"/>
        </w:rPr>
      </w:pPr>
      <w:r w:rsidRPr="0069258D">
        <w:rPr>
          <w:rFonts w:asciiTheme="minorHAnsi" w:hAnsiTheme="minorHAnsi" w:cs="Calibri"/>
        </w:rPr>
        <w:t>Sleeping a</w:t>
      </w:r>
      <w:r w:rsidR="00956F44" w:rsidRPr="0069258D">
        <w:rPr>
          <w:rFonts w:asciiTheme="minorHAnsi" w:hAnsiTheme="minorHAnsi" w:cs="Calibri"/>
        </w:rPr>
        <w:t xml:space="preserve">rrangements for </w:t>
      </w:r>
      <w:r w:rsidR="005A0254">
        <w:rPr>
          <w:rFonts w:asciiTheme="minorHAnsi" w:hAnsiTheme="minorHAnsi" w:cs="Calibri"/>
        </w:rPr>
        <w:t>overnight events</w:t>
      </w:r>
      <w:r w:rsidR="00956F44" w:rsidRPr="0069258D">
        <w:rPr>
          <w:rFonts w:asciiTheme="minorHAnsi" w:hAnsiTheme="minorHAnsi" w:cs="Calibri"/>
        </w:rPr>
        <w:t xml:space="preserve"> will be </w:t>
      </w:r>
      <w:r w:rsidRPr="0069258D">
        <w:rPr>
          <w:rFonts w:asciiTheme="minorHAnsi" w:hAnsiTheme="minorHAnsi" w:cs="Calibri"/>
        </w:rPr>
        <w:t xml:space="preserve">carefully </w:t>
      </w:r>
      <w:r w:rsidR="00956F44" w:rsidRPr="0069258D">
        <w:rPr>
          <w:rFonts w:asciiTheme="minorHAnsi" w:hAnsiTheme="minorHAnsi" w:cs="Calibri"/>
        </w:rPr>
        <w:t xml:space="preserve">considered.  It </w:t>
      </w:r>
      <w:r w:rsidR="00BE2CF1">
        <w:rPr>
          <w:rFonts w:asciiTheme="minorHAnsi" w:hAnsiTheme="minorHAnsi" w:cs="Calibri"/>
        </w:rPr>
        <w:t>is not</w:t>
      </w:r>
      <w:r w:rsidR="00956F44" w:rsidRPr="0069258D">
        <w:rPr>
          <w:rFonts w:asciiTheme="minorHAnsi" w:hAnsiTheme="minorHAnsi" w:cs="Calibri"/>
        </w:rPr>
        <w:t xml:space="preserve"> acceptable for workers to share sleeping accommodation with young people</w:t>
      </w:r>
      <w:r w:rsidR="00BE2CF1">
        <w:rPr>
          <w:rFonts w:asciiTheme="minorHAnsi" w:hAnsiTheme="minorHAnsi" w:cs="Calibri"/>
        </w:rPr>
        <w:t xml:space="preserve">. Instead, workers should be situated in </w:t>
      </w:r>
      <w:proofErr w:type="gramStart"/>
      <w:r w:rsidR="00BE2CF1">
        <w:rPr>
          <w:rFonts w:asciiTheme="minorHAnsi" w:hAnsiTheme="minorHAnsi" w:cs="Calibri"/>
        </w:rPr>
        <w:t>close proximity</w:t>
      </w:r>
      <w:proofErr w:type="gramEnd"/>
      <w:r w:rsidR="00BE2CF1">
        <w:rPr>
          <w:rFonts w:asciiTheme="minorHAnsi" w:hAnsiTheme="minorHAnsi" w:cs="Calibri"/>
        </w:rPr>
        <w:t xml:space="preserve"> and ensure that the young people know where to go if they need help. There should be at least two workers on duty until all young people are asleep. </w:t>
      </w:r>
    </w:p>
    <w:p w14:paraId="10F0C78A" w14:textId="77777777" w:rsidR="00BE2CF1" w:rsidRPr="001D3571" w:rsidRDefault="00BE2CF1" w:rsidP="00BE2CF1">
      <w:pPr>
        <w:spacing w:line="264" w:lineRule="auto"/>
        <w:rPr>
          <w:rFonts w:asciiTheme="minorHAnsi" w:hAnsiTheme="minorHAnsi"/>
          <w:bCs/>
        </w:rPr>
      </w:pPr>
    </w:p>
    <w:p w14:paraId="4ECC263F" w14:textId="3A09D7AB" w:rsidR="00956F44" w:rsidRPr="0069258D" w:rsidRDefault="00BE2CF1" w:rsidP="00BE2CF1">
      <w:pPr>
        <w:spacing w:line="264" w:lineRule="auto"/>
        <w:rPr>
          <w:rFonts w:asciiTheme="minorHAnsi" w:hAnsiTheme="minorHAnsi"/>
          <w:b/>
          <w:sz w:val="28"/>
          <w:szCs w:val="28"/>
        </w:rPr>
      </w:pPr>
      <w:r w:rsidRPr="007F27C2">
        <w:rPr>
          <w:rFonts w:asciiTheme="minorHAnsi" w:hAnsiTheme="minorHAnsi"/>
          <w:bCs/>
          <w:szCs w:val="28"/>
        </w:rPr>
        <w:t xml:space="preserve">Where a young person is questioning their gender identity or considering, </w:t>
      </w:r>
      <w:proofErr w:type="gramStart"/>
      <w:r w:rsidRPr="007F27C2">
        <w:rPr>
          <w:rFonts w:asciiTheme="minorHAnsi" w:hAnsiTheme="minorHAnsi"/>
          <w:bCs/>
          <w:szCs w:val="28"/>
        </w:rPr>
        <w:t>progressing</w:t>
      </w:r>
      <w:proofErr w:type="gramEnd"/>
      <w:r w:rsidRPr="007F27C2">
        <w:rPr>
          <w:rFonts w:asciiTheme="minorHAnsi" w:hAnsiTheme="minorHAnsi"/>
          <w:bCs/>
          <w:szCs w:val="28"/>
        </w:rPr>
        <w:t xml:space="preserve"> or has completed gender reassignment we will consult with them and their parents about arrangements for residential trips and sleepovers. If needed the DPS will seek advice from the Regional Safeguarding Lead.</w:t>
      </w:r>
    </w:p>
    <w:p w14:paraId="08E4271E" w14:textId="77777777" w:rsidR="00EA1734" w:rsidRPr="0069258D" w:rsidRDefault="00EA1734" w:rsidP="00935FD2">
      <w:pPr>
        <w:spacing w:line="264" w:lineRule="auto"/>
        <w:rPr>
          <w:rFonts w:asciiTheme="minorHAnsi" w:hAnsiTheme="minorHAnsi"/>
          <w:b/>
          <w:szCs w:val="28"/>
        </w:rPr>
      </w:pPr>
    </w:p>
    <w:p w14:paraId="33BD506A" w14:textId="77777777" w:rsidR="00357E9D" w:rsidRDefault="00361A8C" w:rsidP="0069258D">
      <w:pPr>
        <w:spacing w:line="264" w:lineRule="auto"/>
        <w:rPr>
          <w:rFonts w:asciiTheme="minorHAnsi" w:hAnsiTheme="minorHAnsi"/>
          <w:b/>
          <w:szCs w:val="28"/>
        </w:rPr>
      </w:pPr>
      <w:r w:rsidRPr="0069258D">
        <w:rPr>
          <w:rFonts w:asciiTheme="minorHAnsi" w:hAnsiTheme="minorHAnsi"/>
          <w:b/>
          <w:szCs w:val="28"/>
        </w:rPr>
        <w:t>Adventurous Activities</w:t>
      </w:r>
    </w:p>
    <w:p w14:paraId="00C2B3ED" w14:textId="77777777" w:rsidR="00956F44" w:rsidRPr="0069258D" w:rsidRDefault="00956F44" w:rsidP="0069258D">
      <w:pPr>
        <w:spacing w:line="264" w:lineRule="auto"/>
        <w:rPr>
          <w:rFonts w:asciiTheme="minorHAnsi" w:hAnsiTheme="minorHAnsi"/>
          <w:b/>
          <w:szCs w:val="28"/>
        </w:rPr>
      </w:pPr>
      <w:r w:rsidRPr="0069258D">
        <w:rPr>
          <w:rFonts w:asciiTheme="minorHAnsi" w:hAnsiTheme="minorHAnsi" w:cs="Calibri"/>
        </w:rPr>
        <w:t xml:space="preserve">No child will participate in adventurous activities without the written consent of the parent /carer. The </w:t>
      </w:r>
      <w:r w:rsidR="008B6889" w:rsidRPr="0069258D">
        <w:rPr>
          <w:rFonts w:asciiTheme="minorHAnsi" w:hAnsiTheme="minorHAnsi" w:cs="Calibri"/>
        </w:rPr>
        <w:t>activity leader</w:t>
      </w:r>
      <w:r w:rsidRPr="0069258D">
        <w:rPr>
          <w:rFonts w:asciiTheme="minorHAnsi" w:hAnsiTheme="minorHAnsi" w:cs="Calibri"/>
        </w:rPr>
        <w:t xml:space="preserve"> will ensure that the staff engaged in such activities are properly trained and qualified and that the correct ratio of staff to children is met.  At an activity centre or for an organisation whose own staff undertake such activities, if the activities come within the scope of the Adventure Ac</w:t>
      </w:r>
      <w:r w:rsidR="00E80107">
        <w:rPr>
          <w:rFonts w:asciiTheme="minorHAnsi" w:hAnsiTheme="minorHAnsi" w:cs="Calibri"/>
        </w:rPr>
        <w:t>tivities Licensing Regulations 2004</w:t>
      </w:r>
      <w:r w:rsidRPr="0069258D">
        <w:rPr>
          <w:rFonts w:asciiTheme="minorHAnsi" w:hAnsiTheme="minorHAnsi" w:cs="Calibri"/>
        </w:rPr>
        <w:t xml:space="preserve">, the </w:t>
      </w:r>
      <w:r w:rsidR="008B6889" w:rsidRPr="0069258D">
        <w:rPr>
          <w:rFonts w:asciiTheme="minorHAnsi" w:hAnsiTheme="minorHAnsi" w:cs="Calibri"/>
        </w:rPr>
        <w:t>activity leader</w:t>
      </w:r>
      <w:r w:rsidRPr="0069258D">
        <w:rPr>
          <w:rFonts w:asciiTheme="minorHAnsi" w:hAnsiTheme="minorHAnsi" w:cs="Calibri"/>
        </w:rPr>
        <w:t xml:space="preserve"> need</w:t>
      </w:r>
      <w:r w:rsidR="008B6889" w:rsidRPr="0069258D">
        <w:rPr>
          <w:rFonts w:asciiTheme="minorHAnsi" w:hAnsiTheme="minorHAnsi" w:cs="Calibri"/>
        </w:rPr>
        <w:t>s</w:t>
      </w:r>
      <w:r w:rsidRPr="0069258D">
        <w:rPr>
          <w:rFonts w:asciiTheme="minorHAnsi" w:hAnsiTheme="minorHAnsi" w:cs="Calibri"/>
        </w:rPr>
        <w:t xml:space="preserve"> to ensure that the premises are licensed.</w:t>
      </w:r>
    </w:p>
    <w:p w14:paraId="487D2E2A" w14:textId="77777777" w:rsidR="00357E9D" w:rsidRDefault="00357E9D" w:rsidP="0069258D">
      <w:pPr>
        <w:spacing w:line="264" w:lineRule="auto"/>
        <w:rPr>
          <w:rFonts w:asciiTheme="minorHAnsi" w:hAnsiTheme="minorHAnsi"/>
          <w:b/>
          <w:szCs w:val="28"/>
        </w:rPr>
      </w:pPr>
      <w:bookmarkStart w:id="105" w:name="_Toc189723671"/>
      <w:bookmarkStart w:id="106" w:name="_Toc201118157"/>
    </w:p>
    <w:p w14:paraId="0560DB67" w14:textId="77777777" w:rsidR="00357E9D" w:rsidRDefault="00956F44" w:rsidP="0069258D">
      <w:pPr>
        <w:spacing w:line="264" w:lineRule="auto"/>
        <w:rPr>
          <w:rFonts w:asciiTheme="minorHAnsi" w:hAnsiTheme="minorHAnsi"/>
          <w:b/>
          <w:szCs w:val="28"/>
        </w:rPr>
      </w:pPr>
      <w:r w:rsidRPr="0069258D">
        <w:rPr>
          <w:rFonts w:asciiTheme="minorHAnsi" w:hAnsiTheme="minorHAnsi"/>
          <w:b/>
          <w:szCs w:val="28"/>
        </w:rPr>
        <w:t>Fire Safety</w:t>
      </w:r>
      <w:bookmarkEnd w:id="105"/>
      <w:bookmarkEnd w:id="106"/>
      <w:r w:rsidRPr="0069258D">
        <w:rPr>
          <w:rFonts w:asciiTheme="minorHAnsi" w:hAnsiTheme="minorHAnsi"/>
          <w:b/>
          <w:szCs w:val="28"/>
        </w:rPr>
        <w:t xml:space="preserve"> </w:t>
      </w:r>
    </w:p>
    <w:p w14:paraId="6FCDAAB3" w14:textId="77777777" w:rsidR="00956F44" w:rsidRPr="0069258D" w:rsidRDefault="00956F44" w:rsidP="0069258D">
      <w:pPr>
        <w:spacing w:line="264" w:lineRule="auto"/>
        <w:rPr>
          <w:rFonts w:asciiTheme="minorHAnsi" w:hAnsiTheme="minorHAnsi"/>
          <w:b/>
          <w:szCs w:val="28"/>
        </w:rPr>
      </w:pPr>
      <w:r w:rsidRPr="0069258D">
        <w:rPr>
          <w:rFonts w:asciiTheme="minorHAnsi" w:hAnsiTheme="minorHAnsi" w:cs="Calibri"/>
        </w:rPr>
        <w:t xml:space="preserve">The </w:t>
      </w:r>
      <w:r w:rsidR="005A0254">
        <w:rPr>
          <w:rFonts w:asciiTheme="minorHAnsi" w:hAnsiTheme="minorHAnsi" w:cs="Calibri"/>
        </w:rPr>
        <w:t>event</w:t>
      </w:r>
      <w:r w:rsidR="008B6889" w:rsidRPr="0069258D">
        <w:rPr>
          <w:rFonts w:asciiTheme="minorHAnsi" w:hAnsiTheme="minorHAnsi" w:cs="Calibri"/>
        </w:rPr>
        <w:t xml:space="preserve"> leader</w:t>
      </w:r>
      <w:r w:rsidRPr="0069258D">
        <w:rPr>
          <w:rFonts w:asciiTheme="minorHAnsi" w:hAnsiTheme="minorHAnsi" w:cs="Calibri"/>
        </w:rPr>
        <w:t xml:space="preserve"> will have a fire safety procedure</w:t>
      </w:r>
      <w:r w:rsidR="008B6889" w:rsidRPr="0069258D">
        <w:rPr>
          <w:rFonts w:asciiTheme="minorHAnsi" w:hAnsiTheme="minorHAnsi" w:cs="Calibri"/>
        </w:rPr>
        <w:t xml:space="preserve"> in place</w:t>
      </w:r>
      <w:r w:rsidRPr="0069258D">
        <w:rPr>
          <w:rFonts w:asciiTheme="minorHAnsi" w:hAnsiTheme="minorHAnsi" w:cs="Calibri"/>
        </w:rPr>
        <w:t>, which will include the following:</w:t>
      </w:r>
    </w:p>
    <w:p w14:paraId="401A7C47"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 xml:space="preserve">Everyone will be warned of the danger of fire.  If the </w:t>
      </w:r>
      <w:r w:rsidR="005A0254">
        <w:rPr>
          <w:rFonts w:asciiTheme="minorHAnsi" w:hAnsiTheme="minorHAnsi" w:cs="Calibri"/>
        </w:rPr>
        <w:t>overnight event</w:t>
      </w:r>
      <w:r w:rsidR="008B6889" w:rsidRPr="0069258D">
        <w:rPr>
          <w:rFonts w:asciiTheme="minorHAnsi" w:hAnsiTheme="minorHAnsi" w:cs="Calibri"/>
        </w:rPr>
        <w:t xml:space="preserve"> </w:t>
      </w:r>
      <w:r w:rsidRPr="0069258D">
        <w:rPr>
          <w:rFonts w:asciiTheme="minorHAnsi" w:hAnsiTheme="minorHAnsi" w:cs="Calibri"/>
        </w:rPr>
        <w:t xml:space="preserve">is in a </w:t>
      </w:r>
      <w:r w:rsidR="00357E9D" w:rsidRPr="0069258D">
        <w:rPr>
          <w:rFonts w:asciiTheme="minorHAnsi" w:hAnsiTheme="minorHAnsi" w:cs="Calibri"/>
        </w:rPr>
        <w:t>building,</w:t>
      </w:r>
      <w:r w:rsidRPr="0069258D">
        <w:rPr>
          <w:rFonts w:asciiTheme="minorHAnsi" w:hAnsiTheme="minorHAnsi" w:cs="Calibri"/>
        </w:rPr>
        <w:t xml:space="preserve"> then everyone must be made aware of the fire exits.  A fire drill will be practised on the first day.</w:t>
      </w:r>
    </w:p>
    <w:p w14:paraId="531E9552"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When using a building as a residential facility, ensure that the fire alarm is audible throughout the accommodation and that all signs an</w:t>
      </w:r>
      <w:r w:rsidR="00F26EC3" w:rsidRPr="0069258D">
        <w:rPr>
          <w:rFonts w:asciiTheme="minorHAnsi" w:hAnsiTheme="minorHAnsi" w:cs="Calibri"/>
        </w:rPr>
        <w:t>d exits are clearly visible.  The building</w:t>
      </w:r>
      <w:r w:rsidRPr="0069258D">
        <w:rPr>
          <w:rFonts w:asciiTheme="minorHAnsi" w:hAnsiTheme="minorHAnsi" w:cs="Calibri"/>
        </w:rPr>
        <w:t xml:space="preserve"> will also </w:t>
      </w:r>
      <w:r w:rsidR="005A0254">
        <w:rPr>
          <w:rFonts w:asciiTheme="minorHAnsi" w:hAnsiTheme="minorHAnsi" w:cs="Calibri"/>
        </w:rPr>
        <w:t xml:space="preserve">need to </w:t>
      </w:r>
      <w:r w:rsidRPr="0069258D">
        <w:rPr>
          <w:rFonts w:asciiTheme="minorHAnsi" w:hAnsiTheme="minorHAnsi" w:cs="Calibri"/>
        </w:rPr>
        <w:t>comply with fire regulations.</w:t>
      </w:r>
    </w:p>
    <w:p w14:paraId="57534959"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In the case of an emergency, ensure measures are in place to alert children and you</w:t>
      </w:r>
      <w:r w:rsidR="00357E9D">
        <w:rPr>
          <w:rFonts w:asciiTheme="minorHAnsi" w:hAnsiTheme="minorHAnsi" w:cs="Calibri"/>
        </w:rPr>
        <w:t>ng people with disabilities (e</w:t>
      </w:r>
      <w:r w:rsidR="005A0254">
        <w:rPr>
          <w:rFonts w:asciiTheme="minorHAnsi" w:hAnsiTheme="minorHAnsi" w:cs="Calibri"/>
        </w:rPr>
        <w:t>.</w:t>
      </w:r>
      <w:r w:rsidR="00472134" w:rsidRPr="0069258D">
        <w:rPr>
          <w:rFonts w:asciiTheme="minorHAnsi" w:hAnsiTheme="minorHAnsi" w:cs="Calibri"/>
        </w:rPr>
        <w:t>g</w:t>
      </w:r>
      <w:r w:rsidR="005A0254">
        <w:rPr>
          <w:rFonts w:asciiTheme="minorHAnsi" w:hAnsiTheme="minorHAnsi" w:cs="Calibri"/>
        </w:rPr>
        <w:t>.</w:t>
      </w:r>
      <w:r w:rsidRPr="0069258D">
        <w:rPr>
          <w:rFonts w:asciiTheme="minorHAnsi" w:hAnsiTheme="minorHAnsi" w:cs="Calibri"/>
        </w:rPr>
        <w:t xml:space="preserve"> a child who is hard of hearing).</w:t>
      </w:r>
    </w:p>
    <w:p w14:paraId="3131BE04" w14:textId="77777777" w:rsidR="0003136B" w:rsidRPr="0069258D" w:rsidRDefault="0003136B" w:rsidP="00935FD2">
      <w:pPr>
        <w:ind w:left="720"/>
        <w:rPr>
          <w:rFonts w:asciiTheme="minorHAnsi" w:hAnsiTheme="minorHAnsi" w:cs="Calibri"/>
        </w:rPr>
      </w:pPr>
    </w:p>
    <w:p w14:paraId="5C535B65" w14:textId="77777777" w:rsidR="00357E9D" w:rsidRDefault="00956F44" w:rsidP="00935FD2">
      <w:pPr>
        <w:rPr>
          <w:rFonts w:asciiTheme="minorHAnsi" w:hAnsiTheme="minorHAnsi"/>
          <w:b/>
          <w:szCs w:val="28"/>
        </w:rPr>
      </w:pPr>
      <w:bookmarkStart w:id="107" w:name="_Toc189723670"/>
      <w:bookmarkStart w:id="108" w:name="_Toc201118156"/>
      <w:r w:rsidRPr="0069258D">
        <w:rPr>
          <w:rFonts w:asciiTheme="minorHAnsi" w:hAnsiTheme="minorHAnsi"/>
          <w:b/>
          <w:szCs w:val="28"/>
        </w:rPr>
        <w:t>Safety</w:t>
      </w:r>
      <w:bookmarkEnd w:id="107"/>
      <w:bookmarkEnd w:id="108"/>
      <w:r w:rsidRPr="0069258D">
        <w:rPr>
          <w:rFonts w:asciiTheme="minorHAnsi" w:hAnsiTheme="minorHAnsi"/>
          <w:b/>
          <w:szCs w:val="28"/>
        </w:rPr>
        <w:t xml:space="preserve"> </w:t>
      </w:r>
    </w:p>
    <w:p w14:paraId="04E61786" w14:textId="77777777" w:rsidR="00357E9D" w:rsidRDefault="00472134" w:rsidP="0069258D">
      <w:pPr>
        <w:spacing w:line="264" w:lineRule="auto"/>
        <w:rPr>
          <w:rFonts w:asciiTheme="minorHAnsi" w:hAnsiTheme="minorHAnsi" w:cs="Calibri"/>
        </w:rPr>
      </w:pPr>
      <w:r w:rsidRPr="0069258D">
        <w:rPr>
          <w:rFonts w:asciiTheme="minorHAnsi" w:hAnsiTheme="minorHAnsi" w:cs="Calibri"/>
        </w:rPr>
        <w:t>It is</w:t>
      </w:r>
      <w:r w:rsidR="00956F44" w:rsidRPr="0069258D">
        <w:rPr>
          <w:rFonts w:asciiTheme="minorHAnsi" w:hAnsiTheme="minorHAnsi" w:cs="Calibri"/>
        </w:rPr>
        <w:t xml:space="preserve"> the responsibility of the workers to </w:t>
      </w:r>
      <w:r w:rsidRPr="0069258D">
        <w:rPr>
          <w:rFonts w:asciiTheme="minorHAnsi" w:hAnsiTheme="minorHAnsi" w:cs="Calibri"/>
        </w:rPr>
        <w:t xml:space="preserve">always </w:t>
      </w:r>
      <w:r w:rsidR="00956F44" w:rsidRPr="0069258D">
        <w:rPr>
          <w:rFonts w:asciiTheme="minorHAnsi" w:hAnsiTheme="minorHAnsi" w:cs="Calibri"/>
        </w:rPr>
        <w:t>know the whereabouts of every child/young person participatin</w:t>
      </w:r>
      <w:r w:rsidR="00F26EC3" w:rsidRPr="0069258D">
        <w:rPr>
          <w:rFonts w:asciiTheme="minorHAnsi" w:hAnsiTheme="minorHAnsi" w:cs="Calibri"/>
        </w:rPr>
        <w:t>g in a</w:t>
      </w:r>
      <w:r w:rsidR="005A0254">
        <w:rPr>
          <w:rFonts w:asciiTheme="minorHAnsi" w:hAnsiTheme="minorHAnsi" w:cs="Calibri"/>
        </w:rPr>
        <w:t>n overnight event</w:t>
      </w:r>
      <w:r w:rsidRPr="0069258D">
        <w:rPr>
          <w:rFonts w:asciiTheme="minorHAnsi" w:hAnsiTheme="minorHAnsi" w:cs="Calibri"/>
        </w:rPr>
        <w:t>,</w:t>
      </w:r>
      <w:r w:rsidR="00956F44" w:rsidRPr="0069258D">
        <w:rPr>
          <w:rFonts w:asciiTheme="minorHAnsi" w:hAnsiTheme="minorHAnsi" w:cs="Calibri"/>
        </w:rPr>
        <w:t xml:space="preserve"> and this may include monitoring access on and off the site</w:t>
      </w:r>
      <w:r w:rsidR="00357E9D">
        <w:rPr>
          <w:rFonts w:asciiTheme="minorHAnsi" w:hAnsiTheme="minorHAnsi" w:cs="Calibri"/>
        </w:rPr>
        <w:t>.</w:t>
      </w:r>
    </w:p>
    <w:p w14:paraId="0A211D64" w14:textId="77777777" w:rsidR="00357E9D" w:rsidRDefault="00956F44" w:rsidP="0069258D">
      <w:pPr>
        <w:spacing w:line="264" w:lineRule="auto"/>
        <w:rPr>
          <w:rFonts w:asciiTheme="minorHAnsi" w:hAnsiTheme="minorHAnsi" w:cs="Calibri"/>
        </w:rPr>
      </w:pPr>
      <w:r w:rsidRPr="0069258D">
        <w:rPr>
          <w:rFonts w:asciiTheme="minorHAnsi" w:hAnsiTheme="minorHAnsi" w:cs="Calibri"/>
        </w:rPr>
        <w:t>General safety rules will be applied as appropriate (e</w:t>
      </w:r>
      <w:r w:rsidR="005A0254">
        <w:rPr>
          <w:rFonts w:asciiTheme="minorHAnsi" w:hAnsiTheme="minorHAnsi" w:cs="Calibri"/>
        </w:rPr>
        <w:t>.</w:t>
      </w:r>
      <w:r w:rsidRPr="0069258D">
        <w:rPr>
          <w:rFonts w:asciiTheme="minorHAnsi" w:hAnsiTheme="minorHAnsi" w:cs="Calibri"/>
        </w:rPr>
        <w:t xml:space="preserve">g. no running </w:t>
      </w:r>
      <w:r w:rsidR="00472134" w:rsidRPr="0069258D">
        <w:rPr>
          <w:rFonts w:asciiTheme="minorHAnsi" w:hAnsiTheme="minorHAnsi" w:cs="Calibri"/>
        </w:rPr>
        <w:t>a</w:t>
      </w:r>
      <w:r w:rsidRPr="0069258D">
        <w:rPr>
          <w:rFonts w:asciiTheme="minorHAnsi" w:hAnsiTheme="minorHAnsi" w:cs="Calibri"/>
        </w:rPr>
        <w:t>round tents due to the risk of injury from tripping over guy lines</w:t>
      </w:r>
      <w:bookmarkStart w:id="109" w:name="_Toc189723678"/>
      <w:bookmarkStart w:id="110" w:name="_Toc201118164"/>
      <w:bookmarkEnd w:id="102"/>
      <w:bookmarkEnd w:id="103"/>
      <w:r w:rsidR="005A0254">
        <w:rPr>
          <w:rFonts w:asciiTheme="minorHAnsi" w:hAnsiTheme="minorHAnsi" w:cs="Calibri"/>
        </w:rPr>
        <w:t>).</w:t>
      </w:r>
    </w:p>
    <w:p w14:paraId="3371312A" w14:textId="77777777" w:rsidR="00357E9D" w:rsidRDefault="00357E9D" w:rsidP="00935FD2">
      <w:pPr>
        <w:rPr>
          <w:rFonts w:asciiTheme="minorHAnsi" w:hAnsiTheme="minorHAnsi"/>
          <w:b/>
          <w:szCs w:val="28"/>
        </w:rPr>
      </w:pPr>
    </w:p>
    <w:p w14:paraId="1877D5B4" w14:textId="77777777" w:rsidR="00357E9D" w:rsidRDefault="00956F44" w:rsidP="0069258D">
      <w:pPr>
        <w:spacing w:line="264" w:lineRule="auto"/>
        <w:rPr>
          <w:rFonts w:asciiTheme="minorHAnsi" w:hAnsiTheme="minorHAnsi"/>
          <w:b/>
        </w:rPr>
      </w:pPr>
      <w:r w:rsidRPr="0069258D">
        <w:rPr>
          <w:rFonts w:asciiTheme="minorHAnsi" w:hAnsiTheme="minorHAnsi"/>
          <w:b/>
        </w:rPr>
        <w:lastRenderedPageBreak/>
        <w:t>Swimming Trips</w:t>
      </w:r>
      <w:bookmarkEnd w:id="109"/>
      <w:bookmarkEnd w:id="110"/>
    </w:p>
    <w:p w14:paraId="484E0BC5" w14:textId="7D39D7DE" w:rsidR="00956F44" w:rsidRDefault="00BE2CF1" w:rsidP="0069258D">
      <w:pPr>
        <w:spacing w:line="264" w:lineRule="auto"/>
        <w:rPr>
          <w:rFonts w:asciiTheme="minorHAnsi" w:hAnsiTheme="minorHAnsi" w:cs="Calibri"/>
        </w:rPr>
      </w:pPr>
      <w:r>
        <w:rPr>
          <w:rFonts w:asciiTheme="minorHAnsi" w:hAnsiTheme="minorHAnsi" w:cs="Calibri"/>
        </w:rPr>
        <w:t>Recognising that children are likely to be dispersed around the swimming area with additional requirements for oversight as they get changed or visit the toilets t</w:t>
      </w:r>
      <w:r w:rsidRPr="0069258D">
        <w:rPr>
          <w:rFonts w:asciiTheme="minorHAnsi" w:hAnsiTheme="minorHAnsi" w:cs="Calibri"/>
        </w:rPr>
        <w:t>here will be an increased adult to child ratio for swimming trips.</w:t>
      </w:r>
      <w:r>
        <w:rPr>
          <w:rFonts w:asciiTheme="minorHAnsi" w:hAnsiTheme="minorHAnsi" w:cs="Calibri"/>
        </w:rPr>
        <w:t xml:space="preserve"> </w:t>
      </w:r>
      <w:r w:rsidR="00D74A0D" w:rsidRPr="0069258D">
        <w:rPr>
          <w:rFonts w:asciiTheme="minorHAnsi" w:hAnsiTheme="minorHAnsi" w:cs="Calibri"/>
        </w:rPr>
        <w:t>P</w:t>
      </w:r>
      <w:r w:rsidR="00956F44" w:rsidRPr="0069258D">
        <w:rPr>
          <w:rFonts w:asciiTheme="minorHAnsi" w:hAnsiTheme="minorHAnsi" w:cs="Calibri"/>
        </w:rPr>
        <w:t>rior to the</w:t>
      </w:r>
      <w:r w:rsidR="00D74A0D" w:rsidRPr="0069258D">
        <w:rPr>
          <w:rFonts w:asciiTheme="minorHAnsi" w:hAnsiTheme="minorHAnsi" w:cs="Calibri"/>
        </w:rPr>
        <w:t xml:space="preserve"> trip, workers will establish the swimming ability of the children attending </w:t>
      </w:r>
      <w:r w:rsidR="00F26EC3" w:rsidRPr="0069258D">
        <w:rPr>
          <w:rFonts w:asciiTheme="minorHAnsi" w:hAnsiTheme="minorHAnsi" w:cs="Calibri"/>
        </w:rPr>
        <w:t xml:space="preserve">and </w:t>
      </w:r>
      <w:r w:rsidR="00D74A0D" w:rsidRPr="0069258D">
        <w:rPr>
          <w:rFonts w:asciiTheme="minorHAnsi" w:hAnsiTheme="minorHAnsi" w:cs="Calibri"/>
        </w:rPr>
        <w:t xml:space="preserve">obtain </w:t>
      </w:r>
      <w:r w:rsidR="00472134" w:rsidRPr="0069258D">
        <w:rPr>
          <w:rFonts w:asciiTheme="minorHAnsi" w:hAnsiTheme="minorHAnsi" w:cs="Calibri"/>
        </w:rPr>
        <w:t xml:space="preserve">specific </w:t>
      </w:r>
      <w:r w:rsidR="00956F44" w:rsidRPr="0069258D">
        <w:rPr>
          <w:rFonts w:asciiTheme="minorHAnsi" w:hAnsiTheme="minorHAnsi" w:cs="Calibri"/>
        </w:rPr>
        <w:t xml:space="preserve">consent. </w:t>
      </w:r>
      <w:r w:rsidR="00D017AA" w:rsidRPr="0069258D">
        <w:rPr>
          <w:rFonts w:asciiTheme="minorHAnsi" w:hAnsiTheme="minorHAnsi" w:cs="Calibri"/>
        </w:rPr>
        <w:t xml:space="preserve">  </w:t>
      </w:r>
      <w:r w:rsidR="00D74A0D" w:rsidRPr="0069258D">
        <w:rPr>
          <w:rFonts w:asciiTheme="minorHAnsi" w:hAnsiTheme="minorHAnsi" w:cs="Calibri"/>
        </w:rPr>
        <w:t xml:space="preserve">Workers </w:t>
      </w:r>
      <w:r w:rsidR="00D017AA" w:rsidRPr="0069258D">
        <w:rPr>
          <w:rFonts w:asciiTheme="minorHAnsi" w:hAnsiTheme="minorHAnsi" w:cs="Calibri"/>
        </w:rPr>
        <w:t xml:space="preserve">should </w:t>
      </w:r>
      <w:r w:rsidR="00472134" w:rsidRPr="0069258D">
        <w:rPr>
          <w:rFonts w:asciiTheme="minorHAnsi" w:hAnsiTheme="minorHAnsi" w:cs="Calibri"/>
        </w:rPr>
        <w:t>never</w:t>
      </w:r>
      <w:r w:rsidR="00D017AA" w:rsidRPr="0069258D">
        <w:rPr>
          <w:rFonts w:asciiTheme="minorHAnsi" w:hAnsiTheme="minorHAnsi" w:cs="Calibri"/>
        </w:rPr>
        <w:t xml:space="preserve"> change in front of </w:t>
      </w:r>
      <w:r w:rsidR="00F26EC3" w:rsidRPr="0069258D">
        <w:rPr>
          <w:rFonts w:asciiTheme="minorHAnsi" w:hAnsiTheme="minorHAnsi" w:cs="Calibri"/>
        </w:rPr>
        <w:t xml:space="preserve">the </w:t>
      </w:r>
      <w:r w:rsidR="00D017AA" w:rsidRPr="0069258D">
        <w:rPr>
          <w:rFonts w:asciiTheme="minorHAnsi" w:hAnsiTheme="minorHAnsi" w:cs="Calibri"/>
        </w:rPr>
        <w:t>children.</w:t>
      </w:r>
    </w:p>
    <w:p w14:paraId="752652F0" w14:textId="2F1B6C84" w:rsidR="00D07429" w:rsidRDefault="00D07429">
      <w:pPr>
        <w:rPr>
          <w:rFonts w:asciiTheme="minorHAnsi" w:hAnsiTheme="minorHAnsi" w:cs="Calibri"/>
        </w:rPr>
      </w:pPr>
    </w:p>
    <w:p w14:paraId="2F772AAC" w14:textId="77777777" w:rsidR="00BE2CF1" w:rsidRPr="0038172F" w:rsidRDefault="00BE2CF1" w:rsidP="00BE2CF1">
      <w:pPr>
        <w:rPr>
          <w:rFonts w:asciiTheme="minorHAnsi" w:hAnsiTheme="minorHAnsi" w:cs="Calibri"/>
          <w:b/>
          <w:bCs/>
        </w:rPr>
      </w:pPr>
      <w:bookmarkStart w:id="111" w:name="_Hlk120268775"/>
      <w:r w:rsidRPr="0038172F">
        <w:rPr>
          <w:rFonts w:asciiTheme="minorHAnsi" w:hAnsiTheme="minorHAnsi" w:cs="Calibri"/>
          <w:b/>
          <w:bCs/>
        </w:rPr>
        <w:t xml:space="preserve">Named person for safeguarding on the </w:t>
      </w:r>
      <w:proofErr w:type="gramStart"/>
      <w:r w:rsidRPr="0038172F">
        <w:rPr>
          <w:rFonts w:asciiTheme="minorHAnsi" w:hAnsiTheme="minorHAnsi" w:cs="Calibri"/>
          <w:b/>
          <w:bCs/>
        </w:rPr>
        <w:t>trip</w:t>
      </w:r>
      <w:proofErr w:type="gramEnd"/>
    </w:p>
    <w:p w14:paraId="21EAC813" w14:textId="63FD8D86" w:rsidR="00BE2CF1" w:rsidRDefault="00BE2CF1">
      <w:pPr>
        <w:rPr>
          <w:rFonts w:asciiTheme="minorHAnsi" w:hAnsiTheme="minorHAnsi" w:cs="Calibri"/>
        </w:rPr>
      </w:pPr>
      <w:r>
        <w:rPr>
          <w:rFonts w:asciiTheme="minorHAnsi" w:hAnsiTheme="minorHAnsi" w:cs="Calibri"/>
        </w:rPr>
        <w:t xml:space="preserve">There will be a named person for safeguarding on all outings and residential trips. This person will not necessarily be the Church </w:t>
      </w:r>
      <w:proofErr w:type="gramStart"/>
      <w:r w:rsidR="00D23330">
        <w:rPr>
          <w:rFonts w:asciiTheme="minorHAnsi" w:hAnsiTheme="minorHAnsi" w:cs="Calibri"/>
        </w:rPr>
        <w:t>DPS</w:t>
      </w:r>
      <w:proofErr w:type="gramEnd"/>
      <w:r>
        <w:rPr>
          <w:rFonts w:asciiTheme="minorHAnsi" w:hAnsiTheme="minorHAnsi" w:cs="Calibri"/>
        </w:rPr>
        <w:t xml:space="preserve"> but they will be someone trained to Level </w:t>
      </w:r>
      <w:r w:rsidR="00830987">
        <w:rPr>
          <w:rFonts w:asciiTheme="minorHAnsi" w:hAnsiTheme="minorHAnsi" w:cs="Calibri"/>
        </w:rPr>
        <w:t>3</w:t>
      </w:r>
      <w:r>
        <w:rPr>
          <w:rFonts w:asciiTheme="minorHAnsi" w:hAnsiTheme="minorHAnsi" w:cs="Calibri"/>
        </w:rPr>
        <w:t xml:space="preserve"> Excellence in Safeguarding. A discussion with the DPS will be held to identify who this person is and agree how information will be communicated to the DPS if a concern is raised during the event.</w:t>
      </w:r>
      <w:bookmarkEnd w:id="111"/>
    </w:p>
    <w:p w14:paraId="71F1EC15" w14:textId="77777777" w:rsidR="00BE2CF1" w:rsidRDefault="00BE2CF1">
      <w:pPr>
        <w:rPr>
          <w:rFonts w:asciiTheme="minorHAnsi" w:hAnsiTheme="minorHAnsi" w:cs="Calibri"/>
        </w:rPr>
      </w:pPr>
    </w:p>
    <w:p w14:paraId="5A48C13D" w14:textId="77777777" w:rsidR="008372C6" w:rsidRPr="00CC3355" w:rsidRDefault="000C1DA6" w:rsidP="00142D4A">
      <w:pPr>
        <w:pStyle w:val="Heading4"/>
      </w:pPr>
      <w:bookmarkStart w:id="112" w:name="_Toc159400738"/>
      <w:r w:rsidRPr="00142D4A">
        <w:t>3.3.11</w:t>
      </w:r>
      <w:r>
        <w:t xml:space="preserve"> </w:t>
      </w:r>
      <w:r w:rsidR="008372C6" w:rsidRPr="00CC3355">
        <w:t>Outings and Overnight Events involving Adults at Risk</w:t>
      </w:r>
      <w:bookmarkEnd w:id="112"/>
    </w:p>
    <w:p w14:paraId="342A2B56" w14:textId="77777777" w:rsidR="008372C6" w:rsidRPr="0069258D" w:rsidRDefault="008372C6" w:rsidP="0069258D">
      <w:pPr>
        <w:spacing w:line="264" w:lineRule="auto"/>
        <w:rPr>
          <w:rFonts w:asciiTheme="minorHAnsi" w:hAnsiTheme="minorHAnsi"/>
        </w:rPr>
      </w:pPr>
      <w:r w:rsidRPr="0069258D">
        <w:rPr>
          <w:rFonts w:asciiTheme="minorHAnsi" w:hAnsiTheme="minorHAnsi"/>
        </w:rPr>
        <w:t>As with outings and events for children</w:t>
      </w:r>
      <w:r w:rsidR="005A0254">
        <w:rPr>
          <w:rFonts w:asciiTheme="minorHAnsi" w:hAnsiTheme="minorHAnsi"/>
        </w:rPr>
        <w:t>,</w:t>
      </w:r>
      <w:r w:rsidRPr="0069258D">
        <w:rPr>
          <w:rFonts w:asciiTheme="minorHAnsi" w:hAnsiTheme="minorHAnsi"/>
        </w:rPr>
        <w:t xml:space="preserve"> there are additional consideration</w:t>
      </w:r>
      <w:r w:rsidR="005A0254">
        <w:rPr>
          <w:rFonts w:asciiTheme="minorHAnsi" w:hAnsiTheme="minorHAnsi"/>
        </w:rPr>
        <w:t>s</w:t>
      </w:r>
      <w:r w:rsidRPr="0069258D">
        <w:rPr>
          <w:rFonts w:asciiTheme="minorHAnsi" w:hAnsiTheme="minorHAnsi"/>
        </w:rPr>
        <w:t xml:space="preserve"> for a group taking adults with additional needs, such as learning difficulties or mental health needs</w:t>
      </w:r>
      <w:r w:rsidR="00367A95">
        <w:rPr>
          <w:rFonts w:asciiTheme="minorHAnsi" w:hAnsiTheme="minorHAnsi"/>
        </w:rPr>
        <w:t>,</w:t>
      </w:r>
      <w:r w:rsidRPr="0069258D">
        <w:rPr>
          <w:rFonts w:asciiTheme="minorHAnsi" w:hAnsiTheme="minorHAnsi"/>
        </w:rPr>
        <w:t xml:space="preserve"> on outings or overnight events:</w:t>
      </w:r>
    </w:p>
    <w:p w14:paraId="50CD447A" w14:textId="77777777" w:rsidR="008372C6" w:rsidRPr="0069258D" w:rsidRDefault="008372C6" w:rsidP="0069258D">
      <w:pPr>
        <w:spacing w:line="264" w:lineRule="auto"/>
        <w:rPr>
          <w:rFonts w:asciiTheme="minorHAnsi" w:hAnsiTheme="minorHAnsi"/>
        </w:rPr>
      </w:pPr>
    </w:p>
    <w:p w14:paraId="6DC8EC09" w14:textId="02BEB343" w:rsidR="008372C6" w:rsidRPr="0069258D" w:rsidRDefault="008372C6" w:rsidP="00A973D5">
      <w:pPr>
        <w:pStyle w:val="ListParagraph"/>
        <w:numPr>
          <w:ilvl w:val="0"/>
          <w:numId w:val="31"/>
        </w:numPr>
        <w:spacing w:line="264" w:lineRule="auto"/>
        <w:rPr>
          <w:rFonts w:asciiTheme="minorHAnsi" w:hAnsiTheme="minorHAnsi"/>
        </w:rPr>
      </w:pPr>
      <w:r w:rsidRPr="0069258D">
        <w:rPr>
          <w:rFonts w:asciiTheme="minorHAnsi" w:hAnsiTheme="minorHAnsi"/>
        </w:rPr>
        <w:t>A risk assessment must be carried out beforehand</w:t>
      </w:r>
      <w:r w:rsidR="00BE2CF1">
        <w:rPr>
          <w:rFonts w:asciiTheme="minorHAnsi" w:hAnsiTheme="minorHAnsi"/>
        </w:rPr>
        <w:t>.</w:t>
      </w:r>
    </w:p>
    <w:p w14:paraId="50140ECD" w14:textId="48555EA3" w:rsidR="008372C6" w:rsidRPr="0069258D" w:rsidRDefault="008372C6"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Planning for the trip should </w:t>
      </w:r>
      <w:r w:rsidR="00BE2CF1">
        <w:rPr>
          <w:rFonts w:asciiTheme="minorHAnsi" w:hAnsiTheme="minorHAnsi"/>
        </w:rPr>
        <w:t>consider</w:t>
      </w:r>
      <w:r w:rsidRPr="0069258D">
        <w:rPr>
          <w:rFonts w:asciiTheme="minorHAnsi" w:hAnsiTheme="minorHAnsi"/>
        </w:rPr>
        <w:t xml:space="preserve"> specific medical</w:t>
      </w:r>
      <w:r w:rsidR="00006365" w:rsidRPr="0069258D">
        <w:rPr>
          <w:rFonts w:asciiTheme="minorHAnsi" w:hAnsiTheme="minorHAnsi"/>
        </w:rPr>
        <w:t>, physical</w:t>
      </w:r>
      <w:r w:rsidRPr="0069258D">
        <w:rPr>
          <w:rFonts w:asciiTheme="minorHAnsi" w:hAnsiTheme="minorHAnsi"/>
        </w:rPr>
        <w:t xml:space="preserve"> and support needs of each group member, bearing in mind that there may be people in the group who have individual care</w:t>
      </w:r>
      <w:r w:rsidR="00006365" w:rsidRPr="0069258D">
        <w:rPr>
          <w:rFonts w:asciiTheme="minorHAnsi" w:hAnsiTheme="minorHAnsi"/>
        </w:rPr>
        <w:t xml:space="preserve"> needs that will have to be met (including personal care)</w:t>
      </w:r>
      <w:r w:rsidR="00BE2CF1">
        <w:rPr>
          <w:rFonts w:asciiTheme="minorHAnsi" w:hAnsiTheme="minorHAnsi"/>
        </w:rPr>
        <w:t>.</w:t>
      </w:r>
    </w:p>
    <w:p w14:paraId="2C88C04A" w14:textId="70AA174E" w:rsidR="008372C6"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Adults at risk should be included in the planning of trips and events</w:t>
      </w:r>
      <w:r w:rsidR="00BE2CF1">
        <w:rPr>
          <w:rFonts w:asciiTheme="minorHAnsi" w:hAnsiTheme="minorHAnsi"/>
        </w:rPr>
        <w:t>.</w:t>
      </w:r>
    </w:p>
    <w:p w14:paraId="1545AD5A" w14:textId="28D1F61F"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Consideration should be given to the suitability and accessibility of the venue and accommodation, travel time and mode of transport, and the affordability </w:t>
      </w:r>
      <w:r w:rsidR="00367A95">
        <w:rPr>
          <w:rFonts w:asciiTheme="minorHAnsi" w:hAnsiTheme="minorHAnsi"/>
        </w:rPr>
        <w:t>of the event</w:t>
      </w:r>
      <w:r w:rsidR="00BE2CF1">
        <w:rPr>
          <w:rFonts w:asciiTheme="minorHAnsi" w:hAnsiTheme="minorHAnsi"/>
        </w:rPr>
        <w:t>.</w:t>
      </w:r>
    </w:p>
    <w:p w14:paraId="2D1820B3" w14:textId="77777777"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Adu</w:t>
      </w:r>
      <w:r w:rsidR="00A359D4">
        <w:rPr>
          <w:rFonts w:asciiTheme="minorHAnsi" w:hAnsiTheme="minorHAnsi"/>
        </w:rPr>
        <w:t xml:space="preserve">lts at risk should be given all </w:t>
      </w:r>
      <w:r w:rsidRPr="0069258D">
        <w:rPr>
          <w:rFonts w:asciiTheme="minorHAnsi" w:hAnsiTheme="minorHAnsi"/>
        </w:rPr>
        <w:t xml:space="preserve">the information about the trip beforehand so that they know where they are going, how long it will take </w:t>
      </w:r>
      <w:r w:rsidR="00367A95">
        <w:rPr>
          <w:rFonts w:asciiTheme="minorHAnsi" w:hAnsiTheme="minorHAnsi"/>
        </w:rPr>
        <w:t xml:space="preserve">to get there </w:t>
      </w:r>
      <w:r w:rsidRPr="0069258D">
        <w:rPr>
          <w:rFonts w:asciiTheme="minorHAnsi" w:hAnsiTheme="minorHAnsi"/>
        </w:rPr>
        <w:t>and what type of activities they will be taking part in.</w:t>
      </w:r>
    </w:p>
    <w:p w14:paraId="11AB460D" w14:textId="77777777"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There should be a minimum of </w:t>
      </w:r>
      <w:r w:rsidR="00367A95">
        <w:rPr>
          <w:rFonts w:asciiTheme="minorHAnsi" w:hAnsiTheme="minorHAnsi"/>
        </w:rPr>
        <w:t>two</w:t>
      </w:r>
      <w:r w:rsidRPr="0069258D">
        <w:rPr>
          <w:rFonts w:asciiTheme="minorHAnsi" w:hAnsiTheme="minorHAnsi"/>
        </w:rPr>
        <w:t xml:space="preserve"> leaders with each group; the individual needs of those attending may determine the additional number of people required</w:t>
      </w:r>
      <w:r w:rsidR="00367A95">
        <w:rPr>
          <w:rFonts w:asciiTheme="minorHAnsi" w:hAnsiTheme="minorHAnsi"/>
        </w:rPr>
        <w:t>.</w:t>
      </w:r>
    </w:p>
    <w:p w14:paraId="72AB1E16" w14:textId="77777777" w:rsidR="007B5B9A" w:rsidRPr="0069258D" w:rsidRDefault="007B5B9A" w:rsidP="00935FD2">
      <w:pPr>
        <w:rPr>
          <w:rFonts w:asciiTheme="minorHAnsi" w:hAnsiTheme="minorHAnsi"/>
        </w:rPr>
      </w:pPr>
    </w:p>
    <w:p w14:paraId="29AE2921" w14:textId="77777777" w:rsidR="007B5B9A" w:rsidRPr="0069258D" w:rsidRDefault="007B5B9A" w:rsidP="0069258D">
      <w:pPr>
        <w:spacing w:line="264" w:lineRule="auto"/>
        <w:rPr>
          <w:rFonts w:asciiTheme="minorHAnsi" w:hAnsiTheme="minorHAnsi"/>
          <w:b/>
        </w:rPr>
      </w:pPr>
      <w:r w:rsidRPr="0069258D">
        <w:rPr>
          <w:rFonts w:asciiTheme="minorHAnsi" w:hAnsiTheme="minorHAnsi"/>
          <w:b/>
        </w:rPr>
        <w:t>Sleeping Arrangements</w:t>
      </w:r>
    </w:p>
    <w:p w14:paraId="196CA9A3" w14:textId="77777777" w:rsidR="007B5B9A" w:rsidRPr="0069258D" w:rsidRDefault="007B5B9A" w:rsidP="0069258D">
      <w:pPr>
        <w:spacing w:line="264" w:lineRule="auto"/>
        <w:rPr>
          <w:rFonts w:asciiTheme="minorHAnsi" w:hAnsiTheme="minorHAnsi"/>
        </w:rPr>
      </w:pPr>
      <w:r w:rsidRPr="0069258D">
        <w:rPr>
          <w:rFonts w:asciiTheme="minorHAnsi" w:hAnsiTheme="minorHAnsi"/>
        </w:rPr>
        <w:t>Consideration should be given to the individ</w:t>
      </w:r>
      <w:r w:rsidR="00993820" w:rsidRPr="0069258D">
        <w:rPr>
          <w:rFonts w:asciiTheme="minorHAnsi" w:hAnsiTheme="minorHAnsi"/>
        </w:rPr>
        <w:t>ual needs of those staying over</w:t>
      </w:r>
      <w:r w:rsidRPr="0069258D">
        <w:rPr>
          <w:rFonts w:asciiTheme="minorHAnsi" w:hAnsiTheme="minorHAnsi"/>
        </w:rPr>
        <w:t>night. If there is a need for personal care or additional support during the night</w:t>
      </w:r>
      <w:r w:rsidR="00993820" w:rsidRPr="0069258D">
        <w:rPr>
          <w:rFonts w:asciiTheme="minorHAnsi" w:hAnsiTheme="minorHAnsi"/>
        </w:rPr>
        <w:t>,</w:t>
      </w:r>
      <w:r w:rsidRPr="0069258D">
        <w:rPr>
          <w:rFonts w:asciiTheme="minorHAnsi" w:hAnsiTheme="minorHAnsi"/>
        </w:rPr>
        <w:t xml:space="preserve"> it would be better that the person’s usual caregiver</w:t>
      </w:r>
      <w:r w:rsidR="00367A95">
        <w:rPr>
          <w:rFonts w:asciiTheme="minorHAnsi" w:hAnsiTheme="minorHAnsi"/>
        </w:rPr>
        <w:t xml:space="preserve"> also</w:t>
      </w:r>
      <w:r w:rsidRPr="0069258D">
        <w:rPr>
          <w:rFonts w:asciiTheme="minorHAnsi" w:hAnsiTheme="minorHAnsi"/>
        </w:rPr>
        <w:t xml:space="preserve"> attends the event and therefore shares a room with them.</w:t>
      </w:r>
    </w:p>
    <w:p w14:paraId="78B4931A" w14:textId="77777777" w:rsidR="001E59E1" w:rsidRPr="0069258D" w:rsidRDefault="001E59E1" w:rsidP="00935FD2">
      <w:pPr>
        <w:rPr>
          <w:rFonts w:asciiTheme="minorHAnsi" w:hAnsiTheme="minorHAnsi"/>
        </w:rPr>
      </w:pPr>
    </w:p>
    <w:p w14:paraId="427C31D3" w14:textId="77777777" w:rsidR="001E59E1" w:rsidRPr="0069258D" w:rsidRDefault="001E59E1" w:rsidP="0069258D">
      <w:pPr>
        <w:spacing w:line="264" w:lineRule="auto"/>
        <w:rPr>
          <w:rFonts w:asciiTheme="minorHAnsi" w:hAnsiTheme="minorHAnsi"/>
          <w:b/>
        </w:rPr>
      </w:pPr>
      <w:r w:rsidRPr="0069258D">
        <w:rPr>
          <w:rFonts w:asciiTheme="minorHAnsi" w:hAnsiTheme="minorHAnsi"/>
          <w:b/>
        </w:rPr>
        <w:t>Personal Care</w:t>
      </w:r>
    </w:p>
    <w:p w14:paraId="31903C5A" w14:textId="77777777" w:rsidR="001E59E1" w:rsidRPr="0069258D" w:rsidRDefault="001E59E1" w:rsidP="0069258D">
      <w:pPr>
        <w:spacing w:line="264" w:lineRule="auto"/>
        <w:rPr>
          <w:rFonts w:asciiTheme="minorHAnsi" w:hAnsiTheme="minorHAnsi"/>
        </w:rPr>
      </w:pPr>
      <w:r w:rsidRPr="0069258D">
        <w:rPr>
          <w:rFonts w:asciiTheme="minorHAnsi" w:hAnsiTheme="minorHAnsi"/>
        </w:rPr>
        <w:t>It is</w:t>
      </w:r>
      <w:r w:rsidR="00344D4B" w:rsidRPr="0069258D">
        <w:rPr>
          <w:rFonts w:asciiTheme="minorHAnsi" w:hAnsiTheme="minorHAnsi"/>
        </w:rPr>
        <w:t xml:space="preserve"> not</w:t>
      </w:r>
      <w:r w:rsidRPr="0069258D">
        <w:rPr>
          <w:rFonts w:asciiTheme="minorHAnsi" w:hAnsiTheme="minorHAnsi"/>
        </w:rPr>
        <w:t xml:space="preserve"> appropriate for </w:t>
      </w:r>
      <w:r w:rsidR="00367A95">
        <w:rPr>
          <w:rFonts w:asciiTheme="minorHAnsi" w:hAnsiTheme="minorHAnsi"/>
        </w:rPr>
        <w:t>church workers</w:t>
      </w:r>
      <w:r w:rsidRPr="0069258D">
        <w:rPr>
          <w:rFonts w:asciiTheme="minorHAnsi" w:hAnsiTheme="minorHAnsi"/>
        </w:rPr>
        <w:t xml:space="preserve"> to perform personal care for adults at risk unless this is their usual task (</w:t>
      </w:r>
      <w:proofErr w:type="spellStart"/>
      <w:r w:rsidR="00142D4A">
        <w:rPr>
          <w:rFonts w:asciiTheme="minorHAnsi" w:hAnsiTheme="minorHAnsi"/>
        </w:rPr>
        <w:t>ie</w:t>
      </w:r>
      <w:proofErr w:type="spellEnd"/>
      <w:r w:rsidRPr="0069258D">
        <w:rPr>
          <w:rFonts w:asciiTheme="minorHAnsi" w:hAnsiTheme="minorHAnsi"/>
        </w:rPr>
        <w:t xml:space="preserve"> </w:t>
      </w:r>
      <w:r w:rsidR="007B2DFC" w:rsidRPr="0069258D">
        <w:rPr>
          <w:rFonts w:asciiTheme="minorHAnsi" w:hAnsiTheme="minorHAnsi"/>
        </w:rPr>
        <w:t>if they have come a</w:t>
      </w:r>
      <w:r w:rsidRPr="0069258D">
        <w:rPr>
          <w:rFonts w:asciiTheme="minorHAnsi" w:hAnsiTheme="minorHAnsi"/>
        </w:rPr>
        <w:t>long to help generally</w:t>
      </w:r>
      <w:r w:rsidR="00367A95">
        <w:rPr>
          <w:rFonts w:asciiTheme="minorHAnsi" w:hAnsiTheme="minorHAnsi"/>
        </w:rPr>
        <w:t>,</w:t>
      </w:r>
      <w:r w:rsidRPr="0069258D">
        <w:rPr>
          <w:rFonts w:asciiTheme="minorHAnsi" w:hAnsiTheme="minorHAnsi"/>
        </w:rPr>
        <w:t xml:space="preserve"> but al</w:t>
      </w:r>
      <w:r w:rsidR="00344D4B" w:rsidRPr="0069258D">
        <w:rPr>
          <w:rFonts w:asciiTheme="minorHAnsi" w:hAnsiTheme="minorHAnsi"/>
        </w:rPr>
        <w:t xml:space="preserve">so have a caring role for a member </w:t>
      </w:r>
      <w:r w:rsidR="00367A95">
        <w:rPr>
          <w:rFonts w:asciiTheme="minorHAnsi" w:hAnsiTheme="minorHAnsi"/>
        </w:rPr>
        <w:t>of</w:t>
      </w:r>
      <w:r w:rsidR="00344D4B" w:rsidRPr="0069258D">
        <w:rPr>
          <w:rFonts w:asciiTheme="minorHAnsi" w:hAnsiTheme="minorHAnsi"/>
        </w:rPr>
        <w:t xml:space="preserve"> the group</w:t>
      </w:r>
      <w:r w:rsidR="00367A95">
        <w:rPr>
          <w:rFonts w:asciiTheme="minorHAnsi" w:hAnsiTheme="minorHAnsi"/>
        </w:rPr>
        <w:t>,</w:t>
      </w:r>
      <w:r w:rsidR="00344D4B" w:rsidRPr="0069258D">
        <w:rPr>
          <w:rFonts w:asciiTheme="minorHAnsi" w:hAnsiTheme="minorHAnsi"/>
        </w:rPr>
        <w:t xml:space="preserve"> they can provide personal care for that person).</w:t>
      </w:r>
    </w:p>
    <w:p w14:paraId="0568143A" w14:textId="77777777" w:rsidR="00344D4B" w:rsidRPr="0069258D" w:rsidRDefault="00344D4B" w:rsidP="00935FD2">
      <w:pPr>
        <w:rPr>
          <w:rFonts w:asciiTheme="minorHAnsi" w:hAnsiTheme="minorHAnsi"/>
        </w:rPr>
      </w:pPr>
    </w:p>
    <w:p w14:paraId="04DCAC26" w14:textId="77777777" w:rsidR="00344D4B" w:rsidRPr="0069258D" w:rsidRDefault="00344D4B" w:rsidP="0069258D">
      <w:pPr>
        <w:spacing w:line="264" w:lineRule="auto"/>
        <w:rPr>
          <w:rFonts w:asciiTheme="minorHAnsi" w:hAnsiTheme="minorHAnsi"/>
          <w:b/>
        </w:rPr>
      </w:pPr>
      <w:r w:rsidRPr="0069258D">
        <w:rPr>
          <w:rFonts w:asciiTheme="minorHAnsi" w:hAnsiTheme="minorHAnsi"/>
          <w:b/>
        </w:rPr>
        <w:t>Activities</w:t>
      </w:r>
    </w:p>
    <w:p w14:paraId="20C4CE53" w14:textId="77777777" w:rsidR="00344D4B" w:rsidRPr="0069258D" w:rsidRDefault="00344D4B" w:rsidP="0069258D">
      <w:pPr>
        <w:spacing w:line="264" w:lineRule="auto"/>
        <w:rPr>
          <w:rFonts w:asciiTheme="minorHAnsi" w:hAnsiTheme="minorHAnsi"/>
        </w:rPr>
      </w:pPr>
      <w:r w:rsidRPr="0069258D">
        <w:rPr>
          <w:rFonts w:asciiTheme="minorHAnsi" w:hAnsiTheme="minorHAnsi"/>
        </w:rPr>
        <w:t xml:space="preserve">Leaders </w:t>
      </w:r>
      <w:r w:rsidR="00367A95">
        <w:rPr>
          <w:rFonts w:asciiTheme="minorHAnsi" w:hAnsiTheme="minorHAnsi"/>
        </w:rPr>
        <w:t>should</w:t>
      </w:r>
      <w:r w:rsidRPr="0069258D">
        <w:rPr>
          <w:rFonts w:asciiTheme="minorHAnsi" w:hAnsiTheme="minorHAnsi"/>
        </w:rPr>
        <w:t xml:space="preserve"> consider the mobility needs of the group when deciding on activities or events. For example, if members of the group have difficulty walking</w:t>
      </w:r>
      <w:r w:rsidR="00A359D4">
        <w:rPr>
          <w:rFonts w:asciiTheme="minorHAnsi" w:hAnsiTheme="minorHAnsi"/>
        </w:rPr>
        <w:t>,</w:t>
      </w:r>
      <w:r w:rsidRPr="0069258D">
        <w:rPr>
          <w:rFonts w:asciiTheme="minorHAnsi" w:hAnsiTheme="minorHAnsi"/>
        </w:rPr>
        <w:t xml:space="preserve"> then including a walk</w:t>
      </w:r>
      <w:r w:rsidR="00367A95">
        <w:rPr>
          <w:rFonts w:asciiTheme="minorHAnsi" w:hAnsiTheme="minorHAnsi"/>
        </w:rPr>
        <w:t>ing</w:t>
      </w:r>
      <w:r w:rsidRPr="0069258D">
        <w:rPr>
          <w:rFonts w:asciiTheme="minorHAnsi" w:hAnsiTheme="minorHAnsi"/>
        </w:rPr>
        <w:t xml:space="preserve"> tour around a town may be inaccessible to some who are attending. If you have members </w:t>
      </w:r>
      <w:r w:rsidR="00A359D4">
        <w:rPr>
          <w:rFonts w:asciiTheme="minorHAnsi" w:hAnsiTheme="minorHAnsi"/>
        </w:rPr>
        <w:t>of</w:t>
      </w:r>
      <w:r w:rsidRPr="0069258D">
        <w:rPr>
          <w:rFonts w:asciiTheme="minorHAnsi" w:hAnsiTheme="minorHAnsi"/>
        </w:rPr>
        <w:t xml:space="preserve"> the group who use </w:t>
      </w:r>
      <w:proofErr w:type="gramStart"/>
      <w:r w:rsidRPr="0069258D">
        <w:rPr>
          <w:rFonts w:asciiTheme="minorHAnsi" w:hAnsiTheme="minorHAnsi"/>
        </w:rPr>
        <w:t>wheelchairs</w:t>
      </w:r>
      <w:proofErr w:type="gramEnd"/>
      <w:r w:rsidRPr="0069258D">
        <w:rPr>
          <w:rFonts w:asciiTheme="minorHAnsi" w:hAnsiTheme="minorHAnsi"/>
        </w:rPr>
        <w:t xml:space="preserve"> then consideration needs to be given as to whether you have sufficient </w:t>
      </w:r>
      <w:r w:rsidR="00216D64">
        <w:rPr>
          <w:rFonts w:asciiTheme="minorHAnsi" w:hAnsiTheme="minorHAnsi"/>
        </w:rPr>
        <w:t>workers</w:t>
      </w:r>
      <w:r w:rsidR="00216D64" w:rsidRPr="0069258D">
        <w:rPr>
          <w:rFonts w:asciiTheme="minorHAnsi" w:hAnsiTheme="minorHAnsi"/>
        </w:rPr>
        <w:t xml:space="preserve"> </w:t>
      </w:r>
      <w:r w:rsidRPr="0069258D">
        <w:rPr>
          <w:rFonts w:asciiTheme="minorHAnsi" w:hAnsiTheme="minorHAnsi"/>
        </w:rPr>
        <w:t>to support those who may need pushing.</w:t>
      </w:r>
    </w:p>
    <w:p w14:paraId="392C198C" w14:textId="77777777" w:rsidR="00344D4B" w:rsidRPr="0069258D" w:rsidRDefault="00344D4B" w:rsidP="00935FD2">
      <w:pPr>
        <w:rPr>
          <w:rFonts w:asciiTheme="minorHAnsi" w:hAnsiTheme="minorHAnsi"/>
        </w:rPr>
      </w:pPr>
    </w:p>
    <w:p w14:paraId="6BDCF011" w14:textId="77777777" w:rsidR="003D6C8E" w:rsidRDefault="00344D4B" w:rsidP="0069258D">
      <w:pPr>
        <w:spacing w:line="264" w:lineRule="auto"/>
        <w:rPr>
          <w:rFonts w:asciiTheme="minorHAnsi" w:hAnsiTheme="minorHAnsi"/>
          <w:b/>
          <w:szCs w:val="28"/>
        </w:rPr>
      </w:pPr>
      <w:r w:rsidRPr="0069258D">
        <w:rPr>
          <w:rFonts w:asciiTheme="minorHAnsi" w:hAnsiTheme="minorHAnsi"/>
          <w:b/>
          <w:szCs w:val="28"/>
        </w:rPr>
        <w:t xml:space="preserve">Safety </w:t>
      </w:r>
    </w:p>
    <w:p w14:paraId="76D067A8" w14:textId="77777777" w:rsidR="00BE2CF1" w:rsidRDefault="00344D4B" w:rsidP="0069258D">
      <w:pPr>
        <w:spacing w:line="264" w:lineRule="auto"/>
        <w:rPr>
          <w:rFonts w:asciiTheme="minorHAnsi" w:hAnsiTheme="minorHAnsi" w:cs="Calibri"/>
        </w:rPr>
      </w:pPr>
      <w:r w:rsidRPr="0069258D">
        <w:rPr>
          <w:rFonts w:asciiTheme="minorHAnsi" w:hAnsiTheme="minorHAnsi" w:cs="Calibri"/>
        </w:rPr>
        <w:lastRenderedPageBreak/>
        <w:t>It is the responsibility of the workers to always know the whereabouts of every person in the group; this may include monitoring access on and off the site.</w:t>
      </w:r>
    </w:p>
    <w:p w14:paraId="15F29EB6" w14:textId="0E1C784C" w:rsidR="00344D4B" w:rsidRPr="0069258D" w:rsidRDefault="00344D4B" w:rsidP="0069258D">
      <w:pPr>
        <w:spacing w:line="264" w:lineRule="auto"/>
        <w:rPr>
          <w:rFonts w:asciiTheme="minorHAnsi" w:hAnsiTheme="minorHAnsi" w:cs="Calibri"/>
        </w:rPr>
      </w:pPr>
      <w:r w:rsidRPr="0069258D">
        <w:rPr>
          <w:rFonts w:asciiTheme="minorHAnsi" w:hAnsiTheme="minorHAnsi"/>
          <w:b/>
          <w:szCs w:val="28"/>
        </w:rPr>
        <w:br/>
      </w:r>
      <w:r w:rsidRPr="0069258D">
        <w:rPr>
          <w:rFonts w:asciiTheme="minorHAnsi" w:hAnsiTheme="minorHAnsi" w:cs="Calibri"/>
        </w:rPr>
        <w:t xml:space="preserve">General safety rules will be applied as </w:t>
      </w:r>
      <w:proofErr w:type="gramStart"/>
      <w:r w:rsidRPr="0069258D">
        <w:rPr>
          <w:rFonts w:asciiTheme="minorHAnsi" w:hAnsiTheme="minorHAnsi" w:cs="Calibri"/>
        </w:rPr>
        <w:t>appropriate</w:t>
      </w:r>
      <w:proofErr w:type="gramEnd"/>
      <w:r w:rsidRPr="0069258D">
        <w:rPr>
          <w:rFonts w:asciiTheme="minorHAnsi" w:hAnsiTheme="minorHAnsi" w:cs="Calibri"/>
        </w:rPr>
        <w:t xml:space="preserve"> an</w:t>
      </w:r>
      <w:r w:rsidR="00216D64">
        <w:rPr>
          <w:rFonts w:asciiTheme="minorHAnsi" w:hAnsiTheme="minorHAnsi" w:cs="Calibri"/>
        </w:rPr>
        <w:t>d</w:t>
      </w:r>
      <w:r w:rsidRPr="0069258D">
        <w:rPr>
          <w:rFonts w:asciiTheme="minorHAnsi" w:hAnsiTheme="minorHAnsi" w:cs="Calibri"/>
        </w:rPr>
        <w:t xml:space="preserve"> advice sought from the event organiser / venue about the fire evacuation procedures. A copy of the event / venue risk assessment should be included with the group leader</w:t>
      </w:r>
      <w:r w:rsidR="00216D64">
        <w:rPr>
          <w:rFonts w:asciiTheme="minorHAnsi" w:hAnsiTheme="minorHAnsi" w:cs="Calibri"/>
        </w:rPr>
        <w:t>’</w:t>
      </w:r>
      <w:r w:rsidRPr="0069258D">
        <w:rPr>
          <w:rFonts w:asciiTheme="minorHAnsi" w:hAnsiTheme="minorHAnsi" w:cs="Calibri"/>
        </w:rPr>
        <w:t>s risk assessment.</w:t>
      </w:r>
    </w:p>
    <w:p w14:paraId="17BF5A33" w14:textId="77777777" w:rsidR="00344D4B" w:rsidRPr="0069258D" w:rsidRDefault="00344D4B" w:rsidP="00935FD2">
      <w:pPr>
        <w:rPr>
          <w:rFonts w:asciiTheme="minorHAnsi" w:hAnsiTheme="minorHAnsi" w:cs="Calibri"/>
        </w:rPr>
      </w:pPr>
    </w:p>
    <w:p w14:paraId="22F42534" w14:textId="77777777" w:rsidR="00344D4B" w:rsidRPr="0069258D" w:rsidRDefault="00344D4B" w:rsidP="0069258D">
      <w:pPr>
        <w:spacing w:line="264" w:lineRule="auto"/>
        <w:rPr>
          <w:rFonts w:asciiTheme="minorHAnsi" w:hAnsiTheme="minorHAnsi" w:cs="Calibri"/>
          <w:b/>
        </w:rPr>
      </w:pPr>
      <w:r w:rsidRPr="0069258D">
        <w:rPr>
          <w:rFonts w:asciiTheme="minorHAnsi" w:hAnsiTheme="minorHAnsi" w:cs="Calibri"/>
          <w:b/>
        </w:rPr>
        <w:t>Consent and Medical Information</w:t>
      </w:r>
    </w:p>
    <w:p w14:paraId="0B440B18" w14:textId="77777777" w:rsidR="00993820" w:rsidRDefault="00993820" w:rsidP="0069258D">
      <w:pPr>
        <w:spacing w:line="264" w:lineRule="auto"/>
        <w:rPr>
          <w:rFonts w:asciiTheme="minorHAnsi" w:hAnsiTheme="minorHAnsi" w:cs="Calibri"/>
        </w:rPr>
      </w:pPr>
      <w:r w:rsidRPr="0069258D">
        <w:rPr>
          <w:rFonts w:asciiTheme="minorHAnsi" w:hAnsiTheme="minorHAnsi" w:cs="Calibri"/>
        </w:rPr>
        <w:t>It is important to recognis</w:t>
      </w:r>
      <w:r w:rsidR="006D14AE">
        <w:rPr>
          <w:rFonts w:asciiTheme="minorHAnsi" w:hAnsiTheme="minorHAnsi" w:cs="Calibri"/>
        </w:rPr>
        <w:t>e that adults at risk are</w:t>
      </w:r>
      <w:r w:rsidRPr="0069258D">
        <w:rPr>
          <w:rFonts w:asciiTheme="minorHAnsi" w:hAnsiTheme="minorHAnsi" w:cs="Calibri"/>
        </w:rPr>
        <w:t xml:space="preserve"> most</w:t>
      </w:r>
      <w:r w:rsidR="006D14AE">
        <w:rPr>
          <w:rFonts w:asciiTheme="minorHAnsi" w:hAnsiTheme="minorHAnsi" w:cs="Calibri"/>
        </w:rPr>
        <w:t>ly</w:t>
      </w:r>
      <w:r w:rsidRPr="0069258D">
        <w:rPr>
          <w:rFonts w:asciiTheme="minorHAnsi" w:hAnsiTheme="minorHAnsi" w:cs="Calibri"/>
        </w:rPr>
        <w:t xml:space="preserve"> able to give consent for their own involvement in activities, inclusion in photographs and medical treatment</w:t>
      </w:r>
      <w:r w:rsidR="00216D64">
        <w:rPr>
          <w:rFonts w:asciiTheme="minorHAnsi" w:hAnsiTheme="minorHAnsi" w:cs="Calibri"/>
        </w:rPr>
        <w:t>.</w:t>
      </w:r>
      <w:r w:rsidRPr="0069258D">
        <w:rPr>
          <w:rFonts w:asciiTheme="minorHAnsi" w:hAnsiTheme="minorHAnsi" w:cs="Calibri"/>
        </w:rPr>
        <w:t xml:space="preserve"> </w:t>
      </w:r>
      <w:r w:rsidR="00216D64">
        <w:rPr>
          <w:rFonts w:asciiTheme="minorHAnsi" w:hAnsiTheme="minorHAnsi" w:cs="Calibri"/>
        </w:rPr>
        <w:t>H</w:t>
      </w:r>
      <w:r w:rsidRPr="0069258D">
        <w:rPr>
          <w:rFonts w:asciiTheme="minorHAnsi" w:hAnsiTheme="minorHAnsi" w:cs="Calibri"/>
        </w:rPr>
        <w:t>owever</w:t>
      </w:r>
      <w:r w:rsidR="00A359D4">
        <w:rPr>
          <w:rFonts w:asciiTheme="minorHAnsi" w:hAnsiTheme="minorHAnsi" w:cs="Calibri"/>
        </w:rPr>
        <w:t xml:space="preserve">, </w:t>
      </w:r>
      <w:r w:rsidRPr="0069258D">
        <w:rPr>
          <w:rFonts w:asciiTheme="minorHAnsi" w:hAnsiTheme="minorHAnsi" w:cs="Calibri"/>
        </w:rPr>
        <w:t>in s</w:t>
      </w:r>
      <w:r w:rsidR="007B2DFC" w:rsidRPr="0069258D">
        <w:rPr>
          <w:rFonts w:asciiTheme="minorHAnsi" w:hAnsiTheme="minorHAnsi" w:cs="Calibri"/>
        </w:rPr>
        <w:t>ome situations the question of c</w:t>
      </w:r>
      <w:r w:rsidRPr="0069258D">
        <w:rPr>
          <w:rFonts w:asciiTheme="minorHAnsi" w:hAnsiTheme="minorHAnsi" w:cs="Calibri"/>
        </w:rPr>
        <w:t>apacity may arise. The guidelines clearly state that an adult at risk should have a say in their care and</w:t>
      </w:r>
      <w:r w:rsidR="00216D64">
        <w:rPr>
          <w:rFonts w:asciiTheme="minorHAnsi" w:hAnsiTheme="minorHAnsi" w:cs="Calibri"/>
        </w:rPr>
        <w:t xml:space="preserve"> any</w:t>
      </w:r>
      <w:r w:rsidRPr="0069258D">
        <w:rPr>
          <w:rFonts w:asciiTheme="minorHAnsi" w:hAnsiTheme="minorHAnsi" w:cs="Calibri"/>
        </w:rPr>
        <w:t xml:space="preserve"> arrangements </w:t>
      </w:r>
      <w:r w:rsidR="00216D64">
        <w:rPr>
          <w:rFonts w:asciiTheme="minorHAnsi" w:hAnsiTheme="minorHAnsi" w:cs="Calibri"/>
        </w:rPr>
        <w:t xml:space="preserve">made </w:t>
      </w:r>
      <w:r w:rsidRPr="0069258D">
        <w:rPr>
          <w:rFonts w:asciiTheme="minorHAnsi" w:hAnsiTheme="minorHAnsi" w:cs="Calibri"/>
        </w:rPr>
        <w:t>for them, however</w:t>
      </w:r>
      <w:r w:rsidR="00216D64">
        <w:rPr>
          <w:rFonts w:asciiTheme="minorHAnsi" w:hAnsiTheme="minorHAnsi" w:cs="Calibri"/>
        </w:rPr>
        <w:t>,</w:t>
      </w:r>
      <w:r w:rsidRPr="0069258D">
        <w:rPr>
          <w:rFonts w:asciiTheme="minorHAnsi" w:hAnsiTheme="minorHAnsi" w:cs="Calibri"/>
        </w:rPr>
        <w:t xml:space="preserve"> there may be occasions when you need to involve others in decision making</w:t>
      </w:r>
      <w:r w:rsidR="00A359D4">
        <w:rPr>
          <w:rFonts w:asciiTheme="minorHAnsi" w:hAnsiTheme="minorHAnsi" w:cs="Calibri"/>
        </w:rPr>
        <w:t>. I</w:t>
      </w:r>
      <w:r w:rsidRPr="0069258D">
        <w:rPr>
          <w:rFonts w:asciiTheme="minorHAnsi" w:hAnsiTheme="minorHAnsi" w:cs="Calibri"/>
        </w:rPr>
        <w:t>n these situations</w:t>
      </w:r>
      <w:r w:rsidR="00A359D4">
        <w:rPr>
          <w:rFonts w:asciiTheme="minorHAnsi" w:hAnsiTheme="minorHAnsi" w:cs="Calibri"/>
        </w:rPr>
        <w:t xml:space="preserve">, </w:t>
      </w:r>
      <w:r w:rsidRPr="0069258D">
        <w:rPr>
          <w:rFonts w:asciiTheme="minorHAnsi" w:hAnsiTheme="minorHAnsi" w:cs="Calibri"/>
        </w:rPr>
        <w:t xml:space="preserve">seek advice from the </w:t>
      </w:r>
      <w:r w:rsidR="003D7CC0">
        <w:rPr>
          <w:rFonts w:asciiTheme="minorHAnsi" w:hAnsiTheme="minorHAnsi" w:cs="Calibri"/>
        </w:rPr>
        <w:t>DPS</w:t>
      </w:r>
      <w:r w:rsidRPr="0069258D">
        <w:rPr>
          <w:rFonts w:asciiTheme="minorHAnsi" w:hAnsiTheme="minorHAnsi" w:cs="Calibri"/>
        </w:rPr>
        <w:t xml:space="preserve"> </w:t>
      </w:r>
      <w:proofErr w:type="gramStart"/>
      <w:r w:rsidRPr="0069258D">
        <w:rPr>
          <w:rFonts w:asciiTheme="minorHAnsi" w:hAnsiTheme="minorHAnsi" w:cs="Calibri"/>
        </w:rPr>
        <w:t>with regard to</w:t>
      </w:r>
      <w:proofErr w:type="gramEnd"/>
      <w:r w:rsidRPr="0069258D">
        <w:rPr>
          <w:rFonts w:asciiTheme="minorHAnsi" w:hAnsiTheme="minorHAnsi" w:cs="Calibri"/>
        </w:rPr>
        <w:t xml:space="preserve"> who should be involved.</w:t>
      </w:r>
    </w:p>
    <w:p w14:paraId="6C973AAC" w14:textId="77777777" w:rsidR="00BE2CF1" w:rsidRPr="0069258D" w:rsidRDefault="00BE2CF1" w:rsidP="0069258D">
      <w:pPr>
        <w:spacing w:line="264" w:lineRule="auto"/>
        <w:rPr>
          <w:rFonts w:asciiTheme="minorHAnsi" w:hAnsiTheme="minorHAnsi" w:cs="Calibri"/>
        </w:rPr>
      </w:pPr>
    </w:p>
    <w:p w14:paraId="4C6A4AF8" w14:textId="77777777" w:rsidR="00993820" w:rsidRPr="0069258D" w:rsidRDefault="00993820" w:rsidP="0069258D">
      <w:pPr>
        <w:spacing w:line="264" w:lineRule="auto"/>
        <w:rPr>
          <w:rFonts w:asciiTheme="minorHAnsi" w:hAnsiTheme="minorHAnsi" w:cs="Calibri"/>
        </w:rPr>
      </w:pPr>
      <w:r w:rsidRPr="0069258D">
        <w:rPr>
          <w:rFonts w:asciiTheme="minorHAnsi" w:hAnsiTheme="minorHAnsi" w:cs="Calibri"/>
        </w:rPr>
        <w:t xml:space="preserve">A medical consent form should be completed by each member of the group and held by the leader. This will include any health concerns, </w:t>
      </w:r>
      <w:r w:rsidR="00216D64">
        <w:rPr>
          <w:rFonts w:asciiTheme="minorHAnsi" w:hAnsiTheme="minorHAnsi" w:cs="Calibri"/>
        </w:rPr>
        <w:t>emergency c</w:t>
      </w:r>
      <w:r w:rsidR="000108A7">
        <w:rPr>
          <w:rFonts w:asciiTheme="minorHAnsi" w:hAnsiTheme="minorHAnsi" w:cs="Calibri"/>
        </w:rPr>
        <w:t>ontact information and</w:t>
      </w:r>
      <w:r w:rsidR="00216D64">
        <w:rPr>
          <w:rFonts w:asciiTheme="minorHAnsi" w:hAnsiTheme="minorHAnsi" w:cs="Calibri"/>
        </w:rPr>
        <w:t xml:space="preserve"> </w:t>
      </w:r>
      <w:r w:rsidRPr="0069258D">
        <w:rPr>
          <w:rFonts w:asciiTheme="minorHAnsi" w:hAnsiTheme="minorHAnsi" w:cs="Calibri"/>
        </w:rPr>
        <w:t xml:space="preserve">contact details for their GP. This will allow emergency medical personnel to have access to information should the need arise. </w:t>
      </w:r>
    </w:p>
    <w:p w14:paraId="24CAEF3A" w14:textId="77777777" w:rsidR="00993820" w:rsidRPr="0069258D" w:rsidRDefault="00993820" w:rsidP="00935FD2">
      <w:pPr>
        <w:rPr>
          <w:rFonts w:asciiTheme="minorHAnsi" w:hAnsiTheme="minorHAnsi" w:cs="Calibri"/>
        </w:rPr>
      </w:pPr>
    </w:p>
    <w:p w14:paraId="18484376" w14:textId="77777777" w:rsidR="00993820" w:rsidRPr="0069258D" w:rsidRDefault="00993820" w:rsidP="0069258D">
      <w:pPr>
        <w:spacing w:line="264" w:lineRule="auto"/>
        <w:rPr>
          <w:rFonts w:asciiTheme="minorHAnsi" w:hAnsiTheme="minorHAnsi" w:cs="Calibri"/>
          <w:b/>
        </w:rPr>
      </w:pPr>
      <w:r w:rsidRPr="0069258D">
        <w:rPr>
          <w:rFonts w:asciiTheme="minorHAnsi" w:hAnsiTheme="minorHAnsi" w:cs="Calibri"/>
          <w:b/>
        </w:rPr>
        <w:t>Holding and Dispensing of Medication</w:t>
      </w:r>
    </w:p>
    <w:p w14:paraId="2750D2F8" w14:textId="77777777" w:rsidR="00993820" w:rsidRDefault="007B433E" w:rsidP="0069258D">
      <w:pPr>
        <w:spacing w:line="264" w:lineRule="auto"/>
        <w:rPr>
          <w:rFonts w:asciiTheme="minorHAnsi" w:hAnsiTheme="minorHAnsi" w:cs="Calibri"/>
        </w:rPr>
      </w:pPr>
      <w:r>
        <w:rPr>
          <w:rFonts w:asciiTheme="minorHAnsi" w:hAnsiTheme="minorHAnsi" w:cs="Calibri"/>
        </w:rPr>
        <w:t xml:space="preserve">Church workers </w:t>
      </w:r>
      <w:r w:rsidR="00993820" w:rsidRPr="0069258D">
        <w:rPr>
          <w:rFonts w:asciiTheme="minorHAnsi" w:hAnsiTheme="minorHAnsi" w:cs="Calibri"/>
        </w:rPr>
        <w:t>should n</w:t>
      </w:r>
      <w:r>
        <w:rPr>
          <w:rFonts w:asciiTheme="minorHAnsi" w:hAnsiTheme="minorHAnsi" w:cs="Calibri"/>
        </w:rPr>
        <w:t>ever</w:t>
      </w:r>
      <w:r w:rsidR="00993820" w:rsidRPr="0069258D">
        <w:rPr>
          <w:rFonts w:asciiTheme="minorHAnsi" w:hAnsiTheme="minorHAnsi" w:cs="Calibri"/>
        </w:rPr>
        <w:t xml:space="preserve"> agree to hold or dispense medication </w:t>
      </w:r>
      <w:r>
        <w:rPr>
          <w:rFonts w:asciiTheme="minorHAnsi" w:hAnsiTheme="minorHAnsi" w:cs="Calibri"/>
        </w:rPr>
        <w:t>f</w:t>
      </w:r>
      <w:r w:rsidR="00993820" w:rsidRPr="0069258D">
        <w:rPr>
          <w:rFonts w:asciiTheme="minorHAnsi" w:hAnsiTheme="minorHAnsi" w:cs="Calibri"/>
        </w:rPr>
        <w:t>o</w:t>
      </w:r>
      <w:r w:rsidR="00A359D4">
        <w:rPr>
          <w:rFonts w:asciiTheme="minorHAnsi" w:hAnsiTheme="minorHAnsi" w:cs="Calibri"/>
        </w:rPr>
        <w:t>r</w:t>
      </w:r>
      <w:r w:rsidR="00993820" w:rsidRPr="0069258D">
        <w:rPr>
          <w:rFonts w:asciiTheme="minorHAnsi" w:hAnsiTheme="minorHAnsi" w:cs="Calibri"/>
        </w:rPr>
        <w:t xml:space="preserve"> those on </w:t>
      </w:r>
      <w:r w:rsidR="00DB426E">
        <w:rPr>
          <w:rFonts w:asciiTheme="minorHAnsi" w:hAnsiTheme="minorHAnsi" w:cs="Calibri"/>
        </w:rPr>
        <w:t>an</w:t>
      </w:r>
      <w:r w:rsidR="00637841">
        <w:rPr>
          <w:rFonts w:asciiTheme="minorHAnsi" w:hAnsiTheme="minorHAnsi" w:cs="Calibri"/>
        </w:rPr>
        <w:t xml:space="preserve"> </w:t>
      </w:r>
      <w:r>
        <w:rPr>
          <w:rFonts w:asciiTheme="minorHAnsi" w:hAnsiTheme="minorHAnsi" w:cs="Calibri"/>
        </w:rPr>
        <w:t>event</w:t>
      </w:r>
      <w:r w:rsidR="00993820" w:rsidRPr="0069258D">
        <w:rPr>
          <w:rFonts w:asciiTheme="minorHAnsi" w:hAnsiTheme="minorHAnsi" w:cs="Calibri"/>
        </w:rPr>
        <w:t xml:space="preserve">. If someone is unable to manage their own </w:t>
      </w:r>
      <w:proofErr w:type="gramStart"/>
      <w:r w:rsidR="00993820" w:rsidRPr="0069258D">
        <w:rPr>
          <w:rFonts w:asciiTheme="minorHAnsi" w:hAnsiTheme="minorHAnsi" w:cs="Calibri"/>
        </w:rPr>
        <w:t>medication</w:t>
      </w:r>
      <w:proofErr w:type="gramEnd"/>
      <w:r w:rsidR="00993820" w:rsidRPr="0069258D">
        <w:rPr>
          <w:rFonts w:asciiTheme="minorHAnsi" w:hAnsiTheme="minorHAnsi" w:cs="Calibri"/>
        </w:rPr>
        <w:t xml:space="preserve"> then consideration should be given as to whether </w:t>
      </w:r>
      <w:r>
        <w:rPr>
          <w:rFonts w:asciiTheme="minorHAnsi" w:hAnsiTheme="minorHAnsi" w:cs="Calibri"/>
        </w:rPr>
        <w:t>their</w:t>
      </w:r>
      <w:r w:rsidR="00993820" w:rsidRPr="0069258D">
        <w:rPr>
          <w:rFonts w:asciiTheme="minorHAnsi" w:hAnsiTheme="minorHAnsi" w:cs="Calibri"/>
        </w:rPr>
        <w:t xml:space="preserve"> usual carer </w:t>
      </w:r>
      <w:r>
        <w:rPr>
          <w:rFonts w:asciiTheme="minorHAnsi" w:hAnsiTheme="minorHAnsi" w:cs="Calibri"/>
        </w:rPr>
        <w:t>c</w:t>
      </w:r>
      <w:r w:rsidR="00993820" w:rsidRPr="0069258D">
        <w:rPr>
          <w:rFonts w:asciiTheme="minorHAnsi" w:hAnsiTheme="minorHAnsi" w:cs="Calibri"/>
        </w:rPr>
        <w:t xml:space="preserve">ould attend with them or whether they </w:t>
      </w:r>
      <w:r>
        <w:rPr>
          <w:rFonts w:asciiTheme="minorHAnsi" w:hAnsiTheme="minorHAnsi" w:cs="Calibri"/>
        </w:rPr>
        <w:t xml:space="preserve">will not be able to </w:t>
      </w:r>
      <w:r w:rsidR="00993820" w:rsidRPr="0069258D">
        <w:rPr>
          <w:rFonts w:asciiTheme="minorHAnsi" w:hAnsiTheme="minorHAnsi" w:cs="Calibri"/>
        </w:rPr>
        <w:t xml:space="preserve">attend </w:t>
      </w:r>
      <w:r>
        <w:rPr>
          <w:rFonts w:asciiTheme="minorHAnsi" w:hAnsiTheme="minorHAnsi" w:cs="Calibri"/>
        </w:rPr>
        <w:t>the event</w:t>
      </w:r>
      <w:r w:rsidR="00993820" w:rsidRPr="0069258D">
        <w:rPr>
          <w:rFonts w:asciiTheme="minorHAnsi" w:hAnsiTheme="minorHAnsi" w:cs="Calibri"/>
        </w:rPr>
        <w:t>.</w:t>
      </w:r>
    </w:p>
    <w:p w14:paraId="62BA4A69" w14:textId="77777777" w:rsidR="00BE310B" w:rsidRDefault="00BE310B" w:rsidP="0069258D">
      <w:pPr>
        <w:spacing w:line="264" w:lineRule="auto"/>
        <w:rPr>
          <w:rFonts w:asciiTheme="minorHAnsi" w:hAnsiTheme="minorHAnsi" w:cs="Calibri"/>
        </w:rPr>
      </w:pPr>
    </w:p>
    <w:p w14:paraId="79EC7833" w14:textId="77777777" w:rsidR="00BE2CF1" w:rsidRPr="0038172F" w:rsidRDefault="00BE2CF1" w:rsidP="00BE2CF1">
      <w:pPr>
        <w:rPr>
          <w:rFonts w:asciiTheme="minorHAnsi" w:hAnsiTheme="minorHAnsi" w:cs="Calibri"/>
          <w:b/>
          <w:bCs/>
        </w:rPr>
      </w:pPr>
      <w:r w:rsidRPr="0038172F">
        <w:rPr>
          <w:rFonts w:asciiTheme="minorHAnsi" w:hAnsiTheme="minorHAnsi" w:cs="Calibri"/>
          <w:b/>
          <w:bCs/>
        </w:rPr>
        <w:t xml:space="preserve">Named person for safeguarding on the </w:t>
      </w:r>
      <w:proofErr w:type="gramStart"/>
      <w:r w:rsidRPr="0038172F">
        <w:rPr>
          <w:rFonts w:asciiTheme="minorHAnsi" w:hAnsiTheme="minorHAnsi" w:cs="Calibri"/>
          <w:b/>
          <w:bCs/>
        </w:rPr>
        <w:t>trip</w:t>
      </w:r>
      <w:proofErr w:type="gramEnd"/>
    </w:p>
    <w:p w14:paraId="2F57F137" w14:textId="753FB05B" w:rsidR="00BE2CF1" w:rsidRDefault="00BE2CF1" w:rsidP="00333D68">
      <w:pPr>
        <w:rPr>
          <w:rFonts w:asciiTheme="minorHAnsi" w:hAnsiTheme="minorHAnsi" w:cs="Calibri"/>
        </w:rPr>
      </w:pPr>
      <w:r>
        <w:rPr>
          <w:rFonts w:asciiTheme="minorHAnsi" w:hAnsiTheme="minorHAnsi" w:cs="Calibri"/>
        </w:rPr>
        <w:t xml:space="preserve">As with trips arranged for Children and young people there will be a named person for safeguarding for all outings and residential trips involving adults at risk. This person will not necessarily be the Church </w:t>
      </w:r>
      <w:proofErr w:type="gramStart"/>
      <w:r w:rsidR="004E2E10">
        <w:rPr>
          <w:rFonts w:asciiTheme="minorHAnsi" w:hAnsiTheme="minorHAnsi" w:cs="Calibri"/>
        </w:rPr>
        <w:t>DPS</w:t>
      </w:r>
      <w:proofErr w:type="gramEnd"/>
      <w:r>
        <w:rPr>
          <w:rFonts w:asciiTheme="minorHAnsi" w:hAnsiTheme="minorHAnsi" w:cs="Calibri"/>
        </w:rPr>
        <w:t xml:space="preserve"> but they will be someone trained to Level 3 Excellence in Safeguarding. A discussion with the DPS will be held to identify who this person is and agree how information will be communicated to the DPS if a concern is raised during the event.</w:t>
      </w:r>
    </w:p>
    <w:p w14:paraId="7B331E37" w14:textId="77777777" w:rsidR="00BE2CF1" w:rsidRDefault="00BE2CF1" w:rsidP="0069258D">
      <w:pPr>
        <w:spacing w:line="264" w:lineRule="auto"/>
        <w:rPr>
          <w:rFonts w:asciiTheme="minorHAnsi" w:hAnsiTheme="minorHAnsi" w:cs="Calibri"/>
        </w:rPr>
      </w:pPr>
    </w:p>
    <w:p w14:paraId="1FC58194" w14:textId="4852CD64" w:rsidR="00BE310B" w:rsidRDefault="00BE310B" w:rsidP="00142D4A">
      <w:pPr>
        <w:pStyle w:val="Heading4"/>
      </w:pPr>
      <w:bookmarkStart w:id="113" w:name="_Toc159400739"/>
      <w:r>
        <w:t>3.3.12</w:t>
      </w:r>
      <w:r w:rsidR="002006DC">
        <w:t xml:space="preserve"> </w:t>
      </w:r>
      <w:r>
        <w:t>Hiring of Church Premises</w:t>
      </w:r>
      <w:bookmarkEnd w:id="113"/>
    </w:p>
    <w:p w14:paraId="2F6AC6DF" w14:textId="7CBA8684" w:rsidR="007D0B33" w:rsidRDefault="007D0B33" w:rsidP="007D0B33">
      <w:pPr>
        <w:spacing w:line="264" w:lineRule="auto"/>
        <w:rPr>
          <w:rFonts w:asciiTheme="minorHAnsi" w:hAnsiTheme="minorHAnsi" w:cs="Calibri"/>
        </w:rPr>
      </w:pPr>
      <w:r>
        <w:rPr>
          <w:rFonts w:asciiTheme="minorHAnsi" w:hAnsiTheme="minorHAnsi" w:cs="Calibri"/>
        </w:rPr>
        <w:t>The responsible adult for an activity held at The New Life Church, Woking under a hire agreement with the Church to comply with such requirements as the Church deems fit.</w:t>
      </w:r>
    </w:p>
    <w:p w14:paraId="25ADBFBD" w14:textId="77777777" w:rsidR="0074272D" w:rsidRDefault="0074272D">
      <w:pPr>
        <w:rPr>
          <w:rFonts w:asciiTheme="minorHAnsi" w:hAnsiTheme="minorHAnsi"/>
        </w:rPr>
      </w:pPr>
    </w:p>
    <w:p w14:paraId="15A18D8E" w14:textId="77777777" w:rsidR="00142D4A" w:rsidRDefault="00F33FEB" w:rsidP="00D07429">
      <w:pPr>
        <w:pStyle w:val="Heading3"/>
      </w:pPr>
      <w:bookmarkStart w:id="114" w:name="_Toc497390727"/>
      <w:bookmarkStart w:id="115" w:name="_Toc159400740"/>
      <w:r w:rsidRPr="00142D4A">
        <w:t xml:space="preserve">3.4 </w:t>
      </w:r>
      <w:r w:rsidR="00956F44" w:rsidRPr="00142D4A">
        <w:t>SAFE</w:t>
      </w:r>
      <w:r w:rsidR="00AE7D36" w:rsidRPr="00142D4A">
        <w:t>R</w:t>
      </w:r>
      <w:r w:rsidR="00956F44" w:rsidRPr="00142D4A">
        <w:t xml:space="preserve"> COMMUNITY</w:t>
      </w:r>
      <w:bookmarkEnd w:id="114"/>
      <w:bookmarkEnd w:id="115"/>
    </w:p>
    <w:p w14:paraId="71C03688" w14:textId="77777777" w:rsidR="00142D4A" w:rsidRPr="00142D4A" w:rsidRDefault="00142D4A" w:rsidP="00D07429"/>
    <w:p w14:paraId="75F8F737" w14:textId="77777777" w:rsidR="00065750" w:rsidRPr="00142D4A" w:rsidRDefault="000C1DA6" w:rsidP="00D07429">
      <w:pPr>
        <w:pStyle w:val="Heading4"/>
        <w:spacing w:before="0"/>
      </w:pPr>
      <w:bookmarkStart w:id="116" w:name="_Toc159400741"/>
      <w:r w:rsidRPr="00142D4A">
        <w:t>3.4.</w:t>
      </w:r>
      <w:r w:rsidR="00F33FEB" w:rsidRPr="00142D4A">
        <w:t xml:space="preserve">1 </w:t>
      </w:r>
      <w:r w:rsidR="00956F44" w:rsidRPr="00142D4A">
        <w:t>Bullying</w:t>
      </w:r>
      <w:bookmarkEnd w:id="116"/>
    </w:p>
    <w:p w14:paraId="6B30E3E7" w14:textId="275D8E78" w:rsidR="00142D4A" w:rsidRDefault="00956F44" w:rsidP="00065750">
      <w:pPr>
        <w:spacing w:after="60" w:line="264" w:lineRule="auto"/>
        <w:rPr>
          <w:rFonts w:asciiTheme="minorHAnsi" w:hAnsiTheme="minorHAnsi"/>
        </w:rPr>
      </w:pPr>
      <w:r w:rsidRPr="0069258D">
        <w:rPr>
          <w:rFonts w:asciiTheme="minorHAnsi" w:hAnsiTheme="minorHAnsi" w:cs="Calibri"/>
        </w:rPr>
        <w:t>Bullying is another</w:t>
      </w:r>
      <w:r w:rsidR="00317826" w:rsidRPr="0069258D">
        <w:rPr>
          <w:rFonts w:asciiTheme="minorHAnsi" w:hAnsiTheme="minorHAnsi" w:cs="Calibri"/>
        </w:rPr>
        <w:t xml:space="preserve"> </w:t>
      </w:r>
      <w:r w:rsidR="006533E4" w:rsidRPr="0069258D">
        <w:rPr>
          <w:rFonts w:asciiTheme="minorHAnsi" w:hAnsiTheme="minorHAnsi" w:cs="Calibri"/>
        </w:rPr>
        <w:t>form of abuse</w:t>
      </w:r>
      <w:r w:rsidRPr="0069258D">
        <w:rPr>
          <w:rFonts w:asciiTheme="minorHAnsi" w:hAnsiTheme="minorHAnsi" w:cs="Calibri"/>
        </w:rPr>
        <w:t xml:space="preserve">, and it can be verbal or physical. </w:t>
      </w:r>
      <w:r w:rsidR="00CD4B24" w:rsidRPr="0069258D">
        <w:rPr>
          <w:rFonts w:asciiTheme="minorHAnsi" w:hAnsiTheme="minorHAnsi" w:cs="Calibri"/>
        </w:rPr>
        <w:t xml:space="preserve">Bullying doesn’t </w:t>
      </w:r>
      <w:r w:rsidR="00A9792D" w:rsidRPr="0069258D">
        <w:rPr>
          <w:rFonts w:asciiTheme="minorHAnsi" w:hAnsiTheme="minorHAnsi" w:cs="Calibri"/>
        </w:rPr>
        <w:t>just happen to children</w:t>
      </w:r>
      <w:r w:rsidR="00BE2CF1">
        <w:rPr>
          <w:rFonts w:asciiTheme="minorHAnsi" w:hAnsiTheme="minorHAnsi" w:cs="Calibri"/>
        </w:rPr>
        <w:t>;</w:t>
      </w:r>
      <w:r w:rsidR="00CD4B24" w:rsidRPr="0069258D">
        <w:rPr>
          <w:rFonts w:asciiTheme="minorHAnsi" w:hAnsiTheme="minorHAnsi" w:cs="Calibri"/>
        </w:rPr>
        <w:t xml:space="preserve"> adults can be victims to</w:t>
      </w:r>
      <w:r w:rsidR="00317826" w:rsidRPr="0069258D">
        <w:rPr>
          <w:rFonts w:asciiTheme="minorHAnsi" w:hAnsiTheme="minorHAnsi" w:cs="Calibri"/>
        </w:rPr>
        <w:t>o</w:t>
      </w:r>
      <w:r w:rsidR="00CD4B24" w:rsidRPr="0069258D">
        <w:rPr>
          <w:rFonts w:asciiTheme="minorHAnsi" w:hAnsiTheme="minorHAnsi" w:cs="Calibri"/>
        </w:rPr>
        <w:t>.  There is no legal definition of bullying</w:t>
      </w:r>
      <w:r w:rsidR="00317826" w:rsidRPr="0069258D">
        <w:rPr>
          <w:rFonts w:asciiTheme="minorHAnsi" w:hAnsiTheme="minorHAnsi" w:cs="Calibri"/>
        </w:rPr>
        <w:t>,</w:t>
      </w:r>
      <w:r w:rsidR="00CD4B24" w:rsidRPr="0069258D">
        <w:rPr>
          <w:rFonts w:asciiTheme="minorHAnsi" w:hAnsiTheme="minorHAnsi" w:cs="Calibri"/>
        </w:rPr>
        <w:t xml:space="preserve"> but it is usually defined as a repeated pattern of behaviour intended to cause emotional or physical harm to another </w:t>
      </w:r>
      <w:proofErr w:type="gramStart"/>
      <w:r w:rsidR="00CD4B24" w:rsidRPr="0069258D">
        <w:rPr>
          <w:rFonts w:asciiTheme="minorHAnsi" w:hAnsiTheme="minorHAnsi" w:cs="Calibri"/>
        </w:rPr>
        <w:t>person</w:t>
      </w:r>
      <w:r w:rsidR="00A9792D" w:rsidRPr="0069258D">
        <w:rPr>
          <w:rFonts w:asciiTheme="minorHAnsi" w:hAnsiTheme="minorHAnsi" w:cs="Calibri"/>
        </w:rPr>
        <w:t>, or</w:t>
      </w:r>
      <w:proofErr w:type="gramEnd"/>
      <w:r w:rsidR="00A9792D" w:rsidRPr="0069258D">
        <w:rPr>
          <w:rFonts w:asciiTheme="minorHAnsi" w:hAnsiTheme="minorHAnsi" w:cs="Calibri"/>
        </w:rPr>
        <w:t xml:space="preserve"> exert power over them</w:t>
      </w:r>
      <w:r w:rsidR="00CD4B24" w:rsidRPr="0069258D">
        <w:rPr>
          <w:rFonts w:asciiTheme="minorHAnsi" w:hAnsiTheme="minorHAnsi" w:cs="Calibri"/>
        </w:rPr>
        <w:t xml:space="preserve">. </w:t>
      </w:r>
      <w:r w:rsidRPr="0069258D">
        <w:rPr>
          <w:rFonts w:asciiTheme="minorHAnsi" w:hAnsiTheme="minorHAnsi"/>
        </w:rPr>
        <w:t>The effect of bullying on the victim can be profound, both emotionally and physically</w:t>
      </w:r>
      <w:r w:rsidR="00317826" w:rsidRPr="0069258D">
        <w:rPr>
          <w:rFonts w:asciiTheme="minorHAnsi" w:hAnsiTheme="minorHAnsi"/>
        </w:rPr>
        <w:t>,</w:t>
      </w:r>
      <w:r w:rsidR="00844DC6" w:rsidRPr="0069258D">
        <w:rPr>
          <w:rFonts w:asciiTheme="minorHAnsi" w:hAnsiTheme="minorHAnsi"/>
        </w:rPr>
        <w:t xml:space="preserve"> regardless of their age,</w:t>
      </w:r>
      <w:r w:rsidR="00553D91" w:rsidRPr="0069258D">
        <w:rPr>
          <w:rFonts w:asciiTheme="minorHAnsi" w:hAnsiTheme="minorHAnsi"/>
        </w:rPr>
        <w:t xml:space="preserve"> </w:t>
      </w:r>
      <w:proofErr w:type="gramStart"/>
      <w:r w:rsidR="00553D91" w:rsidRPr="0069258D">
        <w:rPr>
          <w:rFonts w:asciiTheme="minorHAnsi" w:hAnsiTheme="minorHAnsi"/>
        </w:rPr>
        <w:t>ability</w:t>
      </w:r>
      <w:proofErr w:type="gramEnd"/>
      <w:r w:rsidR="00844DC6" w:rsidRPr="0069258D">
        <w:rPr>
          <w:rFonts w:asciiTheme="minorHAnsi" w:hAnsiTheme="minorHAnsi"/>
        </w:rPr>
        <w:t xml:space="preserve"> or status</w:t>
      </w:r>
      <w:r w:rsidR="00317826" w:rsidRPr="0069258D">
        <w:rPr>
          <w:rFonts w:asciiTheme="minorHAnsi" w:hAnsiTheme="minorHAnsi"/>
        </w:rPr>
        <w:t>.</w:t>
      </w:r>
    </w:p>
    <w:p w14:paraId="5A3EAC01" w14:textId="77777777" w:rsidR="00BE2CF1" w:rsidRDefault="00BE2CF1" w:rsidP="00065750">
      <w:pPr>
        <w:spacing w:after="60" w:line="264" w:lineRule="auto"/>
        <w:rPr>
          <w:rFonts w:asciiTheme="minorHAnsi" w:hAnsiTheme="minorHAnsi" w:cs="Calibri"/>
        </w:rPr>
      </w:pPr>
    </w:p>
    <w:p w14:paraId="4DA3F68D" w14:textId="77777777" w:rsidR="00142D4A" w:rsidRDefault="00936F88" w:rsidP="00065750">
      <w:pPr>
        <w:spacing w:after="60" w:line="264" w:lineRule="auto"/>
        <w:rPr>
          <w:rFonts w:asciiTheme="minorHAnsi" w:hAnsiTheme="minorHAnsi" w:cs="Calibri"/>
        </w:rPr>
      </w:pPr>
      <w:r w:rsidRPr="0069258D">
        <w:rPr>
          <w:rFonts w:asciiTheme="minorHAnsi" w:hAnsiTheme="minorHAnsi"/>
        </w:rPr>
        <w:t xml:space="preserve">It is important to recognise that bullying happens within churches, and it is not isolated to the children and young people. Anyone in the church can be a victim of bullying, just as anyone in the church can be the bully, including </w:t>
      </w:r>
      <w:r>
        <w:rPr>
          <w:rFonts w:asciiTheme="minorHAnsi" w:hAnsiTheme="minorHAnsi"/>
        </w:rPr>
        <w:t>those</w:t>
      </w:r>
      <w:r w:rsidRPr="0069258D">
        <w:rPr>
          <w:rFonts w:asciiTheme="minorHAnsi" w:hAnsiTheme="minorHAnsi"/>
        </w:rPr>
        <w:t xml:space="preserve"> in leadership.</w:t>
      </w:r>
    </w:p>
    <w:p w14:paraId="26364CC6" w14:textId="77777777" w:rsidR="00BF624E" w:rsidRPr="00A359D4" w:rsidRDefault="00A359D4" w:rsidP="00065750">
      <w:pPr>
        <w:spacing w:after="60" w:line="264" w:lineRule="auto"/>
        <w:rPr>
          <w:rFonts w:asciiTheme="minorHAnsi" w:hAnsiTheme="minorHAnsi" w:cs="Calibri"/>
        </w:rPr>
      </w:pPr>
      <w:r>
        <w:rPr>
          <w:rFonts w:asciiTheme="minorHAnsi" w:hAnsiTheme="minorHAnsi"/>
        </w:rPr>
        <w:t>S</w:t>
      </w:r>
      <w:r w:rsidR="00844DC6" w:rsidRPr="0069258D">
        <w:rPr>
          <w:rFonts w:asciiTheme="minorHAnsi" w:hAnsiTheme="minorHAnsi"/>
        </w:rPr>
        <w:t xml:space="preserve">ome examples of bullying that could arise in the church </w:t>
      </w:r>
      <w:r w:rsidR="002A0130">
        <w:rPr>
          <w:rFonts w:asciiTheme="minorHAnsi" w:hAnsiTheme="minorHAnsi"/>
        </w:rPr>
        <w:t xml:space="preserve">context </w:t>
      </w:r>
      <w:r w:rsidR="00844DC6" w:rsidRPr="0069258D">
        <w:rPr>
          <w:rFonts w:asciiTheme="minorHAnsi" w:hAnsiTheme="minorHAnsi"/>
        </w:rPr>
        <w:t>are:</w:t>
      </w:r>
    </w:p>
    <w:p w14:paraId="0C2C21B3" w14:textId="77777777" w:rsidR="00BF624E" w:rsidRPr="0069258D" w:rsidRDefault="00BF624E" w:rsidP="00A973D5">
      <w:pPr>
        <w:pStyle w:val="ListParagraph"/>
        <w:numPr>
          <w:ilvl w:val="0"/>
          <w:numId w:val="27"/>
        </w:numPr>
        <w:spacing w:line="264" w:lineRule="auto"/>
        <w:rPr>
          <w:rFonts w:asciiTheme="minorHAnsi" w:hAnsiTheme="minorHAnsi"/>
        </w:rPr>
      </w:pPr>
      <w:r w:rsidRPr="0069258D">
        <w:rPr>
          <w:rFonts w:asciiTheme="minorHAnsi" w:hAnsiTheme="minorHAnsi"/>
        </w:rPr>
        <w:lastRenderedPageBreak/>
        <w:t xml:space="preserve">Being verbally or physically abusive towards </w:t>
      </w:r>
      <w:r w:rsidR="009F73EC" w:rsidRPr="0069258D">
        <w:rPr>
          <w:rFonts w:asciiTheme="minorHAnsi" w:hAnsiTheme="minorHAnsi"/>
        </w:rPr>
        <w:t>another</w:t>
      </w:r>
      <w:r w:rsidR="002A0130">
        <w:rPr>
          <w:rFonts w:asciiTheme="minorHAnsi" w:hAnsiTheme="minorHAnsi"/>
        </w:rPr>
        <w:t xml:space="preserve"> person</w:t>
      </w:r>
    </w:p>
    <w:p w14:paraId="1415745F" w14:textId="77777777" w:rsidR="00BF624E" w:rsidRPr="0069258D" w:rsidRDefault="00BF624E" w:rsidP="00A973D5">
      <w:pPr>
        <w:pStyle w:val="ListParagraph"/>
        <w:numPr>
          <w:ilvl w:val="0"/>
          <w:numId w:val="27"/>
        </w:numPr>
        <w:spacing w:line="264" w:lineRule="auto"/>
        <w:rPr>
          <w:rFonts w:asciiTheme="minorHAnsi" w:hAnsiTheme="minorHAnsi"/>
        </w:rPr>
      </w:pPr>
      <w:r w:rsidRPr="0069258D">
        <w:rPr>
          <w:rFonts w:asciiTheme="minorHAnsi" w:hAnsiTheme="minorHAnsi"/>
        </w:rPr>
        <w:t>Isolating or deliberately ignoring someone, or excluding them from group activities</w:t>
      </w:r>
    </w:p>
    <w:p w14:paraId="161E17A9" w14:textId="77777777" w:rsidR="007F1D35"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S</w:t>
      </w:r>
      <w:r w:rsidR="00BF624E" w:rsidRPr="0069258D">
        <w:rPr>
          <w:rFonts w:asciiTheme="minorHAnsi" w:hAnsiTheme="minorHAnsi"/>
        </w:rPr>
        <w:t>preadin</w:t>
      </w:r>
      <w:r w:rsidRPr="0069258D">
        <w:rPr>
          <w:rFonts w:asciiTheme="minorHAnsi" w:hAnsiTheme="minorHAnsi"/>
        </w:rPr>
        <w:t>g rumours and malicious untruths about another person in the church</w:t>
      </w:r>
    </w:p>
    <w:p w14:paraId="1B7E7C3F" w14:textId="77777777"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 xml:space="preserve">Use of email, phone or social media to publicly challenge or undermine </w:t>
      </w:r>
      <w:proofErr w:type="gramStart"/>
      <w:r w:rsidRPr="0069258D">
        <w:rPr>
          <w:rFonts w:asciiTheme="minorHAnsi" w:hAnsiTheme="minorHAnsi"/>
        </w:rPr>
        <w:t>someone</w:t>
      </w:r>
      <w:proofErr w:type="gramEnd"/>
    </w:p>
    <w:p w14:paraId="5E714C29" w14:textId="77777777"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 xml:space="preserve">Name calling and personal </w:t>
      </w:r>
      <w:proofErr w:type="gramStart"/>
      <w:r w:rsidRPr="0069258D">
        <w:rPr>
          <w:rFonts w:asciiTheme="minorHAnsi" w:hAnsiTheme="minorHAnsi"/>
        </w:rPr>
        <w:t>insults</w:t>
      </w:r>
      <w:proofErr w:type="gramEnd"/>
    </w:p>
    <w:p w14:paraId="3B83A17A" w14:textId="77777777"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Making false accusations</w:t>
      </w:r>
    </w:p>
    <w:p w14:paraId="43D6A454" w14:textId="77777777" w:rsidR="00A359D4" w:rsidRDefault="009F73EC" w:rsidP="00A973D5">
      <w:pPr>
        <w:pStyle w:val="ListParagraph"/>
        <w:numPr>
          <w:ilvl w:val="0"/>
          <w:numId w:val="27"/>
        </w:numPr>
        <w:spacing w:after="120" w:line="264" w:lineRule="auto"/>
        <w:rPr>
          <w:rFonts w:asciiTheme="minorHAnsi" w:hAnsiTheme="minorHAnsi"/>
        </w:rPr>
      </w:pPr>
      <w:r w:rsidRPr="0069258D">
        <w:rPr>
          <w:rFonts w:asciiTheme="minorHAnsi" w:hAnsiTheme="minorHAnsi"/>
        </w:rPr>
        <w:t xml:space="preserve">Sending abusive messages or degrading images via phone, </w:t>
      </w:r>
      <w:proofErr w:type="gramStart"/>
      <w:r w:rsidRPr="0069258D">
        <w:rPr>
          <w:rFonts w:asciiTheme="minorHAnsi" w:hAnsiTheme="minorHAnsi"/>
        </w:rPr>
        <w:t>email</w:t>
      </w:r>
      <w:proofErr w:type="gramEnd"/>
      <w:r w:rsidRPr="0069258D">
        <w:rPr>
          <w:rFonts w:asciiTheme="minorHAnsi" w:hAnsiTheme="minorHAnsi"/>
        </w:rPr>
        <w:t xml:space="preserve"> or social media</w:t>
      </w:r>
    </w:p>
    <w:p w14:paraId="1C6B10A5" w14:textId="77777777" w:rsidR="00142D4A" w:rsidRDefault="00956F44" w:rsidP="00A359D4">
      <w:pPr>
        <w:spacing w:after="120" w:line="264" w:lineRule="auto"/>
        <w:rPr>
          <w:rFonts w:asciiTheme="minorHAnsi" w:hAnsiTheme="minorHAnsi"/>
        </w:rPr>
      </w:pPr>
      <w:r w:rsidRPr="00A359D4">
        <w:rPr>
          <w:rFonts w:asciiTheme="minorHAnsi" w:hAnsiTheme="minorHAnsi"/>
        </w:rPr>
        <w:t>Bullying will always cause a great deal of pain and harm for those on the receiving end.  Many people</w:t>
      </w:r>
      <w:r w:rsidR="001D0BC8" w:rsidRPr="00A359D4">
        <w:rPr>
          <w:rFonts w:asciiTheme="minorHAnsi" w:hAnsiTheme="minorHAnsi"/>
        </w:rPr>
        <w:t xml:space="preserve"> affected by bullying, both children and adults, </w:t>
      </w:r>
      <w:r w:rsidRPr="00A359D4">
        <w:rPr>
          <w:rFonts w:asciiTheme="minorHAnsi" w:hAnsiTheme="minorHAnsi"/>
        </w:rPr>
        <w:t>believe they have nowhere to turn. They are scared to speak out and often blame themselves.  They can become fearful and reclusive.</w:t>
      </w:r>
      <w:r w:rsidR="000D2F71" w:rsidRPr="00A359D4">
        <w:rPr>
          <w:rFonts w:asciiTheme="minorHAnsi" w:hAnsiTheme="minorHAnsi"/>
        </w:rPr>
        <w:t xml:space="preserve"> It is important that </w:t>
      </w:r>
      <w:r w:rsidR="001D0BC8" w:rsidRPr="00A359D4">
        <w:rPr>
          <w:rFonts w:asciiTheme="minorHAnsi" w:hAnsiTheme="minorHAnsi"/>
        </w:rPr>
        <w:t xml:space="preserve">churches </w:t>
      </w:r>
      <w:proofErr w:type="gramStart"/>
      <w:r w:rsidR="001D0BC8" w:rsidRPr="00A359D4">
        <w:rPr>
          <w:rFonts w:asciiTheme="minorHAnsi" w:hAnsiTheme="minorHAnsi"/>
        </w:rPr>
        <w:t>are</w:t>
      </w:r>
      <w:r w:rsidR="00065750" w:rsidRPr="00A359D4">
        <w:rPr>
          <w:rFonts w:asciiTheme="minorHAnsi" w:hAnsiTheme="minorHAnsi"/>
        </w:rPr>
        <w:t xml:space="preserve"> </w:t>
      </w:r>
      <w:r w:rsidR="000D2F71" w:rsidRPr="00A359D4">
        <w:rPr>
          <w:rFonts w:asciiTheme="minorHAnsi" w:hAnsiTheme="minorHAnsi"/>
        </w:rPr>
        <w:t>able to</w:t>
      </w:r>
      <w:proofErr w:type="gramEnd"/>
      <w:r w:rsidR="000D2F71" w:rsidRPr="00A359D4">
        <w:rPr>
          <w:rFonts w:asciiTheme="minorHAnsi" w:hAnsiTheme="minorHAnsi"/>
        </w:rPr>
        <w:t xml:space="preserve"> recognise when bullying is occurring and </w:t>
      </w:r>
      <w:r w:rsidR="001D0BC8" w:rsidRPr="00A359D4">
        <w:rPr>
          <w:rFonts w:asciiTheme="minorHAnsi" w:hAnsiTheme="minorHAnsi"/>
        </w:rPr>
        <w:t>are</w:t>
      </w:r>
      <w:r w:rsidR="000D2F71" w:rsidRPr="00A359D4">
        <w:rPr>
          <w:rFonts w:asciiTheme="minorHAnsi" w:hAnsiTheme="minorHAnsi"/>
        </w:rPr>
        <w:t xml:space="preserve"> prepared to take action to resolve the situation.</w:t>
      </w:r>
    </w:p>
    <w:p w14:paraId="526A5385" w14:textId="77777777" w:rsidR="00956F44" w:rsidRPr="0069258D" w:rsidRDefault="00956F44" w:rsidP="00A359D4">
      <w:pPr>
        <w:spacing w:after="120" w:line="264" w:lineRule="auto"/>
        <w:rPr>
          <w:rFonts w:asciiTheme="minorHAnsi" w:hAnsiTheme="minorHAnsi"/>
        </w:rPr>
      </w:pPr>
      <w:r w:rsidRPr="0069258D">
        <w:rPr>
          <w:rFonts w:asciiTheme="minorHAnsi" w:hAnsiTheme="minorHAnsi"/>
        </w:rPr>
        <w:t>S</w:t>
      </w:r>
      <w:r w:rsidR="001D0BC8" w:rsidRPr="0069258D">
        <w:rPr>
          <w:rFonts w:asciiTheme="minorHAnsi" w:hAnsiTheme="minorHAnsi"/>
        </w:rPr>
        <w:t>ome signs that can indicate</w:t>
      </w:r>
      <w:r w:rsidRPr="0069258D">
        <w:rPr>
          <w:rFonts w:asciiTheme="minorHAnsi" w:hAnsiTheme="minorHAnsi"/>
        </w:rPr>
        <w:t xml:space="preserve"> a person is being bullied are as follows: </w:t>
      </w:r>
    </w:p>
    <w:p w14:paraId="5412FD64" w14:textId="77777777" w:rsidR="00065750" w:rsidRPr="00065750" w:rsidRDefault="00956F44" w:rsidP="00D3126E">
      <w:pPr>
        <w:pStyle w:val="NoSpacing"/>
        <w:numPr>
          <w:ilvl w:val="0"/>
          <w:numId w:val="13"/>
        </w:numPr>
        <w:spacing w:after="120" w:line="264" w:lineRule="auto"/>
        <w:ind w:hanging="288"/>
        <w:rPr>
          <w:rFonts w:asciiTheme="minorHAnsi" w:hAnsiTheme="minorHAnsi"/>
        </w:rPr>
      </w:pPr>
      <w:r w:rsidRPr="0069258D">
        <w:rPr>
          <w:rFonts w:asciiTheme="minorHAnsi" w:hAnsiTheme="minorHAnsi"/>
        </w:rPr>
        <w:t>Withdrawal</w:t>
      </w:r>
      <w:r w:rsidR="00D47452" w:rsidRPr="0069258D">
        <w:rPr>
          <w:rFonts w:asciiTheme="minorHAnsi" w:hAnsiTheme="minorHAnsi"/>
        </w:rPr>
        <w:t xml:space="preserve"> from group or church activities</w:t>
      </w:r>
      <w:r w:rsidRPr="0069258D">
        <w:rPr>
          <w:rFonts w:asciiTheme="minorHAnsi" w:hAnsiTheme="minorHAnsi"/>
        </w:rPr>
        <w:t>;</w:t>
      </w:r>
      <w:r w:rsidR="00D47452" w:rsidRPr="0069258D">
        <w:rPr>
          <w:rFonts w:asciiTheme="minorHAnsi" w:hAnsiTheme="minorHAnsi"/>
        </w:rPr>
        <w:t xml:space="preserve"> appearing anxious, </w:t>
      </w:r>
      <w:proofErr w:type="gramStart"/>
      <w:r w:rsidR="00D47452" w:rsidRPr="0069258D">
        <w:rPr>
          <w:rFonts w:asciiTheme="minorHAnsi" w:hAnsiTheme="minorHAnsi"/>
        </w:rPr>
        <w:t>tearful</w:t>
      </w:r>
      <w:proofErr w:type="gramEnd"/>
      <w:r w:rsidR="00D47452" w:rsidRPr="0069258D">
        <w:rPr>
          <w:rFonts w:asciiTheme="minorHAnsi" w:hAnsiTheme="minorHAnsi"/>
        </w:rPr>
        <w:t xml:space="preserve"> or more reticent than usual, particularly in a certain context;</w:t>
      </w:r>
      <w:r w:rsidR="001A6D76" w:rsidRPr="0069258D">
        <w:rPr>
          <w:rFonts w:asciiTheme="minorHAnsi" w:hAnsiTheme="minorHAnsi"/>
        </w:rPr>
        <w:t xml:space="preserve"> development of mental health difficulties</w:t>
      </w:r>
      <w:r w:rsidR="00936F88">
        <w:rPr>
          <w:rFonts w:asciiTheme="minorHAnsi" w:hAnsiTheme="minorHAnsi"/>
        </w:rPr>
        <w:t>,</w:t>
      </w:r>
      <w:r w:rsidR="001A6D76" w:rsidRPr="0069258D">
        <w:rPr>
          <w:rFonts w:asciiTheme="minorHAnsi" w:hAnsiTheme="minorHAnsi"/>
        </w:rPr>
        <w:t xml:space="preserve"> such as depression or anxiety disorders; drop in performance relating to any </w:t>
      </w:r>
      <w:r w:rsidR="002C4BE2" w:rsidRPr="0069258D">
        <w:rPr>
          <w:rFonts w:asciiTheme="minorHAnsi" w:hAnsiTheme="minorHAnsi"/>
        </w:rPr>
        <w:t xml:space="preserve">church </w:t>
      </w:r>
      <w:r w:rsidR="001A6D76" w:rsidRPr="0069258D">
        <w:rPr>
          <w:rFonts w:asciiTheme="minorHAnsi" w:hAnsiTheme="minorHAnsi"/>
        </w:rPr>
        <w:t>roles; physical injuries</w:t>
      </w:r>
      <w:r w:rsidR="002C4BE2" w:rsidRPr="0069258D">
        <w:rPr>
          <w:rFonts w:asciiTheme="minorHAnsi" w:hAnsiTheme="minorHAnsi"/>
        </w:rPr>
        <w:t>.</w:t>
      </w:r>
    </w:p>
    <w:p w14:paraId="778FCAA1" w14:textId="77777777" w:rsidR="0015227D" w:rsidRPr="0069258D" w:rsidRDefault="00956F44" w:rsidP="00A359D4">
      <w:pPr>
        <w:pStyle w:val="NoSpacing"/>
        <w:spacing w:line="264" w:lineRule="auto"/>
        <w:rPr>
          <w:rFonts w:asciiTheme="minorHAnsi" w:hAnsiTheme="minorHAnsi"/>
        </w:rPr>
      </w:pPr>
      <w:proofErr w:type="gramStart"/>
      <w:r w:rsidRPr="0069258D">
        <w:rPr>
          <w:rFonts w:asciiTheme="minorHAnsi" w:hAnsiTheme="minorHAnsi"/>
        </w:rPr>
        <w:t>In order to</w:t>
      </w:r>
      <w:proofErr w:type="gramEnd"/>
      <w:r w:rsidR="002C4BE2" w:rsidRPr="0069258D">
        <w:rPr>
          <w:rFonts w:asciiTheme="minorHAnsi" w:hAnsiTheme="minorHAnsi"/>
        </w:rPr>
        <w:t xml:space="preserve"> help</w:t>
      </w:r>
      <w:r w:rsidRPr="0069258D">
        <w:rPr>
          <w:rFonts w:asciiTheme="minorHAnsi" w:hAnsiTheme="minorHAnsi"/>
        </w:rPr>
        <w:t xml:space="preserve"> prevent bullying</w:t>
      </w:r>
      <w:r w:rsidR="002C4BE2" w:rsidRPr="0069258D">
        <w:rPr>
          <w:rFonts w:asciiTheme="minorHAnsi" w:hAnsiTheme="minorHAnsi"/>
        </w:rPr>
        <w:t>,</w:t>
      </w:r>
      <w:r w:rsidRPr="0069258D">
        <w:rPr>
          <w:rFonts w:asciiTheme="minorHAnsi" w:hAnsiTheme="minorHAnsi"/>
        </w:rPr>
        <w:t xml:space="preserve"> the following procedures will be adopted</w:t>
      </w:r>
      <w:r w:rsidR="00936F88">
        <w:rPr>
          <w:rFonts w:asciiTheme="minorHAnsi" w:hAnsiTheme="minorHAnsi"/>
        </w:rPr>
        <w:t xml:space="preserve"> within the church</w:t>
      </w:r>
      <w:r w:rsidRPr="0069258D">
        <w:rPr>
          <w:rFonts w:asciiTheme="minorHAnsi" w:hAnsiTheme="minorHAnsi"/>
        </w:rPr>
        <w:t xml:space="preserve">: </w:t>
      </w:r>
    </w:p>
    <w:p w14:paraId="625D7281" w14:textId="77777777" w:rsidR="00D47452"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The children and young people will be involved in agreeing a code of behaviour </w:t>
      </w:r>
      <w:r w:rsidR="00D47452" w:rsidRPr="0069258D">
        <w:rPr>
          <w:rFonts w:asciiTheme="minorHAnsi" w:hAnsiTheme="minorHAnsi"/>
        </w:rPr>
        <w:t>for their groups</w:t>
      </w:r>
      <w:r w:rsidR="00936F88">
        <w:rPr>
          <w:rFonts w:asciiTheme="minorHAnsi" w:hAnsiTheme="minorHAnsi"/>
        </w:rPr>
        <w:t>,</w:t>
      </w:r>
      <w:r w:rsidR="00D47452" w:rsidRPr="0069258D">
        <w:rPr>
          <w:rFonts w:asciiTheme="minorHAnsi" w:hAnsiTheme="minorHAnsi"/>
        </w:rPr>
        <w:t xml:space="preserve"> </w:t>
      </w:r>
      <w:r w:rsidRPr="0069258D">
        <w:rPr>
          <w:rFonts w:asciiTheme="minorHAnsi" w:hAnsiTheme="minorHAnsi"/>
        </w:rPr>
        <w:t>which makes it clear that bullying is unacceptable</w:t>
      </w:r>
      <w:r w:rsidR="006D3178" w:rsidRPr="0069258D">
        <w:rPr>
          <w:rFonts w:asciiTheme="minorHAnsi" w:hAnsiTheme="minorHAnsi"/>
        </w:rPr>
        <w:t>. This should then be displayed somewhere visible to the whole church.</w:t>
      </w:r>
    </w:p>
    <w:p w14:paraId="35FEADFC" w14:textId="77777777" w:rsidR="00956F44" w:rsidRPr="0069258D" w:rsidRDefault="00D47452"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The church will display signs stating the importance of valuing and respecting each other even in disagreements and this will be practically embedded into the leadership approach to others</w:t>
      </w:r>
      <w:r w:rsidR="00936F88">
        <w:rPr>
          <w:rFonts w:asciiTheme="minorHAnsi" w:hAnsiTheme="minorHAnsi"/>
        </w:rPr>
        <w:t>.</w:t>
      </w:r>
    </w:p>
    <w:p w14:paraId="06655E56" w14:textId="77777777" w:rsidR="00956F44" w:rsidRPr="0069258D" w:rsidRDefault="002C4BE2"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Everyone in the church, whether </w:t>
      </w:r>
      <w:r w:rsidR="00D47452" w:rsidRPr="0069258D">
        <w:rPr>
          <w:rFonts w:asciiTheme="minorHAnsi" w:hAnsiTheme="minorHAnsi"/>
        </w:rPr>
        <w:t>child</w:t>
      </w:r>
      <w:r w:rsidRPr="0069258D">
        <w:rPr>
          <w:rFonts w:asciiTheme="minorHAnsi" w:hAnsiTheme="minorHAnsi"/>
        </w:rPr>
        <w:t>ren</w:t>
      </w:r>
      <w:r w:rsidR="00D47452" w:rsidRPr="0069258D">
        <w:rPr>
          <w:rFonts w:asciiTheme="minorHAnsi" w:hAnsiTheme="minorHAnsi"/>
        </w:rPr>
        <w:t xml:space="preserve"> or adult</w:t>
      </w:r>
      <w:r w:rsidRPr="0069258D">
        <w:rPr>
          <w:rFonts w:asciiTheme="minorHAnsi" w:hAnsiTheme="minorHAnsi"/>
        </w:rPr>
        <w:t>s,</w:t>
      </w:r>
      <w:r w:rsidR="00956F44" w:rsidRPr="0069258D">
        <w:rPr>
          <w:rFonts w:asciiTheme="minorHAnsi" w:hAnsiTheme="minorHAnsi"/>
        </w:rPr>
        <w:t xml:space="preserve"> should know how they can report any incidents of bullying</w:t>
      </w:r>
      <w:r w:rsidR="00A359D4">
        <w:rPr>
          <w:rFonts w:asciiTheme="minorHAnsi" w:hAnsiTheme="minorHAnsi"/>
        </w:rPr>
        <w:t>.</w:t>
      </w:r>
      <w:r w:rsidR="00956F44" w:rsidRPr="0069258D">
        <w:rPr>
          <w:rFonts w:asciiTheme="minorHAnsi" w:hAnsiTheme="minorHAnsi"/>
        </w:rPr>
        <w:t xml:space="preserve"> </w:t>
      </w:r>
    </w:p>
    <w:p w14:paraId="79E0CF26" w14:textId="77777777" w:rsidR="00956F44" w:rsidRPr="00A359D4" w:rsidRDefault="00956F44" w:rsidP="00A359D4">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All allegations of bullying will be treated </w:t>
      </w:r>
      <w:proofErr w:type="gramStart"/>
      <w:r w:rsidRPr="0069258D">
        <w:rPr>
          <w:rFonts w:asciiTheme="minorHAnsi" w:hAnsiTheme="minorHAnsi"/>
        </w:rPr>
        <w:t>seriously</w:t>
      </w:r>
      <w:proofErr w:type="gramEnd"/>
      <w:r w:rsidRPr="0069258D">
        <w:rPr>
          <w:rFonts w:asciiTheme="minorHAnsi" w:hAnsiTheme="minorHAnsi"/>
        </w:rPr>
        <w:t xml:space="preserve"> </w:t>
      </w:r>
      <w:r w:rsidR="00936F88">
        <w:rPr>
          <w:rFonts w:asciiTheme="minorHAnsi" w:hAnsiTheme="minorHAnsi"/>
        </w:rPr>
        <w:t>and</w:t>
      </w:r>
      <w:r w:rsidR="00A359D4">
        <w:rPr>
          <w:rFonts w:asciiTheme="minorHAnsi" w:hAnsiTheme="minorHAnsi"/>
        </w:rPr>
        <w:t xml:space="preserve"> d</w:t>
      </w:r>
      <w:r w:rsidRPr="00A359D4">
        <w:rPr>
          <w:rFonts w:asciiTheme="minorHAnsi" w:hAnsiTheme="minorHAnsi"/>
        </w:rPr>
        <w:t xml:space="preserve">etails will be </w:t>
      </w:r>
      <w:r w:rsidR="00936F88" w:rsidRPr="00A359D4">
        <w:rPr>
          <w:rFonts w:asciiTheme="minorHAnsi" w:hAnsiTheme="minorHAnsi"/>
        </w:rPr>
        <w:t xml:space="preserve">carefully </w:t>
      </w:r>
      <w:r w:rsidRPr="00A359D4">
        <w:rPr>
          <w:rFonts w:asciiTheme="minorHAnsi" w:hAnsiTheme="minorHAnsi"/>
        </w:rPr>
        <w:t>checked before action is taken</w:t>
      </w:r>
      <w:r w:rsidR="00A359D4">
        <w:rPr>
          <w:rFonts w:asciiTheme="minorHAnsi" w:hAnsiTheme="minorHAnsi"/>
        </w:rPr>
        <w:t>.</w:t>
      </w:r>
      <w:r w:rsidRPr="00A359D4">
        <w:rPr>
          <w:rFonts w:asciiTheme="minorHAnsi" w:hAnsiTheme="minorHAnsi"/>
        </w:rPr>
        <w:t xml:space="preserve"> </w:t>
      </w:r>
    </w:p>
    <w:p w14:paraId="4077D0B4" w14:textId="77777777" w:rsidR="00956F44"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The bullying behaviour will be </w:t>
      </w:r>
      <w:proofErr w:type="gramStart"/>
      <w:r w:rsidRPr="0069258D">
        <w:rPr>
          <w:rFonts w:asciiTheme="minorHAnsi" w:hAnsiTheme="minorHAnsi"/>
        </w:rPr>
        <w:t>investigated</w:t>
      </w:r>
      <w:proofErr w:type="gramEnd"/>
      <w:r w:rsidRPr="0069258D">
        <w:rPr>
          <w:rFonts w:asciiTheme="minorHAnsi" w:hAnsiTheme="minorHAnsi"/>
        </w:rPr>
        <w:t xml:space="preserve"> and bullying will be stopped as quickly as possible</w:t>
      </w:r>
      <w:r w:rsidR="00A359D4">
        <w:rPr>
          <w:rFonts w:asciiTheme="minorHAnsi" w:hAnsiTheme="minorHAnsi"/>
        </w:rPr>
        <w:t>.</w:t>
      </w:r>
      <w:r w:rsidRPr="0069258D">
        <w:rPr>
          <w:rFonts w:asciiTheme="minorHAnsi" w:hAnsiTheme="minorHAnsi"/>
        </w:rPr>
        <w:t xml:space="preserve"> </w:t>
      </w:r>
    </w:p>
    <w:p w14:paraId="4F8E5272" w14:textId="77777777" w:rsidR="00956F44"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An attempt will be made to help bullies change their behaviour</w:t>
      </w:r>
      <w:r w:rsidR="00A359D4">
        <w:rPr>
          <w:rFonts w:asciiTheme="minorHAnsi" w:hAnsiTheme="minorHAnsi"/>
        </w:rPr>
        <w:t>.</w:t>
      </w:r>
      <w:r w:rsidRPr="0069258D">
        <w:rPr>
          <w:rFonts w:asciiTheme="minorHAnsi" w:hAnsiTheme="minorHAnsi"/>
        </w:rPr>
        <w:t xml:space="preserve"> </w:t>
      </w:r>
    </w:p>
    <w:p w14:paraId="21FDBD14" w14:textId="77777777" w:rsidR="00956F44" w:rsidRDefault="00956F44" w:rsidP="000C1DA6">
      <w:pPr>
        <w:pStyle w:val="NoSpacing"/>
        <w:numPr>
          <w:ilvl w:val="0"/>
          <w:numId w:val="13"/>
        </w:numPr>
        <w:spacing w:line="276" w:lineRule="auto"/>
        <w:ind w:hanging="294"/>
        <w:rPr>
          <w:rFonts w:asciiTheme="minorHAnsi" w:hAnsiTheme="minorHAnsi"/>
          <w:sz w:val="20"/>
        </w:rPr>
      </w:pPr>
      <w:r w:rsidRPr="0069258D">
        <w:rPr>
          <w:rFonts w:asciiTheme="minorHAnsi" w:hAnsiTheme="minorHAnsi"/>
        </w:rPr>
        <w:t xml:space="preserve">All allegations and incidents of bullying will be recorded, together with </w:t>
      </w:r>
      <w:r w:rsidR="00936F88">
        <w:rPr>
          <w:rFonts w:asciiTheme="minorHAnsi" w:hAnsiTheme="minorHAnsi"/>
        </w:rPr>
        <w:t xml:space="preserve">the </w:t>
      </w:r>
      <w:r w:rsidRPr="0069258D">
        <w:rPr>
          <w:rFonts w:asciiTheme="minorHAnsi" w:hAnsiTheme="minorHAnsi"/>
        </w:rPr>
        <w:t>actions that are taken</w:t>
      </w:r>
      <w:r w:rsidRPr="0069258D">
        <w:rPr>
          <w:rFonts w:asciiTheme="minorHAnsi" w:hAnsiTheme="minorHAnsi"/>
          <w:sz w:val="20"/>
        </w:rPr>
        <w:t>.</w:t>
      </w:r>
    </w:p>
    <w:p w14:paraId="1E4B5DB1" w14:textId="0EBF7B43" w:rsidR="0056391C" w:rsidRPr="005F3168" w:rsidRDefault="0056391C" w:rsidP="000C1DA6">
      <w:pPr>
        <w:pStyle w:val="NoSpacing"/>
        <w:numPr>
          <w:ilvl w:val="0"/>
          <w:numId w:val="13"/>
        </w:numPr>
        <w:spacing w:line="276" w:lineRule="auto"/>
        <w:ind w:hanging="294"/>
        <w:rPr>
          <w:rFonts w:asciiTheme="minorHAnsi" w:hAnsiTheme="minorHAnsi"/>
        </w:rPr>
      </w:pPr>
      <w:r w:rsidRPr="005F3168">
        <w:rPr>
          <w:rFonts w:asciiTheme="minorHAnsi" w:hAnsiTheme="minorHAnsi"/>
        </w:rPr>
        <w:t>Where an allegation of bullyi</w:t>
      </w:r>
      <w:r w:rsidR="005F3168" w:rsidRPr="005F3168">
        <w:rPr>
          <w:rFonts w:asciiTheme="minorHAnsi" w:hAnsiTheme="minorHAnsi"/>
        </w:rPr>
        <w:t>ng is made against a church or group leader</w:t>
      </w:r>
      <w:r w:rsidR="00A359D4">
        <w:rPr>
          <w:rFonts w:asciiTheme="minorHAnsi" w:hAnsiTheme="minorHAnsi"/>
        </w:rPr>
        <w:t>,</w:t>
      </w:r>
      <w:r w:rsidR="005F3168" w:rsidRPr="005F3168">
        <w:rPr>
          <w:rFonts w:asciiTheme="minorHAnsi" w:hAnsiTheme="minorHAnsi"/>
        </w:rPr>
        <w:t xml:space="preserve"> advice will be sought from the </w:t>
      </w:r>
      <w:r w:rsidR="004C4CB2">
        <w:rPr>
          <w:rFonts w:asciiTheme="minorHAnsi" w:hAnsiTheme="minorHAnsi"/>
        </w:rPr>
        <w:t>Regional Safeguarding Lead</w:t>
      </w:r>
      <w:r w:rsidR="004C4CB2" w:rsidRPr="005F3168">
        <w:rPr>
          <w:rFonts w:asciiTheme="minorHAnsi" w:hAnsiTheme="minorHAnsi"/>
        </w:rPr>
        <w:t xml:space="preserve"> </w:t>
      </w:r>
      <w:r w:rsidR="005F3168" w:rsidRPr="005F3168">
        <w:rPr>
          <w:rFonts w:asciiTheme="minorHAnsi" w:hAnsiTheme="minorHAnsi"/>
        </w:rPr>
        <w:t>as this should be addressed</w:t>
      </w:r>
      <w:r w:rsidR="00A359D4">
        <w:rPr>
          <w:rFonts w:asciiTheme="minorHAnsi" w:hAnsiTheme="minorHAnsi"/>
        </w:rPr>
        <w:t>.</w:t>
      </w:r>
    </w:p>
    <w:p w14:paraId="4C561655" w14:textId="77777777" w:rsidR="005F3168" w:rsidRPr="0069258D" w:rsidRDefault="005F3168" w:rsidP="00D3126E">
      <w:pPr>
        <w:pStyle w:val="NoSpacing"/>
        <w:numPr>
          <w:ilvl w:val="0"/>
          <w:numId w:val="13"/>
        </w:numPr>
        <w:spacing w:line="264" w:lineRule="auto"/>
        <w:ind w:hanging="294"/>
        <w:rPr>
          <w:rFonts w:asciiTheme="minorHAnsi" w:hAnsiTheme="minorHAnsi"/>
          <w:sz w:val="20"/>
        </w:rPr>
      </w:pPr>
      <w:r w:rsidRPr="005F3168">
        <w:rPr>
          <w:rFonts w:asciiTheme="minorHAnsi" w:hAnsiTheme="minorHAnsi"/>
        </w:rPr>
        <w:t xml:space="preserve">Incidents of bullying may be reported to the </w:t>
      </w:r>
      <w:r w:rsidR="00936F88">
        <w:rPr>
          <w:rFonts w:asciiTheme="minorHAnsi" w:hAnsiTheme="minorHAnsi"/>
        </w:rPr>
        <w:t xml:space="preserve">statutory authorities </w:t>
      </w:r>
      <w:r w:rsidRPr="005F3168">
        <w:rPr>
          <w:rFonts w:asciiTheme="minorHAnsi" w:hAnsiTheme="minorHAnsi"/>
        </w:rPr>
        <w:t>in line with the church safeguarding procedures</w:t>
      </w:r>
      <w:r w:rsidR="00A359D4">
        <w:rPr>
          <w:rFonts w:asciiTheme="minorHAnsi" w:hAnsiTheme="minorHAnsi"/>
        </w:rPr>
        <w:t>.</w:t>
      </w:r>
    </w:p>
    <w:p w14:paraId="1DA39C37" w14:textId="77777777" w:rsidR="009375C9" w:rsidRPr="0069258D" w:rsidRDefault="009375C9" w:rsidP="0069258D">
      <w:pPr>
        <w:pStyle w:val="NoSpacing"/>
        <w:spacing w:line="264" w:lineRule="auto"/>
        <w:rPr>
          <w:rFonts w:asciiTheme="minorHAnsi" w:hAnsiTheme="minorHAnsi"/>
        </w:rPr>
      </w:pPr>
    </w:p>
    <w:p w14:paraId="28AC9B96" w14:textId="77777777" w:rsidR="00B9611D" w:rsidRDefault="00B9611D" w:rsidP="0069258D">
      <w:pPr>
        <w:pStyle w:val="NoSpacing"/>
        <w:spacing w:line="264" w:lineRule="auto"/>
        <w:rPr>
          <w:rFonts w:asciiTheme="minorHAnsi" w:hAnsiTheme="minorHAnsi"/>
        </w:rPr>
      </w:pPr>
      <w:r w:rsidRPr="0069258D">
        <w:rPr>
          <w:rFonts w:asciiTheme="minorHAnsi" w:hAnsiTheme="minorHAnsi"/>
        </w:rPr>
        <w:t>It is im</w:t>
      </w:r>
      <w:r w:rsidR="00D47452" w:rsidRPr="0069258D">
        <w:rPr>
          <w:rFonts w:asciiTheme="minorHAnsi" w:hAnsiTheme="minorHAnsi"/>
        </w:rPr>
        <w:t>portant to distinguish bullying</w:t>
      </w:r>
      <w:r w:rsidRPr="0069258D">
        <w:rPr>
          <w:rFonts w:asciiTheme="minorHAnsi" w:hAnsiTheme="minorHAnsi"/>
        </w:rPr>
        <w:t xml:space="preserve"> from other behaviour</w:t>
      </w:r>
      <w:r w:rsidR="008F2945">
        <w:rPr>
          <w:rFonts w:asciiTheme="minorHAnsi" w:hAnsiTheme="minorHAnsi"/>
        </w:rPr>
        <w:t>,</w:t>
      </w:r>
      <w:r w:rsidRPr="0069258D">
        <w:rPr>
          <w:rFonts w:asciiTheme="minorHAnsi" w:hAnsiTheme="minorHAnsi"/>
        </w:rPr>
        <w:t xml:space="preserve"> such as respectfully challenging or disagreeing with someone else’s beliefs or behaviours, setting reasonable expectations </w:t>
      </w:r>
      <w:proofErr w:type="gramStart"/>
      <w:r w:rsidRPr="0069258D">
        <w:rPr>
          <w:rFonts w:asciiTheme="minorHAnsi" w:hAnsiTheme="minorHAnsi"/>
        </w:rPr>
        <w:t>with regard to</w:t>
      </w:r>
      <w:proofErr w:type="gramEnd"/>
      <w:r w:rsidR="00FC72BB" w:rsidRPr="0069258D">
        <w:rPr>
          <w:rFonts w:asciiTheme="minorHAnsi" w:hAnsiTheme="minorHAnsi"/>
        </w:rPr>
        <w:t xml:space="preserve"> work deadlines and activities </w:t>
      </w:r>
      <w:r w:rsidR="00247600" w:rsidRPr="0069258D">
        <w:rPr>
          <w:rFonts w:asciiTheme="minorHAnsi" w:hAnsiTheme="minorHAnsi"/>
        </w:rPr>
        <w:t>or</w:t>
      </w:r>
      <w:r w:rsidRPr="0069258D">
        <w:rPr>
          <w:rFonts w:asciiTheme="minorHAnsi" w:hAnsiTheme="minorHAnsi"/>
        </w:rPr>
        <w:t xml:space="preserve"> taking legitimate disciplinary action. </w:t>
      </w:r>
    </w:p>
    <w:p w14:paraId="103B8037" w14:textId="77777777" w:rsidR="004C4CB2" w:rsidRDefault="004C4CB2" w:rsidP="0069258D">
      <w:pPr>
        <w:pStyle w:val="NoSpacing"/>
        <w:spacing w:line="264" w:lineRule="auto"/>
        <w:rPr>
          <w:rFonts w:asciiTheme="minorHAnsi" w:hAnsiTheme="minorHAnsi"/>
        </w:rPr>
      </w:pPr>
    </w:p>
    <w:p w14:paraId="3C88E6B7" w14:textId="774EE616" w:rsidR="004C4CB2" w:rsidRPr="0069258D" w:rsidRDefault="004C4CB2" w:rsidP="0069258D">
      <w:pPr>
        <w:pStyle w:val="NoSpacing"/>
        <w:spacing w:line="264" w:lineRule="auto"/>
        <w:rPr>
          <w:rFonts w:asciiTheme="minorHAnsi" w:hAnsiTheme="minorHAnsi"/>
        </w:rPr>
      </w:pPr>
      <w:r w:rsidRPr="00EA1E0F">
        <w:rPr>
          <w:rFonts w:asciiTheme="minorHAnsi" w:hAnsiTheme="minorHAnsi"/>
          <w:b/>
          <w:bCs/>
        </w:rPr>
        <w:t>Online safety</w:t>
      </w:r>
      <w:r w:rsidRPr="00EA1E0F">
        <w:rPr>
          <w:rFonts w:asciiTheme="minorHAnsi" w:hAnsiTheme="minorHAnsi"/>
        </w:rPr>
        <w:t xml:space="preserve"> –Bullying online and on social media is as serious as physical, in person bullying. In contrast to in person bullying there is often no escape from bullying online in a world where people, especially young people, are accessing their online world from wherever they are; there is no “safe space</w:t>
      </w:r>
      <w:proofErr w:type="gramStart"/>
      <w:r w:rsidRPr="00EA1E0F">
        <w:rPr>
          <w:rFonts w:asciiTheme="minorHAnsi" w:hAnsiTheme="minorHAnsi"/>
        </w:rPr>
        <w:t>”</w:t>
      </w:r>
      <w:proofErr w:type="gramEnd"/>
      <w:r w:rsidRPr="00EA1E0F">
        <w:rPr>
          <w:rFonts w:asciiTheme="minorHAnsi" w:hAnsiTheme="minorHAnsi"/>
        </w:rPr>
        <w:t xml:space="preserve"> and the emotional impact of online bullying can be significant as a result. </w:t>
      </w:r>
      <w:proofErr w:type="gramStart"/>
      <w:r w:rsidRPr="00EA1E0F">
        <w:rPr>
          <w:rFonts w:asciiTheme="minorHAnsi" w:hAnsiTheme="minorHAnsi"/>
        </w:rPr>
        <w:t>With this in mind the</w:t>
      </w:r>
      <w:proofErr w:type="gramEnd"/>
      <w:r w:rsidRPr="00EA1E0F">
        <w:rPr>
          <w:rFonts w:asciiTheme="minorHAnsi" w:hAnsiTheme="minorHAnsi"/>
        </w:rPr>
        <w:t xml:space="preserve"> same procedures apply to disclosures of online bullying as in person incidents.</w:t>
      </w:r>
    </w:p>
    <w:p w14:paraId="00D9866A" w14:textId="77777777" w:rsidR="002C4BE2" w:rsidRPr="0069258D" w:rsidRDefault="002C4BE2" w:rsidP="00935FD2">
      <w:pPr>
        <w:pStyle w:val="NoSpacing"/>
        <w:rPr>
          <w:rFonts w:asciiTheme="minorHAnsi" w:hAnsiTheme="minorHAnsi"/>
        </w:rPr>
      </w:pPr>
    </w:p>
    <w:p w14:paraId="34063779" w14:textId="77777777" w:rsidR="00956F44" w:rsidRPr="00142D4A" w:rsidRDefault="00F33FEB" w:rsidP="00142D4A">
      <w:pPr>
        <w:pStyle w:val="Heading4"/>
      </w:pPr>
      <w:bookmarkStart w:id="117" w:name="_Toc159400742"/>
      <w:r w:rsidRPr="00142D4A">
        <w:lastRenderedPageBreak/>
        <w:t xml:space="preserve">3.4.2 </w:t>
      </w:r>
      <w:r w:rsidR="00956F44" w:rsidRPr="00142D4A">
        <w:t xml:space="preserve">Working with </w:t>
      </w:r>
      <w:r w:rsidR="00D202A8" w:rsidRPr="00142D4A">
        <w:t xml:space="preserve">Alleged or Known </w:t>
      </w:r>
      <w:r w:rsidR="00956F44" w:rsidRPr="00142D4A">
        <w:t>Offenders</w:t>
      </w:r>
      <w:bookmarkEnd w:id="117"/>
    </w:p>
    <w:p w14:paraId="0405F17F"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 xml:space="preserve">When it is known that a person who has been convicted of </w:t>
      </w:r>
      <w:r w:rsidR="00F26EC3" w:rsidRPr="0069258D">
        <w:rPr>
          <w:rFonts w:asciiTheme="minorHAnsi" w:hAnsiTheme="minorHAnsi"/>
        </w:rPr>
        <w:t xml:space="preserve">abusing children, </w:t>
      </w:r>
      <w:r w:rsidRPr="0069258D">
        <w:rPr>
          <w:rFonts w:asciiTheme="minorHAnsi" w:hAnsiTheme="minorHAnsi"/>
        </w:rPr>
        <w:t xml:space="preserve">young people </w:t>
      </w:r>
      <w:r w:rsidR="00F26EC3" w:rsidRPr="0069258D">
        <w:rPr>
          <w:rFonts w:asciiTheme="minorHAnsi" w:hAnsiTheme="minorHAnsi"/>
        </w:rPr>
        <w:t xml:space="preserve">or adults </w:t>
      </w:r>
      <w:r w:rsidRPr="0069258D">
        <w:rPr>
          <w:rFonts w:asciiTheme="minorHAnsi" w:hAnsiTheme="minorHAnsi"/>
        </w:rPr>
        <w:t xml:space="preserve">is attending </w:t>
      </w:r>
      <w:r w:rsidR="00F26EC3" w:rsidRPr="0069258D">
        <w:rPr>
          <w:rFonts w:asciiTheme="minorHAnsi" w:hAnsiTheme="minorHAnsi"/>
        </w:rPr>
        <w:t>our church</w:t>
      </w:r>
      <w:r w:rsidRPr="0069258D">
        <w:rPr>
          <w:rFonts w:asciiTheme="minorHAnsi" w:hAnsiTheme="minorHAnsi"/>
        </w:rPr>
        <w:t xml:space="preserve">, it is important that their behaviour within the church community is properly managed and that a contract is put in place.  There are also times when it will be appropriate to take such measures with a person who has faced allegations </w:t>
      </w:r>
      <w:r w:rsidR="00D202A8" w:rsidRPr="0069258D">
        <w:rPr>
          <w:rFonts w:asciiTheme="minorHAnsi" w:hAnsiTheme="minorHAnsi"/>
        </w:rPr>
        <w:t xml:space="preserve">of </w:t>
      </w:r>
      <w:proofErr w:type="gramStart"/>
      <w:r w:rsidR="00D202A8" w:rsidRPr="0069258D">
        <w:rPr>
          <w:rFonts w:asciiTheme="minorHAnsi" w:hAnsiTheme="minorHAnsi"/>
        </w:rPr>
        <w:t xml:space="preserve">abuse, </w:t>
      </w:r>
      <w:r w:rsidRPr="0069258D">
        <w:rPr>
          <w:rFonts w:asciiTheme="minorHAnsi" w:hAnsiTheme="minorHAnsi"/>
        </w:rPr>
        <w:t>but</w:t>
      </w:r>
      <w:proofErr w:type="gramEnd"/>
      <w:r w:rsidRPr="0069258D">
        <w:rPr>
          <w:rFonts w:asciiTheme="minorHAnsi" w:hAnsiTheme="minorHAnsi"/>
        </w:rPr>
        <w:t xml:space="preserve"> has</w:t>
      </w:r>
      <w:r w:rsidR="008F2945">
        <w:rPr>
          <w:rFonts w:asciiTheme="minorHAnsi" w:hAnsiTheme="minorHAnsi"/>
        </w:rPr>
        <w:t xml:space="preserve">n’t </w:t>
      </w:r>
      <w:r w:rsidRPr="0069258D">
        <w:rPr>
          <w:rFonts w:asciiTheme="minorHAnsi" w:hAnsiTheme="minorHAnsi"/>
        </w:rPr>
        <w:t>been convicted.</w:t>
      </w:r>
    </w:p>
    <w:p w14:paraId="730E59D8" w14:textId="77777777" w:rsidR="00956F44" w:rsidRPr="0069258D" w:rsidRDefault="00956F44" w:rsidP="0069258D">
      <w:pPr>
        <w:pStyle w:val="NoSpacing"/>
        <w:spacing w:line="264" w:lineRule="auto"/>
        <w:rPr>
          <w:rFonts w:asciiTheme="minorHAnsi" w:hAnsiTheme="minorHAnsi"/>
        </w:rPr>
      </w:pPr>
    </w:p>
    <w:p w14:paraId="0899A2F7"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In determining the details of the contract:</w:t>
      </w:r>
    </w:p>
    <w:p w14:paraId="090D9C00" w14:textId="783D4F0F" w:rsidR="00D202A8" w:rsidRPr="0069258D" w:rsidRDefault="00D202A8"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3D7CC0">
        <w:rPr>
          <w:rFonts w:asciiTheme="minorHAnsi" w:hAnsiTheme="minorHAnsi"/>
        </w:rPr>
        <w:t>DPS</w:t>
      </w:r>
      <w:r w:rsidR="00472134" w:rsidRPr="0069258D">
        <w:rPr>
          <w:rFonts w:asciiTheme="minorHAnsi" w:hAnsiTheme="minorHAnsi"/>
        </w:rPr>
        <w:t xml:space="preserve"> </w:t>
      </w:r>
      <w:r w:rsidR="00A14F20" w:rsidRPr="0069258D">
        <w:rPr>
          <w:rFonts w:asciiTheme="minorHAnsi" w:hAnsiTheme="minorHAnsi"/>
        </w:rPr>
        <w:t xml:space="preserve">will </w:t>
      </w:r>
      <w:r w:rsidRPr="0069258D">
        <w:rPr>
          <w:rFonts w:asciiTheme="minorHAnsi" w:hAnsiTheme="minorHAnsi"/>
        </w:rPr>
        <w:t xml:space="preserve">inform and take advice from the </w:t>
      </w:r>
      <w:r w:rsidR="004C4CB2">
        <w:rPr>
          <w:rFonts w:asciiTheme="minorHAnsi" w:hAnsiTheme="minorHAnsi"/>
        </w:rPr>
        <w:t>Regional</w:t>
      </w:r>
      <w:r w:rsidRPr="0069258D">
        <w:rPr>
          <w:rFonts w:asciiTheme="minorHAnsi" w:hAnsiTheme="minorHAnsi"/>
        </w:rPr>
        <w:t xml:space="preserve"> Safeguarding </w:t>
      </w:r>
      <w:r w:rsidR="004C4CB2">
        <w:rPr>
          <w:rFonts w:asciiTheme="minorHAnsi" w:hAnsiTheme="minorHAnsi"/>
        </w:rPr>
        <w:t>Lead</w:t>
      </w:r>
      <w:r w:rsidRPr="0069258D">
        <w:rPr>
          <w:rFonts w:asciiTheme="minorHAnsi" w:hAnsiTheme="minorHAnsi"/>
        </w:rPr>
        <w:t>.</w:t>
      </w:r>
    </w:p>
    <w:p w14:paraId="3F2EC9DC" w14:textId="2CB7184D" w:rsidR="004C4CB2" w:rsidRDefault="004C4CB2" w:rsidP="00A973D5">
      <w:pPr>
        <w:pStyle w:val="NoSpacing"/>
        <w:numPr>
          <w:ilvl w:val="0"/>
          <w:numId w:val="33"/>
        </w:numPr>
        <w:spacing w:line="264" w:lineRule="auto"/>
        <w:rPr>
          <w:rFonts w:asciiTheme="minorHAnsi" w:hAnsiTheme="minorHAnsi"/>
        </w:rPr>
      </w:pPr>
      <w:r>
        <w:rPr>
          <w:rFonts w:asciiTheme="minorHAnsi" w:hAnsiTheme="minorHAnsi"/>
        </w:rPr>
        <w:t xml:space="preserve">A risk assessment will be undertaken with the help of the Regional Safeguarding </w:t>
      </w:r>
      <w:proofErr w:type="gramStart"/>
      <w:r>
        <w:rPr>
          <w:rFonts w:asciiTheme="minorHAnsi" w:hAnsiTheme="minorHAnsi"/>
        </w:rPr>
        <w:t>Lead</w:t>
      </w:r>
      <w:proofErr w:type="gramEnd"/>
      <w:r>
        <w:rPr>
          <w:rFonts w:asciiTheme="minorHAnsi" w:hAnsiTheme="minorHAnsi"/>
        </w:rPr>
        <w:t xml:space="preserve"> to determine the contents of the Safeguarding Contract using the BUGB safeguarding risk assessment tool.</w:t>
      </w:r>
    </w:p>
    <w:p w14:paraId="6A265D4D" w14:textId="756F0564"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There will be a discussion</w:t>
      </w:r>
      <w:r w:rsidR="00A14F20" w:rsidRPr="0069258D">
        <w:rPr>
          <w:rFonts w:asciiTheme="minorHAnsi" w:hAnsiTheme="minorHAnsi"/>
        </w:rPr>
        <w:t xml:space="preserve"> about who should be informed about</w:t>
      </w:r>
      <w:r w:rsidRPr="0069258D">
        <w:rPr>
          <w:rFonts w:asciiTheme="minorHAnsi" w:hAnsiTheme="minorHAnsi"/>
        </w:rPr>
        <w:t xml:space="preserve"> the nature of the offence and the details of the contract</w:t>
      </w:r>
      <w:r w:rsidR="00A359D4">
        <w:rPr>
          <w:rFonts w:asciiTheme="minorHAnsi" w:hAnsiTheme="minorHAnsi"/>
        </w:rPr>
        <w:t>.</w:t>
      </w:r>
    </w:p>
    <w:p w14:paraId="5CD640BE" w14:textId="77777777"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rights of the offender to re-build their </w:t>
      </w:r>
      <w:r w:rsidR="00472134" w:rsidRPr="0069258D">
        <w:rPr>
          <w:rFonts w:asciiTheme="minorHAnsi" w:hAnsiTheme="minorHAnsi"/>
        </w:rPr>
        <w:t>life</w:t>
      </w:r>
      <w:r w:rsidRPr="0069258D">
        <w:rPr>
          <w:rFonts w:asciiTheme="minorHAnsi" w:hAnsiTheme="minorHAnsi"/>
        </w:rPr>
        <w:t xml:space="preserve"> without </w:t>
      </w:r>
      <w:r w:rsidR="008F2945">
        <w:rPr>
          <w:rFonts w:asciiTheme="minorHAnsi" w:hAnsiTheme="minorHAnsi"/>
        </w:rPr>
        <w:t xml:space="preserve">people </w:t>
      </w:r>
      <w:r w:rsidRPr="0069258D">
        <w:rPr>
          <w:rFonts w:asciiTheme="minorHAnsi" w:hAnsiTheme="minorHAnsi"/>
        </w:rPr>
        <w:t>knowing the details of their past offence should be balanced again</w:t>
      </w:r>
      <w:r w:rsidR="00472134" w:rsidRPr="0069258D">
        <w:rPr>
          <w:rFonts w:asciiTheme="minorHAnsi" w:hAnsiTheme="minorHAnsi"/>
        </w:rPr>
        <w:t xml:space="preserve">st the need to protect children, </w:t>
      </w:r>
      <w:r w:rsidRPr="0069258D">
        <w:rPr>
          <w:rFonts w:asciiTheme="minorHAnsi" w:hAnsiTheme="minorHAnsi"/>
        </w:rPr>
        <w:t xml:space="preserve">young </w:t>
      </w:r>
      <w:proofErr w:type="gramStart"/>
      <w:r w:rsidRPr="0069258D">
        <w:rPr>
          <w:rFonts w:asciiTheme="minorHAnsi" w:hAnsiTheme="minorHAnsi"/>
        </w:rPr>
        <w:t>people</w:t>
      </w:r>
      <w:proofErr w:type="gramEnd"/>
      <w:r w:rsidR="00472134" w:rsidRPr="0069258D">
        <w:rPr>
          <w:rFonts w:asciiTheme="minorHAnsi" w:hAnsiTheme="minorHAnsi"/>
        </w:rPr>
        <w:t xml:space="preserve"> and adults at risk</w:t>
      </w:r>
      <w:r w:rsidR="00A359D4">
        <w:rPr>
          <w:rFonts w:asciiTheme="minorHAnsi" w:hAnsiTheme="minorHAnsi"/>
        </w:rPr>
        <w:t>.</w:t>
      </w:r>
    </w:p>
    <w:p w14:paraId="227E96D6" w14:textId="77777777"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8F2945">
        <w:rPr>
          <w:rFonts w:asciiTheme="minorHAnsi" w:hAnsiTheme="minorHAnsi"/>
        </w:rPr>
        <w:t>members</w:t>
      </w:r>
      <w:r w:rsidR="008F2945" w:rsidRPr="0069258D">
        <w:rPr>
          <w:rFonts w:asciiTheme="minorHAnsi" w:hAnsiTheme="minorHAnsi"/>
        </w:rPr>
        <w:t xml:space="preserve"> </w:t>
      </w:r>
      <w:r w:rsidR="00472134" w:rsidRPr="0069258D">
        <w:rPr>
          <w:rFonts w:asciiTheme="minorHAnsi" w:hAnsiTheme="minorHAnsi"/>
        </w:rPr>
        <w:t xml:space="preserve">of the </w:t>
      </w:r>
      <w:r w:rsidR="00A359D4">
        <w:rPr>
          <w:rFonts w:asciiTheme="minorHAnsi" w:hAnsiTheme="minorHAnsi"/>
        </w:rPr>
        <w:t>c</w:t>
      </w:r>
      <w:r w:rsidR="00472134" w:rsidRPr="0069258D">
        <w:rPr>
          <w:rFonts w:asciiTheme="minorHAnsi" w:hAnsiTheme="minorHAnsi"/>
        </w:rPr>
        <w:t xml:space="preserve">hurch </w:t>
      </w:r>
      <w:r w:rsidRPr="0069258D">
        <w:rPr>
          <w:rFonts w:asciiTheme="minorHAnsi" w:hAnsiTheme="minorHAnsi"/>
        </w:rPr>
        <w:t xml:space="preserve">Safeguarding </w:t>
      </w:r>
      <w:r w:rsidR="00472134" w:rsidRPr="0069258D">
        <w:rPr>
          <w:rFonts w:asciiTheme="minorHAnsi" w:hAnsiTheme="minorHAnsi"/>
        </w:rPr>
        <w:t xml:space="preserve">Team </w:t>
      </w:r>
      <w:r w:rsidR="00A14F20" w:rsidRPr="0069258D">
        <w:rPr>
          <w:rFonts w:asciiTheme="minorHAnsi" w:hAnsiTheme="minorHAnsi"/>
        </w:rPr>
        <w:t xml:space="preserve">will </w:t>
      </w:r>
      <w:r w:rsidR="00472134" w:rsidRPr="0069258D">
        <w:rPr>
          <w:rFonts w:asciiTheme="minorHAnsi" w:hAnsiTheme="minorHAnsi"/>
        </w:rPr>
        <w:t xml:space="preserve">always be </w:t>
      </w:r>
      <w:r w:rsidRPr="0069258D">
        <w:rPr>
          <w:rFonts w:asciiTheme="minorHAnsi" w:hAnsiTheme="minorHAnsi"/>
        </w:rPr>
        <w:t>informed</w:t>
      </w:r>
      <w:r w:rsidR="00A359D4">
        <w:rPr>
          <w:rFonts w:asciiTheme="minorHAnsi" w:hAnsiTheme="minorHAnsi"/>
        </w:rPr>
        <w:t>.</w:t>
      </w:r>
    </w:p>
    <w:p w14:paraId="6D6D531A" w14:textId="77777777" w:rsidR="00956F44" w:rsidRPr="00837256"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837256">
        <w:rPr>
          <w:rFonts w:asciiTheme="minorHAnsi" w:hAnsiTheme="minorHAnsi"/>
        </w:rPr>
        <w:t>DPS</w:t>
      </w:r>
      <w:r w:rsidRPr="0069258D">
        <w:rPr>
          <w:rFonts w:asciiTheme="minorHAnsi" w:hAnsiTheme="minorHAnsi"/>
        </w:rPr>
        <w:t xml:space="preserve"> should determine whether the person is subject to supervision or is on the Sex Offenders' Register</w:t>
      </w:r>
      <w:r w:rsidR="00A359D4">
        <w:rPr>
          <w:rFonts w:asciiTheme="minorHAnsi" w:hAnsiTheme="minorHAnsi"/>
        </w:rPr>
        <w:t xml:space="preserve">. </w:t>
      </w:r>
      <w:r w:rsidR="00D202A8" w:rsidRPr="008F2945">
        <w:rPr>
          <w:rFonts w:asciiTheme="minorHAnsi" w:hAnsiTheme="minorHAnsi"/>
        </w:rPr>
        <w:t>I</w:t>
      </w:r>
      <w:r w:rsidRPr="008F2945">
        <w:rPr>
          <w:rFonts w:asciiTheme="minorHAnsi" w:hAnsiTheme="minorHAnsi"/>
        </w:rPr>
        <w:t xml:space="preserve">f so, the </w:t>
      </w:r>
      <w:r w:rsidR="00A14F20" w:rsidRPr="008F2945">
        <w:rPr>
          <w:rFonts w:asciiTheme="minorHAnsi" w:hAnsiTheme="minorHAnsi"/>
        </w:rPr>
        <w:t xml:space="preserve">DPS </w:t>
      </w:r>
      <w:r w:rsidRPr="008F2945">
        <w:rPr>
          <w:rFonts w:asciiTheme="minorHAnsi" w:hAnsiTheme="minorHAnsi"/>
        </w:rPr>
        <w:t xml:space="preserve">should </w:t>
      </w:r>
      <w:proofErr w:type="gramStart"/>
      <w:r w:rsidRPr="008F2945">
        <w:rPr>
          <w:rFonts w:asciiTheme="minorHAnsi" w:hAnsiTheme="minorHAnsi"/>
        </w:rPr>
        <w:t>make contact with</w:t>
      </w:r>
      <w:proofErr w:type="gramEnd"/>
      <w:r w:rsidRPr="008F2945">
        <w:rPr>
          <w:rFonts w:asciiTheme="minorHAnsi" w:hAnsiTheme="minorHAnsi"/>
        </w:rPr>
        <w:t xml:space="preserve"> the offender's specialist probation officer (SPO) who will inform the church of any relevant information or restrictions that the</w:t>
      </w:r>
      <w:r w:rsidR="00A359D4">
        <w:rPr>
          <w:rFonts w:asciiTheme="minorHAnsi" w:hAnsiTheme="minorHAnsi"/>
        </w:rPr>
        <w:t xml:space="preserve">y </w:t>
      </w:r>
      <w:r w:rsidRPr="008F2945">
        <w:rPr>
          <w:rFonts w:asciiTheme="minorHAnsi" w:hAnsiTheme="minorHAnsi"/>
        </w:rPr>
        <w:t>should be aware of</w:t>
      </w:r>
      <w:r w:rsidR="00065750" w:rsidRPr="00837256">
        <w:rPr>
          <w:rFonts w:asciiTheme="minorHAnsi" w:hAnsiTheme="minorHAnsi"/>
        </w:rPr>
        <w:t>.</w:t>
      </w:r>
    </w:p>
    <w:p w14:paraId="1619F19A" w14:textId="77777777" w:rsidR="005F3168" w:rsidRPr="0069258D" w:rsidRDefault="005F3168" w:rsidP="005F3168">
      <w:pPr>
        <w:pStyle w:val="NoSpacing"/>
        <w:spacing w:line="264" w:lineRule="auto"/>
        <w:ind w:left="720"/>
        <w:rPr>
          <w:rFonts w:asciiTheme="minorHAnsi" w:hAnsiTheme="minorHAnsi"/>
        </w:rPr>
      </w:pPr>
    </w:p>
    <w:p w14:paraId="7C565CCF" w14:textId="155AF973" w:rsidR="00CD0268" w:rsidRDefault="00956F44" w:rsidP="0069258D">
      <w:pPr>
        <w:pStyle w:val="NoSpacing"/>
        <w:spacing w:line="264" w:lineRule="auto"/>
        <w:rPr>
          <w:rFonts w:asciiTheme="minorHAnsi" w:hAnsiTheme="minorHAnsi"/>
        </w:rPr>
      </w:pPr>
      <w:r w:rsidRPr="0069258D">
        <w:rPr>
          <w:rFonts w:asciiTheme="minorHAnsi" w:hAnsiTheme="minorHAnsi"/>
        </w:rPr>
        <w:t xml:space="preserve">An open discussion </w:t>
      </w:r>
      <w:r w:rsidR="00A14F20" w:rsidRPr="0069258D">
        <w:rPr>
          <w:rFonts w:asciiTheme="minorHAnsi" w:hAnsiTheme="minorHAnsi"/>
        </w:rPr>
        <w:t>will</w:t>
      </w:r>
      <w:r w:rsidRPr="0069258D">
        <w:rPr>
          <w:rFonts w:asciiTheme="minorHAnsi" w:hAnsiTheme="minorHAnsi"/>
        </w:rPr>
        <w:t xml:space="preserve"> be held with the person concerned </w:t>
      </w:r>
      <w:r w:rsidR="004C4CB2">
        <w:rPr>
          <w:rFonts w:asciiTheme="minorHAnsi" w:hAnsiTheme="minorHAnsi"/>
        </w:rPr>
        <w:t xml:space="preserve">which will contribute to the risk assessment and </w:t>
      </w:r>
      <w:r w:rsidRPr="0069258D">
        <w:rPr>
          <w:rFonts w:asciiTheme="minorHAnsi" w:hAnsiTheme="minorHAnsi"/>
        </w:rPr>
        <w:t xml:space="preserve">in which clear boundaries are established for their involvement in the life of the church.  A written contract </w:t>
      </w:r>
      <w:r w:rsidR="00A14F20" w:rsidRPr="0069258D">
        <w:rPr>
          <w:rFonts w:asciiTheme="minorHAnsi" w:hAnsiTheme="minorHAnsi"/>
        </w:rPr>
        <w:t xml:space="preserve">will </w:t>
      </w:r>
      <w:r w:rsidRPr="0069258D">
        <w:rPr>
          <w:rFonts w:asciiTheme="minorHAnsi" w:hAnsiTheme="minorHAnsi"/>
        </w:rPr>
        <w:t xml:space="preserve">be drawn up which identifies appropriate behaviour.  The person </w:t>
      </w:r>
      <w:r w:rsidR="00D202A8" w:rsidRPr="0069258D">
        <w:rPr>
          <w:rFonts w:asciiTheme="minorHAnsi" w:hAnsiTheme="minorHAnsi"/>
        </w:rPr>
        <w:t>will</w:t>
      </w:r>
      <w:r w:rsidRPr="0069258D">
        <w:rPr>
          <w:rFonts w:asciiTheme="minorHAnsi" w:hAnsiTheme="minorHAnsi"/>
        </w:rPr>
        <w:t xml:space="preserve"> be</w:t>
      </w:r>
      <w:r w:rsidR="00A14F20" w:rsidRPr="0069258D">
        <w:rPr>
          <w:rFonts w:asciiTheme="minorHAnsi" w:hAnsiTheme="minorHAnsi"/>
        </w:rPr>
        <w:t xml:space="preserve"> required to sign the contract and it will be </w:t>
      </w:r>
      <w:r w:rsidRPr="0069258D">
        <w:rPr>
          <w:rFonts w:asciiTheme="minorHAnsi" w:hAnsiTheme="minorHAnsi"/>
        </w:rPr>
        <w:t>monitored and enforced</w:t>
      </w:r>
      <w:r w:rsidR="00D202A8" w:rsidRPr="0069258D">
        <w:rPr>
          <w:rFonts w:asciiTheme="minorHAnsi" w:hAnsiTheme="minorHAnsi"/>
        </w:rPr>
        <w:t>.  If the contract is broken</w:t>
      </w:r>
      <w:r w:rsidRPr="0069258D">
        <w:rPr>
          <w:rFonts w:asciiTheme="minorHAnsi" w:hAnsiTheme="minorHAnsi"/>
        </w:rPr>
        <w:t xml:space="preserve"> certain</w:t>
      </w:r>
      <w:r w:rsidR="00D202A8" w:rsidRPr="0069258D">
        <w:rPr>
          <w:rFonts w:asciiTheme="minorHAnsi" w:hAnsiTheme="minorHAnsi"/>
        </w:rPr>
        <w:t xml:space="preserve"> sanctions </w:t>
      </w:r>
      <w:r w:rsidR="00A14F20" w:rsidRPr="0069258D">
        <w:rPr>
          <w:rFonts w:asciiTheme="minorHAnsi" w:hAnsiTheme="minorHAnsi"/>
        </w:rPr>
        <w:t xml:space="preserve">will </w:t>
      </w:r>
      <w:r w:rsidR="00D202A8" w:rsidRPr="0069258D">
        <w:rPr>
          <w:rFonts w:asciiTheme="minorHAnsi" w:hAnsiTheme="minorHAnsi"/>
        </w:rPr>
        <w:t xml:space="preserve">be </w:t>
      </w:r>
      <w:r w:rsidR="00A14F20" w:rsidRPr="0069258D">
        <w:rPr>
          <w:rFonts w:asciiTheme="minorHAnsi" w:hAnsiTheme="minorHAnsi"/>
        </w:rPr>
        <w:t>discussed and considered</w:t>
      </w:r>
      <w:r w:rsidR="00D202A8" w:rsidRPr="0069258D">
        <w:rPr>
          <w:rFonts w:asciiTheme="minorHAnsi" w:hAnsiTheme="minorHAnsi"/>
        </w:rPr>
        <w:t xml:space="preserve"> </w:t>
      </w:r>
      <w:r w:rsidR="00A14F20" w:rsidRPr="0069258D">
        <w:rPr>
          <w:rFonts w:asciiTheme="minorHAnsi" w:hAnsiTheme="minorHAnsi"/>
        </w:rPr>
        <w:t xml:space="preserve">with </w:t>
      </w:r>
      <w:r w:rsidR="00D202A8" w:rsidRPr="0069258D">
        <w:rPr>
          <w:rFonts w:asciiTheme="minorHAnsi" w:hAnsiTheme="minorHAnsi"/>
        </w:rPr>
        <w:t xml:space="preserve">the </w:t>
      </w:r>
      <w:r w:rsidR="004C4CB2">
        <w:rPr>
          <w:rFonts w:asciiTheme="minorHAnsi" w:hAnsiTheme="minorHAnsi"/>
        </w:rPr>
        <w:t>Regional</w:t>
      </w:r>
      <w:r w:rsidR="00D202A8" w:rsidRPr="0069258D">
        <w:rPr>
          <w:rFonts w:asciiTheme="minorHAnsi" w:hAnsiTheme="minorHAnsi"/>
        </w:rPr>
        <w:t xml:space="preserve"> Safeguarding </w:t>
      </w:r>
      <w:r w:rsidR="004C4CB2">
        <w:rPr>
          <w:rFonts w:asciiTheme="minorHAnsi" w:hAnsiTheme="minorHAnsi"/>
        </w:rPr>
        <w:t>Lead</w:t>
      </w:r>
      <w:r w:rsidR="00D202A8" w:rsidRPr="0069258D">
        <w:rPr>
          <w:rFonts w:asciiTheme="minorHAnsi" w:hAnsiTheme="minorHAnsi"/>
        </w:rPr>
        <w:t>.</w:t>
      </w:r>
    </w:p>
    <w:p w14:paraId="1833766D" w14:textId="77777777" w:rsidR="00065750" w:rsidRPr="0069258D" w:rsidRDefault="00065750" w:rsidP="0074272D">
      <w:pPr>
        <w:pStyle w:val="NoSpacing"/>
        <w:rPr>
          <w:rFonts w:asciiTheme="minorHAnsi" w:hAnsiTheme="minorHAnsi"/>
        </w:rPr>
      </w:pPr>
    </w:p>
    <w:p w14:paraId="0952E594" w14:textId="77777777" w:rsidR="00CD0268" w:rsidRPr="00065750" w:rsidRDefault="00F33FEB" w:rsidP="00142D4A">
      <w:pPr>
        <w:pStyle w:val="Heading4"/>
        <w:rPr>
          <w:shd w:val="clear" w:color="auto" w:fill="FFFFFF"/>
        </w:rPr>
      </w:pPr>
      <w:bookmarkStart w:id="118" w:name="_Toc430700007"/>
      <w:bookmarkStart w:id="119" w:name="_Toc159400743"/>
      <w:r>
        <w:rPr>
          <w:shd w:val="clear" w:color="auto" w:fill="FFFFFF"/>
        </w:rPr>
        <w:t>3</w:t>
      </w:r>
      <w:r w:rsidRPr="00142D4A">
        <w:t xml:space="preserve">.4.3 </w:t>
      </w:r>
      <w:r w:rsidR="00CD0268" w:rsidRPr="00142D4A">
        <w:t xml:space="preserve">Alleged </w:t>
      </w:r>
      <w:r w:rsidR="00D202A8" w:rsidRPr="00142D4A">
        <w:t>or known</w:t>
      </w:r>
      <w:r w:rsidR="00CD0268" w:rsidRPr="00142D4A">
        <w:t xml:space="preserve"> offenders who are themselves adults at </w:t>
      </w:r>
      <w:proofErr w:type="gramStart"/>
      <w:r w:rsidR="00CD0268" w:rsidRPr="00142D4A">
        <w:t>risk</w:t>
      </w:r>
      <w:bookmarkEnd w:id="118"/>
      <w:bookmarkEnd w:id="119"/>
      <w:proofErr w:type="gramEnd"/>
      <w:r w:rsidR="00CD0268" w:rsidRPr="00065750">
        <w:rPr>
          <w:shd w:val="clear" w:color="auto" w:fill="FFFFFF"/>
        </w:rPr>
        <w:t xml:space="preserve"> </w:t>
      </w:r>
    </w:p>
    <w:p w14:paraId="4C3E1829" w14:textId="362D2CB0" w:rsidR="0015227D" w:rsidRDefault="00CD0268" w:rsidP="0069258D">
      <w:pPr>
        <w:spacing w:line="264" w:lineRule="auto"/>
        <w:rPr>
          <w:rFonts w:asciiTheme="minorHAnsi" w:hAnsiTheme="minorHAnsi" w:cs="Leelawadee"/>
          <w:shd w:val="clear" w:color="auto" w:fill="FFFFFF"/>
        </w:rPr>
      </w:pPr>
      <w:r w:rsidRPr="00065750">
        <w:rPr>
          <w:rFonts w:asciiTheme="minorHAnsi" w:hAnsiTheme="minorHAnsi" w:cs="Leelawadee"/>
          <w:shd w:val="clear" w:color="auto" w:fill="FFFFFF"/>
        </w:rPr>
        <w:t xml:space="preserve">A </w:t>
      </w:r>
      <w:r w:rsidR="004C4CB2">
        <w:rPr>
          <w:rFonts w:asciiTheme="minorHAnsi" w:hAnsiTheme="minorHAnsi" w:cs="Leelawadee"/>
          <w:shd w:val="clear" w:color="auto" w:fill="FFFFFF"/>
        </w:rPr>
        <w:t xml:space="preserve">risk assessment and </w:t>
      </w:r>
      <w:r w:rsidRPr="00065750">
        <w:rPr>
          <w:rFonts w:asciiTheme="minorHAnsi" w:hAnsiTheme="minorHAnsi" w:cs="Leelawadee"/>
          <w:shd w:val="clear" w:color="auto" w:fill="FFFFFF"/>
        </w:rPr>
        <w:t xml:space="preserve">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Pr="00065750">
        <w:rPr>
          <w:rFonts w:asciiTheme="minorHAnsi" w:hAnsiTheme="minorHAnsi" w:cs="Leelawadee"/>
          <w:shd w:val="clear" w:color="auto" w:fill="FFFFFF"/>
        </w:rPr>
        <w:t xml:space="preserve">may be quite a daunting process for someone with learning difficulties or a young person, yet having </w:t>
      </w:r>
      <w:r w:rsidR="00A14F20" w:rsidRPr="00065750">
        <w:rPr>
          <w:rFonts w:asciiTheme="minorHAnsi" w:hAnsiTheme="minorHAnsi" w:cs="Leelawadee"/>
          <w:shd w:val="clear" w:color="auto" w:fill="FFFFFF"/>
        </w:rPr>
        <w:t>safeguards</w:t>
      </w:r>
      <w:r w:rsidRPr="00065750">
        <w:rPr>
          <w:rFonts w:asciiTheme="minorHAnsi" w:hAnsiTheme="minorHAnsi" w:cs="Leelawadee"/>
          <w:shd w:val="clear" w:color="auto" w:fill="FFFFFF"/>
        </w:rPr>
        <w:t xml:space="preserve"> in place is still necessary. Therefore</w:t>
      </w:r>
      <w:r w:rsidR="00A14F20" w:rsidRPr="00065750">
        <w:rPr>
          <w:rFonts w:asciiTheme="minorHAnsi" w:hAnsiTheme="minorHAnsi" w:cs="Leelawadee"/>
          <w:shd w:val="clear" w:color="auto" w:fill="FFFFFF"/>
        </w:rPr>
        <w:t>,</w:t>
      </w:r>
      <w:r w:rsidRPr="00065750">
        <w:rPr>
          <w:rFonts w:asciiTheme="minorHAnsi" w:hAnsiTheme="minorHAnsi" w:cs="Leelawadee"/>
          <w:shd w:val="clear" w:color="auto" w:fill="FFFFFF"/>
        </w:rPr>
        <w:t xml:space="preserve"> an alternative may be to arrange a meeting </w:t>
      </w:r>
      <w:r w:rsidR="00A14F20" w:rsidRPr="00065750">
        <w:rPr>
          <w:rFonts w:asciiTheme="minorHAnsi" w:hAnsiTheme="minorHAnsi" w:cs="Leelawadee"/>
          <w:shd w:val="clear" w:color="auto" w:fill="FFFFFF"/>
        </w:rPr>
        <w:t>with the individual in question where</w:t>
      </w:r>
      <w:r w:rsidRPr="00065750">
        <w:rPr>
          <w:rFonts w:asciiTheme="minorHAnsi" w:hAnsiTheme="minorHAnsi" w:cs="Leelawadee"/>
          <w:shd w:val="clear" w:color="auto" w:fill="FFFFFF"/>
        </w:rPr>
        <w:t xml:space="preserve"> the</w:t>
      </w:r>
      <w:r w:rsidR="00837256">
        <w:rPr>
          <w:rFonts w:asciiTheme="minorHAnsi" w:hAnsiTheme="minorHAnsi" w:cs="Leelawadee"/>
          <w:shd w:val="clear" w:color="auto" w:fill="FFFFFF"/>
        </w:rPr>
        <w:t>y</w:t>
      </w:r>
      <w:r w:rsidRPr="00065750">
        <w:rPr>
          <w:rFonts w:asciiTheme="minorHAnsi" w:hAnsiTheme="minorHAnsi" w:cs="Leelawadee"/>
          <w:shd w:val="clear" w:color="auto" w:fill="FFFFFF"/>
        </w:rPr>
        <w:t xml:space="preserve"> </w:t>
      </w:r>
      <w:r w:rsidR="00A14F20" w:rsidRPr="00065750">
        <w:rPr>
          <w:rFonts w:asciiTheme="minorHAnsi" w:hAnsiTheme="minorHAnsi" w:cs="Leelawadee"/>
          <w:shd w:val="clear" w:color="auto" w:fill="FFFFFF"/>
        </w:rPr>
        <w:t xml:space="preserve">can be taken </w:t>
      </w:r>
      <w:r w:rsidRPr="00065750">
        <w:rPr>
          <w:rFonts w:asciiTheme="minorHAnsi" w:hAnsiTheme="minorHAnsi" w:cs="Leelawadee"/>
          <w:shd w:val="clear" w:color="auto" w:fill="FFFFFF"/>
        </w:rPr>
        <w:t xml:space="preserve">though the main elements of 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Pr="00065750">
        <w:rPr>
          <w:rFonts w:asciiTheme="minorHAnsi" w:hAnsiTheme="minorHAnsi" w:cs="Leelawadee"/>
          <w:shd w:val="clear" w:color="auto" w:fill="FFFFFF"/>
        </w:rPr>
        <w:t xml:space="preserve">in a </w:t>
      </w:r>
      <w:r w:rsidR="00A14F20" w:rsidRPr="00065750">
        <w:rPr>
          <w:rFonts w:asciiTheme="minorHAnsi" w:hAnsiTheme="minorHAnsi" w:cs="Leelawadee"/>
          <w:shd w:val="clear" w:color="auto" w:fill="FFFFFF"/>
        </w:rPr>
        <w:t xml:space="preserve">way that is </w:t>
      </w:r>
      <w:r w:rsidRPr="00065750">
        <w:rPr>
          <w:rFonts w:asciiTheme="minorHAnsi" w:hAnsiTheme="minorHAnsi" w:cs="Leelawadee"/>
          <w:shd w:val="clear" w:color="auto" w:fill="FFFFFF"/>
        </w:rPr>
        <w:t xml:space="preserve">non-threatening and easy to understand. </w:t>
      </w:r>
      <w:r w:rsidR="00A14F20" w:rsidRPr="00065750">
        <w:rPr>
          <w:rFonts w:asciiTheme="minorHAnsi" w:hAnsiTheme="minorHAnsi" w:cs="Leelawadee"/>
          <w:shd w:val="clear" w:color="auto" w:fill="FFFFFF"/>
        </w:rPr>
        <w:t xml:space="preserve">Notes would be </w:t>
      </w:r>
      <w:proofErr w:type="gramStart"/>
      <w:r w:rsidR="00A14F20" w:rsidRPr="00065750">
        <w:rPr>
          <w:rFonts w:asciiTheme="minorHAnsi" w:hAnsiTheme="minorHAnsi" w:cs="Leelawadee"/>
          <w:shd w:val="clear" w:color="auto" w:fill="FFFFFF"/>
        </w:rPr>
        <w:t>taken</w:t>
      </w:r>
      <w:proofErr w:type="gramEnd"/>
      <w:r w:rsidR="00A14F20" w:rsidRPr="00065750">
        <w:rPr>
          <w:rFonts w:asciiTheme="minorHAnsi" w:hAnsiTheme="minorHAnsi" w:cs="Leelawadee"/>
          <w:shd w:val="clear" w:color="auto" w:fill="FFFFFF"/>
        </w:rPr>
        <w:t xml:space="preserve"> and t</w:t>
      </w:r>
      <w:r w:rsidRPr="00065750">
        <w:rPr>
          <w:rFonts w:asciiTheme="minorHAnsi" w:hAnsiTheme="minorHAnsi" w:cs="Leelawadee"/>
          <w:shd w:val="clear" w:color="auto" w:fill="FFFFFF"/>
        </w:rPr>
        <w:t xml:space="preserve">he individual would need to verbally agree to the requirements laid out in the meeting. </w:t>
      </w:r>
    </w:p>
    <w:p w14:paraId="0531BBFC" w14:textId="77777777" w:rsidR="0015227D" w:rsidRDefault="0015227D" w:rsidP="0074272D">
      <w:pPr>
        <w:rPr>
          <w:rFonts w:asciiTheme="minorHAnsi" w:hAnsiTheme="minorHAnsi" w:cs="Leelawadee"/>
          <w:shd w:val="clear" w:color="auto" w:fill="FFFFFF"/>
        </w:rPr>
      </w:pPr>
    </w:p>
    <w:p w14:paraId="600552EA" w14:textId="696A7395" w:rsidR="00D97DA7" w:rsidRDefault="00CD0268" w:rsidP="0069258D">
      <w:pPr>
        <w:spacing w:line="264" w:lineRule="auto"/>
        <w:rPr>
          <w:rFonts w:asciiTheme="minorHAnsi" w:hAnsiTheme="minorHAnsi" w:cs="Leelawadee"/>
          <w:shd w:val="clear" w:color="auto" w:fill="FFFFFF"/>
        </w:rPr>
      </w:pPr>
      <w:r w:rsidRPr="00065750">
        <w:rPr>
          <w:rFonts w:asciiTheme="minorHAnsi" w:hAnsiTheme="minorHAnsi" w:cs="Leelawadee"/>
          <w:shd w:val="clear" w:color="auto" w:fill="FFFFFF"/>
        </w:rPr>
        <w:t xml:space="preserve">Rather than signing a formal </w:t>
      </w:r>
      <w:r w:rsidR="00837256">
        <w:rPr>
          <w:rFonts w:asciiTheme="minorHAnsi" w:hAnsiTheme="minorHAnsi" w:cs="Leelawadee"/>
          <w:shd w:val="clear" w:color="auto" w:fill="FFFFFF"/>
        </w:rPr>
        <w:t>’contract’</w:t>
      </w:r>
      <w:r w:rsidRPr="00065750">
        <w:rPr>
          <w:rFonts w:asciiTheme="minorHAnsi" w:hAnsiTheme="minorHAnsi" w:cs="Leelawadee"/>
          <w:shd w:val="clear" w:color="auto" w:fill="FFFFFF"/>
        </w:rPr>
        <w:t xml:space="preserve">, the individual would instead sign to say that they agree with the minutes or meeting notes, and that they will stick to what has been agreed during the meeting. This will result in the same outcome as a </w:t>
      </w:r>
      <w:proofErr w:type="gramStart"/>
      <w:r w:rsidRPr="00065750">
        <w:rPr>
          <w:rFonts w:asciiTheme="minorHAnsi" w:hAnsiTheme="minorHAnsi" w:cs="Leelawadee"/>
          <w:shd w:val="clear" w:color="auto" w:fill="FFFFFF"/>
        </w:rPr>
        <w:t>contract, but</w:t>
      </w:r>
      <w:proofErr w:type="gramEnd"/>
      <w:r w:rsidRPr="00065750">
        <w:rPr>
          <w:rFonts w:asciiTheme="minorHAnsi" w:hAnsiTheme="minorHAnsi" w:cs="Leelawadee"/>
          <w:shd w:val="clear" w:color="auto" w:fill="FFFFFF"/>
        </w:rPr>
        <w:t xml:space="preserve"> is a more informal and appropriate approach</w:t>
      </w:r>
      <w:r w:rsidR="00837256">
        <w:rPr>
          <w:rFonts w:asciiTheme="minorHAnsi" w:hAnsiTheme="minorHAnsi" w:cs="Leelawadee"/>
          <w:shd w:val="clear" w:color="auto" w:fill="FFFFFF"/>
        </w:rPr>
        <w:t xml:space="preserve"> for an adult at risk</w:t>
      </w:r>
      <w:r w:rsidRPr="00065750">
        <w:rPr>
          <w:rFonts w:asciiTheme="minorHAnsi" w:hAnsiTheme="minorHAnsi" w:cs="Leelawadee"/>
          <w:shd w:val="clear" w:color="auto" w:fill="FFFFFF"/>
        </w:rPr>
        <w:t xml:space="preserve">. The agreed requirements will need to be reviewed regularly to make sure </w:t>
      </w:r>
      <w:r w:rsidR="00837256">
        <w:rPr>
          <w:rFonts w:asciiTheme="minorHAnsi" w:hAnsiTheme="minorHAnsi" w:cs="Leelawadee"/>
          <w:shd w:val="clear" w:color="auto" w:fill="FFFFFF"/>
        </w:rPr>
        <w:t xml:space="preserve">that </w:t>
      </w:r>
      <w:r w:rsidRPr="00065750">
        <w:rPr>
          <w:rFonts w:asciiTheme="minorHAnsi" w:hAnsiTheme="minorHAnsi" w:cs="Leelawadee"/>
          <w:shd w:val="clear" w:color="auto" w:fill="FFFFFF"/>
        </w:rPr>
        <w:t xml:space="preserve">the individual is complying, exactly </w:t>
      </w:r>
      <w:r w:rsidR="00E71049" w:rsidRPr="00065750">
        <w:rPr>
          <w:rFonts w:asciiTheme="minorHAnsi" w:hAnsiTheme="minorHAnsi" w:cs="Leelawadee"/>
          <w:shd w:val="clear" w:color="auto" w:fill="FFFFFF"/>
        </w:rPr>
        <w:t xml:space="preserve">as 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00E71049" w:rsidRPr="00065750">
        <w:rPr>
          <w:rFonts w:asciiTheme="minorHAnsi" w:hAnsiTheme="minorHAnsi" w:cs="Leelawadee"/>
          <w:shd w:val="clear" w:color="auto" w:fill="FFFFFF"/>
        </w:rPr>
        <w:t>would be.</w:t>
      </w:r>
      <w:r w:rsidR="004C4CB2">
        <w:rPr>
          <w:rFonts w:asciiTheme="minorHAnsi" w:hAnsiTheme="minorHAnsi" w:cs="Leelawadee"/>
          <w:shd w:val="clear" w:color="auto" w:fill="FFFFFF"/>
        </w:rPr>
        <w:t xml:space="preserve"> The church will work with the Regional Safeguarding Lead throughout this process.</w:t>
      </w:r>
    </w:p>
    <w:p w14:paraId="49AFCD74" w14:textId="77777777" w:rsidR="00924292" w:rsidRDefault="00924292" w:rsidP="0069258D">
      <w:pPr>
        <w:spacing w:line="264" w:lineRule="auto"/>
        <w:rPr>
          <w:rFonts w:asciiTheme="minorHAnsi" w:hAnsiTheme="minorHAnsi" w:cs="Leelawadee"/>
          <w:shd w:val="clear" w:color="auto" w:fill="FFFFFF"/>
        </w:rPr>
      </w:pPr>
    </w:p>
    <w:p w14:paraId="1C6D7089" w14:textId="203ED6B4" w:rsidR="000B1A56" w:rsidRDefault="000B1A56" w:rsidP="000B1A56">
      <w:pPr>
        <w:pStyle w:val="Heading4"/>
      </w:pPr>
      <w:bookmarkStart w:id="120" w:name="_Toc159400744"/>
      <w:r>
        <w:rPr>
          <w:shd w:val="clear" w:color="auto" w:fill="FFFFFF"/>
        </w:rPr>
        <w:t>3</w:t>
      </w:r>
      <w:r w:rsidRPr="00142D4A">
        <w:t>.4.</w:t>
      </w:r>
      <w:r>
        <w:t>4</w:t>
      </w:r>
      <w:r w:rsidRPr="00142D4A">
        <w:t xml:space="preserve"> </w:t>
      </w:r>
      <w:r w:rsidR="00DB6A67">
        <w:t xml:space="preserve">Additional </w:t>
      </w:r>
      <w:r w:rsidR="00E80E1C">
        <w:t xml:space="preserve">requirements to cover </w:t>
      </w:r>
      <w:r w:rsidR="00E40B1E">
        <w:t xml:space="preserve">Food Bank </w:t>
      </w:r>
      <w:proofErr w:type="gramStart"/>
      <w:r w:rsidR="00E40B1E">
        <w:t>activities</w:t>
      </w:r>
      <w:bookmarkEnd w:id="120"/>
      <w:proofErr w:type="gramEnd"/>
      <w:r w:rsidR="00E40B1E">
        <w:t xml:space="preserve"> </w:t>
      </w:r>
    </w:p>
    <w:p w14:paraId="025C4AE0" w14:textId="4EBD3F7F" w:rsidR="00BA036E" w:rsidRPr="00BA036E" w:rsidRDefault="007F5686" w:rsidP="00BA036E">
      <w:r>
        <w:t xml:space="preserve">Details of these </w:t>
      </w:r>
      <w:r w:rsidR="00A125B5">
        <w:t xml:space="preserve">additional </w:t>
      </w:r>
      <w:r>
        <w:t>requirements are covered in the NL</w:t>
      </w:r>
      <w:r w:rsidR="00916AD7">
        <w:t>C Safeguarding Policy – Food Bank.</w:t>
      </w:r>
      <w:r w:rsidR="009E6BD2">
        <w:t xml:space="preserve"> </w:t>
      </w:r>
    </w:p>
    <w:p w14:paraId="08B8A539" w14:textId="77777777" w:rsidR="00924292" w:rsidRDefault="00924292" w:rsidP="0069258D">
      <w:pPr>
        <w:spacing w:line="264" w:lineRule="auto"/>
        <w:rPr>
          <w:rFonts w:asciiTheme="minorHAnsi" w:hAnsiTheme="minorHAnsi" w:cs="Leelawadee"/>
          <w:shd w:val="clear" w:color="auto" w:fill="FFFFFF"/>
        </w:rPr>
      </w:pPr>
    </w:p>
    <w:p w14:paraId="474AC6D4" w14:textId="77777777" w:rsidR="005F3168" w:rsidRDefault="005F3168" w:rsidP="0069258D">
      <w:pPr>
        <w:spacing w:line="264" w:lineRule="auto"/>
        <w:rPr>
          <w:rFonts w:asciiTheme="minorHAnsi" w:hAnsiTheme="minorHAnsi" w:cs="Leelawadee"/>
          <w:shd w:val="clear" w:color="auto" w:fill="FFFFFF"/>
        </w:rPr>
      </w:pPr>
    </w:p>
    <w:p w14:paraId="1ABA9B78" w14:textId="77777777" w:rsidR="00E81EB6" w:rsidRDefault="00E81EB6">
      <w:bookmarkStart w:id="121" w:name="_Toc495419636"/>
      <w:r>
        <w:br w:type="page"/>
      </w:r>
    </w:p>
    <w:p w14:paraId="03EB0604" w14:textId="77777777" w:rsidR="001E4953" w:rsidRPr="00A359D4" w:rsidRDefault="001E4953" w:rsidP="00155BFC">
      <w:pPr>
        <w:pStyle w:val="Heading2"/>
      </w:pPr>
      <w:bookmarkStart w:id="122" w:name="_Toc444173575"/>
      <w:bookmarkStart w:id="123" w:name="_Toc497390728"/>
      <w:bookmarkStart w:id="124" w:name="_Toc159400745"/>
      <w:r w:rsidRPr="00A359D4">
        <w:lastRenderedPageBreak/>
        <w:t>SECTION 4 - USEFUL CONTACTS</w:t>
      </w:r>
      <w:bookmarkEnd w:id="122"/>
      <w:bookmarkEnd w:id="123"/>
      <w:bookmarkEnd w:id="124"/>
    </w:p>
    <w:p w14:paraId="6A527C80" w14:textId="77777777" w:rsidR="001E4953" w:rsidRPr="0069258D" w:rsidRDefault="001E4953" w:rsidP="001E4953">
      <w:pPr>
        <w:spacing w:line="264" w:lineRule="auto"/>
        <w:rPr>
          <w:rFonts w:asciiTheme="minorHAnsi" w:hAnsiTheme="minorHAnsi"/>
        </w:rPr>
      </w:pPr>
    </w:p>
    <w:tbl>
      <w:tblPr>
        <w:tblStyle w:val="TableGrid"/>
        <w:tblW w:w="0" w:type="auto"/>
        <w:tblLook w:val="04A0" w:firstRow="1" w:lastRow="0" w:firstColumn="1" w:lastColumn="0" w:noHBand="0" w:noVBand="1"/>
      </w:tblPr>
      <w:tblGrid>
        <w:gridCol w:w="9624"/>
      </w:tblGrid>
      <w:tr w:rsidR="001E4953" w14:paraId="512E930D" w14:textId="77777777" w:rsidTr="003D7CC0">
        <w:trPr>
          <w:trHeight w:val="601"/>
        </w:trPr>
        <w:tc>
          <w:tcPr>
            <w:tcW w:w="9624" w:type="dxa"/>
            <w:shd w:val="clear" w:color="auto" w:fill="DEEAF6" w:themeFill="accent1" w:themeFillTint="33"/>
          </w:tcPr>
          <w:p w14:paraId="797F2B6A" w14:textId="77777777" w:rsidR="00142D4A" w:rsidRDefault="00142D4A" w:rsidP="003D7CC0">
            <w:pPr>
              <w:widowControl w:val="0"/>
              <w:spacing w:line="264" w:lineRule="auto"/>
              <w:rPr>
                <w:rFonts w:asciiTheme="minorHAnsi" w:hAnsiTheme="minorHAnsi"/>
                <w:b/>
              </w:rPr>
            </w:pPr>
          </w:p>
          <w:p w14:paraId="1EB17773" w14:textId="264EB8E6" w:rsidR="001E4953" w:rsidRPr="0069258D" w:rsidRDefault="001E4953" w:rsidP="003D7CC0">
            <w:pPr>
              <w:widowControl w:val="0"/>
              <w:spacing w:line="264" w:lineRule="auto"/>
              <w:rPr>
                <w:rFonts w:asciiTheme="minorHAnsi" w:hAnsiTheme="minorHAnsi"/>
                <w:b/>
              </w:rPr>
            </w:pPr>
            <w:r w:rsidRPr="0069258D">
              <w:rPr>
                <w:rFonts w:asciiTheme="minorHAnsi" w:hAnsiTheme="minorHAnsi"/>
                <w:b/>
              </w:rPr>
              <w:t>Local Authority Designated Officer (LADO)</w:t>
            </w:r>
            <w:r w:rsidR="00735D0B">
              <w:rPr>
                <w:rFonts w:asciiTheme="minorHAnsi" w:hAnsiTheme="minorHAnsi"/>
                <w:b/>
              </w:rPr>
              <w:t xml:space="preserve"> (Surrey CC)</w:t>
            </w:r>
          </w:p>
          <w:p w14:paraId="194026A9" w14:textId="51B6D340" w:rsidR="001E4953" w:rsidRDefault="001E4953" w:rsidP="003D7CC0">
            <w:pPr>
              <w:widowControl w:val="0"/>
              <w:spacing w:line="264" w:lineRule="auto"/>
              <w:rPr>
                <w:rFonts w:asciiTheme="minorHAnsi" w:hAnsiTheme="minorHAnsi"/>
                <w:i/>
              </w:rPr>
            </w:pPr>
            <w:r>
              <w:rPr>
                <w:rFonts w:asciiTheme="minorHAnsi" w:hAnsiTheme="minorHAnsi"/>
                <w:i/>
              </w:rPr>
              <w:t xml:space="preserve">……………………………………………………………………………………    </w:t>
            </w:r>
            <w:r w:rsidR="00735D0B">
              <w:rPr>
                <w:rFonts w:asciiTheme="minorHAnsi" w:hAnsiTheme="minorHAnsi"/>
                <w:i/>
              </w:rPr>
              <w:t>Duty Officer</w:t>
            </w:r>
          </w:p>
          <w:p w14:paraId="4D17D77E" w14:textId="1078ADA9" w:rsidR="001E4953" w:rsidRDefault="001E4953" w:rsidP="003D7CC0">
            <w:pPr>
              <w:widowControl w:val="0"/>
              <w:spacing w:line="264" w:lineRule="auto"/>
              <w:rPr>
                <w:rFonts w:asciiTheme="minorHAnsi" w:hAnsiTheme="minorHAnsi"/>
                <w:i/>
              </w:rPr>
            </w:pPr>
            <w:r>
              <w:rPr>
                <w:rFonts w:asciiTheme="minorHAnsi" w:hAnsiTheme="minorHAnsi"/>
                <w:i/>
              </w:rPr>
              <w:t xml:space="preserve">…………………………………………………………………………………….   </w:t>
            </w:r>
            <w:r w:rsidR="008E6C0B">
              <w:rPr>
                <w:rFonts w:asciiTheme="minorHAnsi" w:hAnsiTheme="minorHAnsi"/>
                <w:i/>
              </w:rPr>
              <w:t xml:space="preserve">0300 </w:t>
            </w:r>
            <w:r w:rsidR="00735D0B">
              <w:rPr>
                <w:rFonts w:asciiTheme="minorHAnsi" w:hAnsiTheme="minorHAnsi"/>
                <w:i/>
              </w:rPr>
              <w:t>123 1650</w:t>
            </w:r>
          </w:p>
          <w:p w14:paraId="26B2DC29" w14:textId="5F9E5020" w:rsidR="001E4953" w:rsidRDefault="001E4953" w:rsidP="003D7CC0">
            <w:pPr>
              <w:widowControl w:val="0"/>
              <w:spacing w:line="264" w:lineRule="auto"/>
              <w:rPr>
                <w:rFonts w:asciiTheme="minorHAnsi" w:hAnsiTheme="minorHAnsi"/>
                <w:i/>
              </w:rPr>
            </w:pPr>
            <w:r>
              <w:rPr>
                <w:rFonts w:asciiTheme="minorHAnsi" w:hAnsiTheme="minorHAnsi"/>
                <w:i/>
              </w:rPr>
              <w:t xml:space="preserve">…………………………………………………………………………………….   </w:t>
            </w:r>
            <w:r w:rsidR="00735D0B">
              <w:rPr>
                <w:rFonts w:asciiTheme="minorHAnsi" w:hAnsiTheme="minorHAnsi"/>
                <w:i/>
              </w:rPr>
              <w:t>LADO</w:t>
            </w:r>
            <w:r w:rsidR="008E6C0B">
              <w:rPr>
                <w:rFonts w:asciiTheme="minorHAnsi" w:hAnsiTheme="minorHAnsi"/>
                <w:i/>
              </w:rPr>
              <w:t>@surrycc.gov.uk</w:t>
            </w:r>
          </w:p>
          <w:p w14:paraId="36B4CD23" w14:textId="77777777" w:rsidR="001E4953" w:rsidRPr="00883EC3" w:rsidRDefault="001E4953" w:rsidP="001E4953">
            <w:pPr>
              <w:widowControl w:val="0"/>
              <w:spacing w:line="264" w:lineRule="auto"/>
              <w:rPr>
                <w:rFonts w:asciiTheme="minorHAnsi" w:hAnsiTheme="minorHAnsi"/>
                <w:szCs w:val="24"/>
              </w:rPr>
            </w:pPr>
          </w:p>
        </w:tc>
      </w:tr>
      <w:tr w:rsidR="001E4953" w14:paraId="00BF08AE" w14:textId="77777777" w:rsidTr="003D7CC0">
        <w:trPr>
          <w:trHeight w:val="886"/>
        </w:trPr>
        <w:tc>
          <w:tcPr>
            <w:tcW w:w="9624" w:type="dxa"/>
          </w:tcPr>
          <w:p w14:paraId="02CC43AD" w14:textId="77777777" w:rsidR="00142D4A" w:rsidRDefault="00142D4A" w:rsidP="001E4953">
            <w:pPr>
              <w:widowControl w:val="0"/>
              <w:spacing w:line="264" w:lineRule="auto"/>
              <w:rPr>
                <w:rFonts w:asciiTheme="minorHAnsi" w:hAnsiTheme="minorHAnsi"/>
                <w:b/>
                <w:szCs w:val="24"/>
              </w:rPr>
            </w:pPr>
          </w:p>
          <w:p w14:paraId="714CF12D" w14:textId="77777777" w:rsidR="001E4953" w:rsidRPr="0069258D" w:rsidRDefault="001E4953" w:rsidP="001E4953">
            <w:pPr>
              <w:widowControl w:val="0"/>
              <w:spacing w:line="264" w:lineRule="auto"/>
              <w:rPr>
                <w:rFonts w:asciiTheme="minorHAnsi" w:hAnsiTheme="minorHAnsi"/>
                <w:b/>
                <w:szCs w:val="24"/>
              </w:rPr>
            </w:pPr>
            <w:r w:rsidRPr="0069258D">
              <w:rPr>
                <w:rFonts w:asciiTheme="minorHAnsi" w:hAnsiTheme="minorHAnsi"/>
                <w:b/>
                <w:szCs w:val="24"/>
              </w:rPr>
              <w:t>Police</w:t>
            </w:r>
            <w:r w:rsidRPr="0069258D">
              <w:rPr>
                <w:rFonts w:asciiTheme="minorHAnsi" w:hAnsiTheme="minorHAnsi"/>
                <w:b/>
                <w:szCs w:val="24"/>
              </w:rPr>
              <w:tab/>
            </w:r>
          </w:p>
          <w:p w14:paraId="2FCD476F" w14:textId="77777777" w:rsidR="001E4953" w:rsidRDefault="001E4953" w:rsidP="001E4953">
            <w:pPr>
              <w:widowControl w:val="0"/>
              <w:spacing w:line="264" w:lineRule="auto"/>
              <w:rPr>
                <w:rFonts w:asciiTheme="minorHAnsi" w:hAnsiTheme="minorHAnsi"/>
                <w:szCs w:val="24"/>
              </w:rPr>
            </w:pPr>
            <w:r w:rsidRPr="0069258D">
              <w:rPr>
                <w:rFonts w:asciiTheme="minorHAnsi" w:hAnsiTheme="minorHAnsi"/>
                <w:szCs w:val="24"/>
              </w:rPr>
              <w:t xml:space="preserve">Contact 101, or 999 in an </w:t>
            </w:r>
            <w:proofErr w:type="gramStart"/>
            <w:r w:rsidRPr="0069258D">
              <w:rPr>
                <w:rFonts w:asciiTheme="minorHAnsi" w:hAnsiTheme="minorHAnsi"/>
                <w:szCs w:val="24"/>
              </w:rPr>
              <w:t>emergency</w:t>
            </w:r>
            <w:proofErr w:type="gramEnd"/>
          </w:p>
          <w:p w14:paraId="713A3015" w14:textId="77777777" w:rsidR="001E4953" w:rsidRDefault="001E4953" w:rsidP="003D7CC0">
            <w:pPr>
              <w:widowControl w:val="0"/>
              <w:spacing w:line="264" w:lineRule="auto"/>
              <w:rPr>
                <w:rFonts w:asciiTheme="minorHAnsi" w:hAnsiTheme="minorHAnsi"/>
                <w:szCs w:val="24"/>
              </w:rPr>
            </w:pPr>
          </w:p>
          <w:p w14:paraId="60538FC3" w14:textId="77777777" w:rsidR="001E4953" w:rsidRDefault="001E4953" w:rsidP="001E4953">
            <w:pPr>
              <w:widowControl w:val="0"/>
              <w:spacing w:line="264" w:lineRule="auto"/>
              <w:rPr>
                <w:rFonts w:asciiTheme="minorHAnsi" w:hAnsiTheme="minorHAnsi"/>
                <w:b/>
              </w:rPr>
            </w:pPr>
          </w:p>
        </w:tc>
      </w:tr>
      <w:tr w:rsidR="001E4953" w14:paraId="4257EB84" w14:textId="77777777" w:rsidTr="003D7CC0">
        <w:trPr>
          <w:trHeight w:val="601"/>
        </w:trPr>
        <w:tc>
          <w:tcPr>
            <w:tcW w:w="9624" w:type="dxa"/>
            <w:shd w:val="clear" w:color="auto" w:fill="DEEAF6" w:themeFill="accent1" w:themeFillTint="33"/>
          </w:tcPr>
          <w:p w14:paraId="3BBCB0B6" w14:textId="77777777" w:rsidR="00142D4A" w:rsidRDefault="00142D4A" w:rsidP="001E4953">
            <w:pPr>
              <w:widowControl w:val="0"/>
              <w:spacing w:line="264" w:lineRule="auto"/>
              <w:rPr>
                <w:rFonts w:asciiTheme="minorHAnsi" w:hAnsiTheme="minorHAnsi"/>
                <w:b/>
                <w:szCs w:val="24"/>
              </w:rPr>
            </w:pPr>
          </w:p>
          <w:p w14:paraId="50D4041E" w14:textId="375DD8B0"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b/>
                <w:szCs w:val="24"/>
              </w:rPr>
              <w:t>Adult Social Services</w:t>
            </w:r>
            <w:r w:rsidR="00735D0B">
              <w:rPr>
                <w:rFonts w:asciiTheme="minorHAnsi" w:hAnsiTheme="minorHAnsi"/>
                <w:b/>
                <w:szCs w:val="24"/>
              </w:rPr>
              <w:t xml:space="preserve"> (Surrey CC)</w:t>
            </w:r>
          </w:p>
          <w:p w14:paraId="70AEDB92" w14:textId="592DCF7C"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szCs w:val="24"/>
              </w:rPr>
              <w:t>8.45am—5pm</w:t>
            </w:r>
            <w:r w:rsidR="00142D4A">
              <w:rPr>
                <w:rFonts w:asciiTheme="minorHAnsi" w:hAnsiTheme="minorHAnsi"/>
                <w:szCs w:val="24"/>
              </w:rPr>
              <w:t xml:space="preserve"> </w:t>
            </w:r>
            <w:r>
              <w:rPr>
                <w:rFonts w:asciiTheme="minorHAnsi" w:hAnsiTheme="minorHAnsi"/>
                <w:szCs w:val="24"/>
              </w:rPr>
              <w:t>……………………………………………………………………</w:t>
            </w:r>
            <w:r w:rsidR="00C71270">
              <w:rPr>
                <w:rFonts w:asciiTheme="minorHAnsi" w:hAnsiTheme="minorHAnsi"/>
                <w:szCs w:val="24"/>
              </w:rPr>
              <w:t>….</w:t>
            </w:r>
            <w:r w:rsidRPr="0069258D">
              <w:rPr>
                <w:rFonts w:asciiTheme="minorHAnsi" w:hAnsiTheme="minorHAnsi"/>
                <w:szCs w:val="24"/>
              </w:rPr>
              <w:tab/>
            </w:r>
            <w:r w:rsidR="008E6C0B">
              <w:rPr>
                <w:rFonts w:asciiTheme="minorHAnsi" w:hAnsiTheme="minorHAnsi"/>
                <w:szCs w:val="24"/>
              </w:rPr>
              <w:t>0300 200 1005</w:t>
            </w:r>
          </w:p>
          <w:p w14:paraId="7F2A66B9" w14:textId="56BFC608" w:rsidR="001E4953" w:rsidRDefault="001E4953" w:rsidP="001E4953">
            <w:pPr>
              <w:widowControl w:val="0"/>
              <w:spacing w:line="264" w:lineRule="auto"/>
              <w:rPr>
                <w:rFonts w:asciiTheme="minorHAnsi" w:hAnsiTheme="minorHAnsi"/>
                <w:i/>
                <w:szCs w:val="24"/>
              </w:rPr>
            </w:pPr>
            <w:r w:rsidRPr="0069258D">
              <w:rPr>
                <w:rFonts w:asciiTheme="minorHAnsi" w:hAnsiTheme="minorHAnsi"/>
                <w:szCs w:val="24"/>
              </w:rPr>
              <w:t>Out of hours</w:t>
            </w:r>
            <w:r>
              <w:rPr>
                <w:rFonts w:asciiTheme="minorHAnsi" w:hAnsiTheme="minorHAnsi"/>
                <w:szCs w:val="24"/>
              </w:rPr>
              <w:t xml:space="preserve">     ……………………………………………………………………</w:t>
            </w:r>
            <w:r w:rsidR="00C71270">
              <w:rPr>
                <w:rFonts w:asciiTheme="minorHAnsi" w:hAnsiTheme="minorHAnsi"/>
                <w:szCs w:val="24"/>
              </w:rPr>
              <w:t>….</w:t>
            </w:r>
            <w:r w:rsidRPr="0069258D">
              <w:rPr>
                <w:rFonts w:asciiTheme="minorHAnsi" w:hAnsiTheme="minorHAnsi"/>
                <w:szCs w:val="24"/>
              </w:rPr>
              <w:tab/>
            </w:r>
            <w:r w:rsidR="008E6C0B">
              <w:rPr>
                <w:rFonts w:asciiTheme="minorHAnsi" w:hAnsiTheme="minorHAnsi"/>
                <w:szCs w:val="24"/>
              </w:rPr>
              <w:t>01483 517898</w:t>
            </w:r>
            <w:r w:rsidRPr="0069258D">
              <w:rPr>
                <w:rFonts w:asciiTheme="minorHAnsi" w:hAnsiTheme="minorHAnsi"/>
                <w:i/>
                <w:szCs w:val="24"/>
              </w:rPr>
              <w:tab/>
            </w:r>
          </w:p>
          <w:p w14:paraId="18B3BC9F" w14:textId="77777777" w:rsidR="001E4953" w:rsidRPr="001E4953" w:rsidRDefault="001E4953" w:rsidP="001E4953">
            <w:pPr>
              <w:widowControl w:val="0"/>
              <w:spacing w:line="264" w:lineRule="auto"/>
              <w:rPr>
                <w:rFonts w:asciiTheme="minorHAnsi" w:hAnsiTheme="minorHAnsi"/>
                <w:i/>
                <w:szCs w:val="24"/>
              </w:rPr>
            </w:pPr>
          </w:p>
        </w:tc>
      </w:tr>
      <w:tr w:rsidR="001E4953" w14:paraId="22FC6B40" w14:textId="77777777" w:rsidTr="008E43F5">
        <w:trPr>
          <w:trHeight w:val="601"/>
        </w:trPr>
        <w:tc>
          <w:tcPr>
            <w:tcW w:w="9624" w:type="dxa"/>
            <w:shd w:val="clear" w:color="auto" w:fill="auto"/>
          </w:tcPr>
          <w:p w14:paraId="41F2F2EE" w14:textId="77777777" w:rsidR="00142D4A" w:rsidRDefault="00142D4A" w:rsidP="001E4953">
            <w:pPr>
              <w:widowControl w:val="0"/>
              <w:spacing w:line="264" w:lineRule="auto"/>
              <w:rPr>
                <w:rFonts w:asciiTheme="minorHAnsi" w:hAnsiTheme="minorHAnsi"/>
                <w:b/>
                <w:szCs w:val="24"/>
              </w:rPr>
            </w:pPr>
          </w:p>
          <w:p w14:paraId="205E7558" w14:textId="53965593" w:rsidR="001E4953" w:rsidRPr="0069258D" w:rsidRDefault="001E4953" w:rsidP="001E4953">
            <w:pPr>
              <w:widowControl w:val="0"/>
              <w:spacing w:line="264" w:lineRule="auto"/>
              <w:rPr>
                <w:rFonts w:asciiTheme="minorHAnsi" w:hAnsiTheme="minorHAnsi"/>
                <w:i/>
              </w:rPr>
            </w:pPr>
            <w:r w:rsidRPr="0069258D">
              <w:rPr>
                <w:rFonts w:asciiTheme="minorHAnsi" w:hAnsiTheme="minorHAnsi"/>
                <w:b/>
                <w:szCs w:val="24"/>
              </w:rPr>
              <w:t xml:space="preserve">Children’s Social Services </w:t>
            </w:r>
            <w:r w:rsidR="00FB5CB4">
              <w:rPr>
                <w:rFonts w:asciiTheme="minorHAnsi" w:hAnsiTheme="minorHAnsi"/>
                <w:b/>
                <w:szCs w:val="24"/>
              </w:rPr>
              <w:t>(Surrey CC)</w:t>
            </w:r>
          </w:p>
          <w:p w14:paraId="62C8857C" w14:textId="5A51FA5A"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szCs w:val="24"/>
              </w:rPr>
              <w:t>8.45am—5pm</w:t>
            </w:r>
            <w:r w:rsidRPr="0069258D">
              <w:rPr>
                <w:rFonts w:asciiTheme="minorHAnsi" w:hAnsiTheme="minorHAnsi"/>
                <w:szCs w:val="24"/>
              </w:rPr>
              <w:tab/>
            </w:r>
            <w:r>
              <w:rPr>
                <w:rFonts w:asciiTheme="minorHAnsi" w:hAnsiTheme="minorHAnsi"/>
                <w:szCs w:val="24"/>
              </w:rPr>
              <w:t>……………………………………………………………………</w:t>
            </w:r>
            <w:r w:rsidR="00C71270">
              <w:rPr>
                <w:rFonts w:asciiTheme="minorHAnsi" w:hAnsiTheme="minorHAnsi"/>
                <w:szCs w:val="24"/>
              </w:rPr>
              <w:t>….</w:t>
            </w:r>
            <w:r w:rsidRPr="0069258D">
              <w:rPr>
                <w:rFonts w:asciiTheme="minorHAnsi" w:hAnsiTheme="minorHAnsi"/>
                <w:szCs w:val="24"/>
              </w:rPr>
              <w:tab/>
            </w:r>
            <w:r w:rsidR="00FB5CB4">
              <w:rPr>
                <w:rFonts w:asciiTheme="minorHAnsi" w:hAnsiTheme="minorHAnsi"/>
                <w:szCs w:val="24"/>
              </w:rPr>
              <w:t>0300 470 9100</w:t>
            </w:r>
          </w:p>
          <w:p w14:paraId="41B5E20E" w14:textId="0C954177" w:rsidR="001E4953" w:rsidRDefault="001E4953" w:rsidP="001E4953">
            <w:pPr>
              <w:widowControl w:val="0"/>
              <w:spacing w:line="264" w:lineRule="auto"/>
              <w:rPr>
                <w:rFonts w:asciiTheme="minorHAnsi" w:hAnsiTheme="minorHAnsi"/>
                <w:i/>
                <w:szCs w:val="24"/>
              </w:rPr>
            </w:pPr>
            <w:r w:rsidRPr="0069258D">
              <w:rPr>
                <w:rFonts w:asciiTheme="minorHAnsi" w:hAnsiTheme="minorHAnsi"/>
                <w:szCs w:val="24"/>
              </w:rPr>
              <w:t>Out of hours</w:t>
            </w:r>
            <w:r>
              <w:rPr>
                <w:rFonts w:asciiTheme="minorHAnsi" w:hAnsiTheme="minorHAnsi"/>
                <w:szCs w:val="24"/>
              </w:rPr>
              <w:t xml:space="preserve">      ……………………………………………………………………</w:t>
            </w:r>
            <w:r w:rsidR="00C71270">
              <w:rPr>
                <w:rFonts w:asciiTheme="minorHAnsi" w:hAnsiTheme="minorHAnsi"/>
                <w:szCs w:val="24"/>
              </w:rPr>
              <w:t>….</w:t>
            </w:r>
            <w:r w:rsidRPr="0069258D">
              <w:rPr>
                <w:rFonts w:asciiTheme="minorHAnsi" w:hAnsiTheme="minorHAnsi"/>
                <w:szCs w:val="24"/>
              </w:rPr>
              <w:tab/>
            </w:r>
            <w:r w:rsidR="008E6C0B">
              <w:rPr>
                <w:rFonts w:asciiTheme="minorHAnsi" w:hAnsiTheme="minorHAnsi"/>
                <w:szCs w:val="24"/>
              </w:rPr>
              <w:t>01483 517898</w:t>
            </w:r>
            <w:r w:rsidRPr="0069258D">
              <w:rPr>
                <w:rFonts w:asciiTheme="minorHAnsi" w:hAnsiTheme="minorHAnsi"/>
                <w:i/>
                <w:szCs w:val="24"/>
              </w:rPr>
              <w:tab/>
            </w:r>
          </w:p>
          <w:p w14:paraId="79ADFE29" w14:textId="77777777" w:rsidR="001E4953" w:rsidRPr="0069258D" w:rsidRDefault="001E4953" w:rsidP="001E4953">
            <w:pPr>
              <w:widowControl w:val="0"/>
              <w:spacing w:line="264" w:lineRule="auto"/>
              <w:rPr>
                <w:rFonts w:asciiTheme="minorHAnsi" w:hAnsiTheme="minorHAnsi"/>
                <w:b/>
                <w:szCs w:val="24"/>
              </w:rPr>
            </w:pPr>
          </w:p>
        </w:tc>
      </w:tr>
      <w:tr w:rsidR="001E4953" w14:paraId="3C65C775" w14:textId="77777777" w:rsidTr="003D7CC0">
        <w:trPr>
          <w:trHeight w:val="601"/>
        </w:trPr>
        <w:tc>
          <w:tcPr>
            <w:tcW w:w="9624" w:type="dxa"/>
            <w:shd w:val="clear" w:color="auto" w:fill="DEEAF6" w:themeFill="accent1" w:themeFillTint="33"/>
          </w:tcPr>
          <w:p w14:paraId="48AB2F92" w14:textId="77777777" w:rsidR="00142D4A" w:rsidRDefault="00142D4A" w:rsidP="001E4953">
            <w:pPr>
              <w:widowControl w:val="0"/>
              <w:spacing w:line="264" w:lineRule="auto"/>
              <w:rPr>
                <w:rFonts w:asciiTheme="minorHAnsi" w:hAnsiTheme="minorHAnsi"/>
                <w:b/>
                <w:szCs w:val="24"/>
              </w:rPr>
            </w:pPr>
          </w:p>
          <w:p w14:paraId="6A4CCC27" w14:textId="2471FF6F" w:rsidR="001E4953" w:rsidRPr="0069258D" w:rsidRDefault="004C4CB2" w:rsidP="001E4953">
            <w:pPr>
              <w:widowControl w:val="0"/>
              <w:spacing w:line="264" w:lineRule="auto"/>
              <w:rPr>
                <w:rFonts w:asciiTheme="minorHAnsi" w:hAnsiTheme="minorHAnsi"/>
                <w:b/>
                <w:szCs w:val="24"/>
              </w:rPr>
            </w:pPr>
            <w:r>
              <w:rPr>
                <w:rFonts w:asciiTheme="minorHAnsi" w:hAnsiTheme="minorHAnsi"/>
                <w:b/>
                <w:szCs w:val="24"/>
              </w:rPr>
              <w:t>Regional</w:t>
            </w:r>
            <w:r w:rsidR="001E4953" w:rsidRPr="0069258D">
              <w:rPr>
                <w:rFonts w:asciiTheme="minorHAnsi" w:hAnsiTheme="minorHAnsi"/>
                <w:b/>
                <w:szCs w:val="24"/>
              </w:rPr>
              <w:t xml:space="preserve"> Safeguarding </w:t>
            </w:r>
            <w:r>
              <w:rPr>
                <w:rFonts w:asciiTheme="minorHAnsi" w:hAnsiTheme="minorHAnsi"/>
                <w:b/>
                <w:szCs w:val="24"/>
              </w:rPr>
              <w:t>Lead</w:t>
            </w:r>
          </w:p>
          <w:p w14:paraId="1F40E563" w14:textId="10C6D616" w:rsidR="001E4953" w:rsidRDefault="001E4953" w:rsidP="001E4953">
            <w:pPr>
              <w:widowControl w:val="0"/>
              <w:spacing w:line="264" w:lineRule="auto"/>
              <w:rPr>
                <w:rFonts w:asciiTheme="minorHAnsi" w:hAnsiTheme="minorHAnsi"/>
                <w:i/>
              </w:rPr>
            </w:pPr>
            <w:r>
              <w:rPr>
                <w:rFonts w:asciiTheme="minorHAnsi" w:hAnsiTheme="minorHAnsi"/>
                <w:i/>
              </w:rPr>
              <w:t xml:space="preserve">……………………………………………………………………………………    </w:t>
            </w:r>
            <w:r w:rsidR="00735D0B">
              <w:rPr>
                <w:rFonts w:asciiTheme="minorHAnsi" w:hAnsiTheme="minorHAnsi"/>
                <w:i/>
              </w:rPr>
              <w:t>Paul Kerley</w:t>
            </w:r>
          </w:p>
          <w:p w14:paraId="17ACCC0D" w14:textId="61FB8C94" w:rsidR="001E4953" w:rsidRDefault="001E4953" w:rsidP="001E4953">
            <w:pPr>
              <w:widowControl w:val="0"/>
              <w:spacing w:line="264" w:lineRule="auto"/>
              <w:rPr>
                <w:rFonts w:asciiTheme="minorHAnsi" w:hAnsiTheme="minorHAnsi"/>
                <w:i/>
              </w:rPr>
            </w:pPr>
            <w:r>
              <w:rPr>
                <w:rFonts w:asciiTheme="minorHAnsi" w:hAnsiTheme="minorHAnsi"/>
                <w:i/>
              </w:rPr>
              <w:t xml:space="preserve">…………………………………………………………………………………….   </w:t>
            </w:r>
            <w:r w:rsidR="00826BB2">
              <w:rPr>
                <w:rFonts w:asciiTheme="minorHAnsi" w:hAnsiTheme="minorHAnsi"/>
                <w:i/>
              </w:rPr>
              <w:t>0144 423 3431</w:t>
            </w:r>
          </w:p>
          <w:p w14:paraId="5B1CD454" w14:textId="340FA56F" w:rsidR="001E4953" w:rsidRPr="001E4953" w:rsidRDefault="001E4953" w:rsidP="003D7CC0">
            <w:pPr>
              <w:widowControl w:val="0"/>
              <w:spacing w:line="264" w:lineRule="auto"/>
              <w:rPr>
                <w:rFonts w:asciiTheme="minorHAnsi" w:hAnsiTheme="minorHAnsi"/>
                <w:i/>
              </w:rPr>
            </w:pPr>
            <w:r>
              <w:rPr>
                <w:rFonts w:asciiTheme="minorHAnsi" w:hAnsiTheme="minorHAnsi"/>
                <w:i/>
              </w:rPr>
              <w:t xml:space="preserve">…………………………………………………………………………………….   </w:t>
            </w:r>
            <w:r w:rsidR="00826BB2">
              <w:rPr>
                <w:rFonts w:asciiTheme="minorHAnsi" w:hAnsiTheme="minorHAnsi"/>
                <w:i/>
              </w:rPr>
              <w:t>paul@seba-baptist.org.uk</w:t>
            </w:r>
          </w:p>
          <w:p w14:paraId="7C0A90E6" w14:textId="77777777" w:rsidR="001E4953" w:rsidRPr="0069258D" w:rsidRDefault="001E4953" w:rsidP="003D7CC0">
            <w:pPr>
              <w:widowControl w:val="0"/>
              <w:spacing w:line="264" w:lineRule="auto"/>
              <w:rPr>
                <w:rFonts w:asciiTheme="minorHAnsi" w:hAnsiTheme="minorHAnsi"/>
                <w:b/>
                <w:szCs w:val="24"/>
              </w:rPr>
            </w:pPr>
          </w:p>
        </w:tc>
      </w:tr>
    </w:tbl>
    <w:p w14:paraId="27A1AFBE" w14:textId="77777777" w:rsidR="001E4953" w:rsidRDefault="001E4953"/>
    <w:p w14:paraId="00DFD682" w14:textId="77777777" w:rsidR="001E4953" w:rsidRDefault="001E4953"/>
    <w:p w14:paraId="2634DB78" w14:textId="77777777" w:rsidR="005439A2" w:rsidRDefault="005439A2"/>
    <w:p w14:paraId="54D464CF" w14:textId="77777777" w:rsidR="005439A2" w:rsidRDefault="005439A2"/>
    <w:p w14:paraId="732C32D9" w14:textId="77777777" w:rsidR="005439A2" w:rsidRDefault="005439A2"/>
    <w:p w14:paraId="01A7A8AB" w14:textId="77777777" w:rsidR="005439A2" w:rsidRDefault="005439A2"/>
    <w:p w14:paraId="17FE6916" w14:textId="77777777" w:rsidR="005439A2" w:rsidRDefault="005439A2"/>
    <w:p w14:paraId="161236FB" w14:textId="77777777" w:rsidR="005439A2" w:rsidRDefault="005439A2"/>
    <w:p w14:paraId="53D3ECD3" w14:textId="77777777" w:rsidR="005439A2" w:rsidRDefault="005439A2"/>
    <w:p w14:paraId="04312E3D" w14:textId="77777777" w:rsidR="005439A2" w:rsidRDefault="005439A2"/>
    <w:p w14:paraId="6DC79234" w14:textId="77777777" w:rsidR="005439A2" w:rsidRDefault="005439A2"/>
    <w:p w14:paraId="1C40D000" w14:textId="77777777" w:rsidR="005439A2" w:rsidRDefault="005439A2"/>
    <w:p w14:paraId="7D785442" w14:textId="77777777" w:rsidR="005439A2" w:rsidRDefault="005439A2"/>
    <w:p w14:paraId="0C455407" w14:textId="77777777" w:rsidR="005439A2" w:rsidRDefault="005439A2"/>
    <w:p w14:paraId="5AB54152" w14:textId="77777777" w:rsidR="005439A2" w:rsidRDefault="005439A2"/>
    <w:p w14:paraId="7697CA24" w14:textId="77777777" w:rsidR="005439A2" w:rsidRDefault="005439A2"/>
    <w:p w14:paraId="3832C1BD" w14:textId="77777777" w:rsidR="005439A2" w:rsidRDefault="005439A2"/>
    <w:p w14:paraId="0E3F307A" w14:textId="77777777" w:rsidR="005439A2" w:rsidRDefault="005439A2"/>
    <w:p w14:paraId="2933705E" w14:textId="77777777" w:rsidR="005439A2" w:rsidRDefault="005439A2"/>
    <w:p w14:paraId="356A9AE5" w14:textId="77777777" w:rsidR="00155BFC" w:rsidRDefault="00C210BB" w:rsidP="00155BFC">
      <w:pPr>
        <w:pStyle w:val="Heading2"/>
      </w:pPr>
      <w:bookmarkStart w:id="125" w:name="_Toc495419637"/>
      <w:bookmarkStart w:id="126" w:name="_Toc497390729"/>
      <w:bookmarkStart w:id="127" w:name="_Toc159400746"/>
      <w:bookmarkEnd w:id="121"/>
      <w:r>
        <w:lastRenderedPageBreak/>
        <w:t>APPENDIX 1</w:t>
      </w:r>
      <w:r w:rsidR="00E81EB6">
        <w:t xml:space="preserve"> - </w:t>
      </w:r>
      <w:r w:rsidR="00D97DA7" w:rsidRPr="00A63FF3">
        <w:t>DEFINITIONS OF ABUSE</w:t>
      </w:r>
      <w:bookmarkStart w:id="128" w:name="_Toc497390730"/>
      <w:bookmarkEnd w:id="125"/>
      <w:bookmarkEnd w:id="126"/>
      <w:bookmarkEnd w:id="127"/>
    </w:p>
    <w:p w14:paraId="55C50760" w14:textId="77777777" w:rsidR="00155BFC" w:rsidRPr="00057640" w:rsidRDefault="00155BFC" w:rsidP="00155BFC">
      <w:pPr>
        <w:rPr>
          <w:b/>
          <w:sz w:val="24"/>
          <w:szCs w:val="24"/>
        </w:rPr>
      </w:pPr>
      <w:r w:rsidRPr="00057640">
        <w:rPr>
          <w:b/>
          <w:color w:val="2E74B5" w:themeColor="accent1" w:themeShade="BF"/>
          <w:sz w:val="24"/>
          <w:szCs w:val="24"/>
        </w:rPr>
        <w:t>Understanding, Recognising and Responding to Abuse</w:t>
      </w:r>
    </w:p>
    <w:p w14:paraId="02B8D2F5" w14:textId="77777777" w:rsidR="00D97DA7" w:rsidRDefault="00D97DA7" w:rsidP="00D97DA7">
      <w:pPr>
        <w:spacing w:line="264" w:lineRule="auto"/>
        <w:rPr>
          <w:rFonts w:asciiTheme="minorHAnsi" w:hAnsiTheme="minorHAnsi" w:cs="Calibri"/>
        </w:rPr>
      </w:pPr>
      <w:bookmarkStart w:id="129" w:name="_Hlk496212193"/>
      <w:bookmarkEnd w:id="128"/>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family, or in an institutional or community setting; by those known to them or, more rarely, by a stranger. They may be abused by an adult or adults or </w:t>
      </w:r>
      <w:r w:rsidRPr="0069258D">
        <w:rPr>
          <w:rFonts w:asciiTheme="minorHAnsi" w:hAnsiTheme="minorHAnsi" w:cs="Calibri"/>
        </w:rPr>
        <w:t xml:space="preserve">a child or children. There are </w:t>
      </w:r>
      <w:proofErr w:type="gramStart"/>
      <w:r w:rsidRPr="0069258D">
        <w:rPr>
          <w:rFonts w:asciiTheme="minorHAnsi" w:hAnsiTheme="minorHAnsi" w:cs="Calibri"/>
        </w:rPr>
        <w:t>many different ways</w:t>
      </w:r>
      <w:proofErr w:type="gramEnd"/>
      <w:r w:rsidRPr="0069258D">
        <w:rPr>
          <w:rFonts w:asciiTheme="minorHAnsi" w:hAnsiTheme="minorHAnsi" w:cs="Calibri"/>
        </w:rPr>
        <w:t xml:space="preserve"> in which people suffer abuse. </w:t>
      </w:r>
      <w:bookmarkEnd w:id="129"/>
      <w:r w:rsidRPr="0069258D">
        <w:rPr>
          <w:rFonts w:asciiTheme="minorHAnsi" w:hAnsiTheme="minorHAnsi" w:cs="Calibri"/>
        </w:rPr>
        <w:t>The list below is, sadly, not exhaustive.</w:t>
      </w:r>
    </w:p>
    <w:p w14:paraId="0781B5C2" w14:textId="77777777" w:rsidR="00D97DA7" w:rsidRPr="0069258D" w:rsidRDefault="00D97DA7" w:rsidP="00D97DA7">
      <w:pPr>
        <w:spacing w:line="264" w:lineRule="auto"/>
        <w:rPr>
          <w:rFonts w:asciiTheme="minorHAnsi" w:hAnsiTheme="minorHAnsi" w:cs="Leelawadee"/>
          <w:b/>
          <w:color w:val="385623" w:themeColor="accent6" w:themeShade="80"/>
        </w:rPr>
      </w:pPr>
    </w:p>
    <w:tbl>
      <w:tblPr>
        <w:tblStyle w:val="GridTable4-Accent11"/>
        <w:tblW w:w="0" w:type="auto"/>
        <w:tblLook w:val="04A0" w:firstRow="1" w:lastRow="0" w:firstColumn="1" w:lastColumn="0" w:noHBand="0" w:noVBand="1"/>
      </w:tblPr>
      <w:tblGrid>
        <w:gridCol w:w="2243"/>
        <w:gridCol w:w="253"/>
        <w:gridCol w:w="3449"/>
        <w:gridCol w:w="3679"/>
      </w:tblGrid>
      <w:tr w:rsidR="00D97DA7" w:rsidRPr="0069258D" w14:paraId="670CFC9B" w14:textId="77777777" w:rsidTr="00333D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6" w:type="dxa"/>
            <w:gridSpan w:val="2"/>
          </w:tcPr>
          <w:p w14:paraId="1626822A" w14:textId="77777777" w:rsidR="00D97DA7" w:rsidRPr="0069258D" w:rsidRDefault="00D97DA7" w:rsidP="00D97DA7">
            <w:pPr>
              <w:spacing w:line="264" w:lineRule="auto"/>
              <w:rPr>
                <w:rFonts w:asciiTheme="minorHAnsi" w:hAnsiTheme="minorHAnsi" w:cs="Calibri"/>
                <w:b w:val="0"/>
                <w:lang w:val="en-GB"/>
              </w:rPr>
            </w:pPr>
            <w:r w:rsidRPr="0069258D">
              <w:rPr>
                <w:rFonts w:asciiTheme="minorHAnsi" w:hAnsiTheme="minorHAnsi" w:cs="Calibri"/>
                <w:b w:val="0"/>
                <w:lang w:val="en-GB"/>
              </w:rPr>
              <w:t>Type of abuse</w:t>
            </w:r>
          </w:p>
        </w:tc>
        <w:tc>
          <w:tcPr>
            <w:tcW w:w="3449" w:type="dxa"/>
          </w:tcPr>
          <w:p w14:paraId="5E5C2F95" w14:textId="77777777" w:rsidR="00D97DA7" w:rsidRPr="006925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Child</w:t>
            </w:r>
          </w:p>
        </w:tc>
        <w:tc>
          <w:tcPr>
            <w:tcW w:w="3679" w:type="dxa"/>
          </w:tcPr>
          <w:p w14:paraId="119A49C6" w14:textId="77777777" w:rsidR="00D97DA7" w:rsidRPr="006925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Adult at risk</w:t>
            </w:r>
          </w:p>
        </w:tc>
      </w:tr>
      <w:tr w:rsidR="00D97DA7" w:rsidRPr="0069258D" w14:paraId="4FB05BCA" w14:textId="77777777" w:rsidTr="00333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6" w:type="dxa"/>
            <w:gridSpan w:val="2"/>
          </w:tcPr>
          <w:p w14:paraId="7843B1AD" w14:textId="77777777" w:rsidR="00D97DA7" w:rsidRPr="00057640" w:rsidRDefault="00D97DA7" w:rsidP="00057640">
            <w:pPr>
              <w:rPr>
                <w:rFonts w:asciiTheme="majorHAnsi" w:hAnsiTheme="majorHAnsi"/>
                <w:b w:val="0"/>
                <w:i/>
                <w:lang w:val="en-GB"/>
              </w:rPr>
            </w:pPr>
            <w:r w:rsidRPr="00057640">
              <w:rPr>
                <w:rFonts w:asciiTheme="majorHAnsi" w:hAnsiTheme="majorHAnsi"/>
                <w:b w:val="0"/>
                <w:i/>
                <w:lang w:val="en-GB"/>
              </w:rPr>
              <w:t>Physical</w:t>
            </w:r>
          </w:p>
        </w:tc>
        <w:tc>
          <w:tcPr>
            <w:tcW w:w="3449" w:type="dxa"/>
          </w:tcPr>
          <w:p w14:paraId="58044537" w14:textId="77777777" w:rsidR="00D97DA7" w:rsidRPr="0069258D"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sz w:val="22"/>
                <w:szCs w:val="22"/>
                <w:lang w:val="en-GB"/>
              </w:rPr>
            </w:pPr>
            <w:r w:rsidRPr="0069258D">
              <w:rPr>
                <w:sz w:val="22"/>
                <w:szCs w:val="22"/>
                <w:lang w:val="en-GB"/>
              </w:rPr>
              <w:t>Actual or likely physical injury to a child, or failure to prevent physical injury to a child.</w:t>
            </w:r>
          </w:p>
        </w:tc>
        <w:tc>
          <w:tcPr>
            <w:tcW w:w="3679" w:type="dxa"/>
          </w:tcPr>
          <w:p w14:paraId="36E02320"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To inflict pain, physical injury or suffering to an adult at risk.</w:t>
            </w:r>
          </w:p>
        </w:tc>
      </w:tr>
      <w:tr w:rsidR="00D97DA7" w:rsidRPr="0069258D" w14:paraId="5B3C1A87" w14:textId="77777777" w:rsidTr="00333D68">
        <w:tc>
          <w:tcPr>
            <w:cnfStyle w:val="001000000000" w:firstRow="0" w:lastRow="0" w:firstColumn="1" w:lastColumn="0" w:oddVBand="0" w:evenVBand="0" w:oddHBand="0" w:evenHBand="0" w:firstRowFirstColumn="0" w:firstRowLastColumn="0" w:lastRowFirstColumn="0" w:lastRowLastColumn="0"/>
            <w:tcW w:w="2496" w:type="dxa"/>
            <w:gridSpan w:val="2"/>
          </w:tcPr>
          <w:p w14:paraId="3BBE3411"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Emotional</w:t>
            </w:r>
          </w:p>
        </w:tc>
        <w:tc>
          <w:tcPr>
            <w:tcW w:w="3449" w:type="dxa"/>
          </w:tcPr>
          <w:p w14:paraId="0AE0484C"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The persistent, emotional, ill treatment of a child that affects their emotional and behavioural development.  It may involve conveying to the child that they are worthless and unloved, inadequate, or that they are given responsibilities beyond their years.</w:t>
            </w:r>
          </w:p>
        </w:tc>
        <w:tc>
          <w:tcPr>
            <w:tcW w:w="3679" w:type="dxa"/>
          </w:tcPr>
          <w:p w14:paraId="59423019"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The use of threats, fear or power gained by another adult’s position, to invalidate the person’s independent wishes. Such behaviour can create very real emotional and psychological distress. All forms of abuse have an emotional component.</w:t>
            </w:r>
          </w:p>
        </w:tc>
      </w:tr>
      <w:tr w:rsidR="00D97DA7" w:rsidRPr="0069258D" w14:paraId="628E4D79" w14:textId="77777777" w:rsidTr="00333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6" w:type="dxa"/>
            <w:gridSpan w:val="2"/>
          </w:tcPr>
          <w:p w14:paraId="2BD29904"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Sexual</w:t>
            </w:r>
          </w:p>
        </w:tc>
        <w:tc>
          <w:tcPr>
            <w:tcW w:w="3449" w:type="dxa"/>
          </w:tcPr>
          <w:p w14:paraId="4944FE7A"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 xml:space="preserve">Involves forcing or enticing a child to take part in sexual activities, </w:t>
            </w:r>
            <w:proofErr w:type="gramStart"/>
            <w:r w:rsidRPr="0069258D">
              <w:rPr>
                <w:rFonts w:asciiTheme="minorHAnsi" w:hAnsiTheme="minorHAnsi"/>
                <w:lang w:val="en-GB"/>
              </w:rPr>
              <w:t>whether or not</w:t>
            </w:r>
            <w:proofErr w:type="gramEnd"/>
            <w:r w:rsidRPr="0069258D">
              <w:rPr>
                <w:rFonts w:asciiTheme="minorHAnsi" w:hAnsiTheme="minorHAnsi"/>
                <w:lang w:val="en-GB"/>
              </w:rPr>
              <w:t xml:space="preserve"> the child is aware of what is happening.  This includes no</w:t>
            </w:r>
            <w:r w:rsidR="002B5D13">
              <w:rPr>
                <w:rFonts w:asciiTheme="minorHAnsi" w:hAnsiTheme="minorHAnsi"/>
                <w:lang w:val="en-GB"/>
              </w:rPr>
              <w:t>n</w:t>
            </w:r>
            <w:r w:rsidRPr="0069258D">
              <w:rPr>
                <w:rFonts w:asciiTheme="minorHAnsi" w:hAnsiTheme="minorHAnsi"/>
                <w:lang w:val="en-GB"/>
              </w:rPr>
              <w:t>-contact activities, such as involving children in looking at, or in the production of, pornographic material or watching sexual activities, or encouraging children to behave in sexually inappropriate ways.</w:t>
            </w:r>
          </w:p>
        </w:tc>
        <w:tc>
          <w:tcPr>
            <w:tcW w:w="3679" w:type="dxa"/>
          </w:tcPr>
          <w:p w14:paraId="76E367DB"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Any non-consenting sexual act or behaviour.</w:t>
            </w:r>
          </w:p>
          <w:p w14:paraId="0D143F16"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p w14:paraId="5CC4F2A7"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 xml:space="preserve">No one should </w:t>
            </w:r>
            <w:proofErr w:type="gramStart"/>
            <w:r w:rsidRPr="0069258D">
              <w:rPr>
                <w:rFonts w:asciiTheme="minorHAnsi" w:hAnsiTheme="minorHAnsi" w:cs="Calibri"/>
                <w:lang w:val="en-GB"/>
              </w:rPr>
              <w:t>enter into</w:t>
            </w:r>
            <w:proofErr w:type="gramEnd"/>
            <w:r w:rsidRPr="0069258D">
              <w:rPr>
                <w:rFonts w:asciiTheme="minorHAnsi" w:hAnsiTheme="minorHAnsi" w:cs="Calibri"/>
                <w:lang w:val="en-GB"/>
              </w:rPr>
              <w:t xml:space="preserve"> a sexual relationship with someone for whom they have pastoral responsibility or hold a position of trust. </w:t>
            </w:r>
          </w:p>
          <w:p w14:paraId="0A9DCB56"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tc>
      </w:tr>
      <w:tr w:rsidR="00D97DA7" w:rsidRPr="0069258D" w14:paraId="13992A02" w14:textId="77777777" w:rsidTr="00333D68">
        <w:tc>
          <w:tcPr>
            <w:cnfStyle w:val="001000000000" w:firstRow="0" w:lastRow="0" w:firstColumn="1" w:lastColumn="0" w:oddVBand="0" w:evenVBand="0" w:oddHBand="0" w:evenHBand="0" w:firstRowFirstColumn="0" w:firstRowLastColumn="0" w:lastRowFirstColumn="0" w:lastRowLastColumn="0"/>
            <w:tcW w:w="2496" w:type="dxa"/>
            <w:gridSpan w:val="2"/>
          </w:tcPr>
          <w:p w14:paraId="083F13BF"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Neglect</w:t>
            </w:r>
          </w:p>
          <w:p w14:paraId="76E5325E" w14:textId="77777777" w:rsidR="00D97DA7" w:rsidRPr="0069258D" w:rsidRDefault="00D97DA7" w:rsidP="00D97DA7">
            <w:pPr>
              <w:pStyle w:val="BodyTextIndent3"/>
              <w:spacing w:after="0"/>
              <w:ind w:left="0"/>
              <w:rPr>
                <w:b w:val="0"/>
                <w:i/>
                <w:sz w:val="22"/>
                <w:szCs w:val="22"/>
                <w:lang w:val="en-GB"/>
              </w:rPr>
            </w:pPr>
          </w:p>
        </w:tc>
        <w:tc>
          <w:tcPr>
            <w:tcW w:w="3449" w:type="dxa"/>
          </w:tcPr>
          <w:p w14:paraId="51CA31E4" w14:textId="77777777" w:rsidR="00D97DA7" w:rsidRPr="0069258D" w:rsidRDefault="00D97DA7" w:rsidP="00D97DA7">
            <w:pPr>
              <w:pStyle w:val="BodyTextIndent3"/>
              <w:ind w:left="0"/>
              <w:cnfStyle w:val="000000000000" w:firstRow="0" w:lastRow="0" w:firstColumn="0" w:lastColumn="0" w:oddVBand="0" w:evenVBand="0" w:oddHBand="0" w:evenHBand="0" w:firstRowFirstColumn="0" w:firstRowLastColumn="0" w:lastRowFirstColumn="0" w:lastRowLastColumn="0"/>
              <w:rPr>
                <w:sz w:val="22"/>
                <w:szCs w:val="22"/>
                <w:lang w:val="en-GB"/>
              </w:rPr>
            </w:pPr>
            <w:r w:rsidRPr="0069258D">
              <w:rPr>
                <w:sz w:val="22"/>
                <w:szCs w:val="22"/>
                <w:lang w:val="en-GB"/>
              </w:rPr>
              <w:t xml:space="preserve">Where adults fail to care for children and protect them from danger, seriously impairing </w:t>
            </w:r>
            <w:proofErr w:type="gramStart"/>
            <w:r w:rsidRPr="0069258D">
              <w:rPr>
                <w:sz w:val="22"/>
                <w:szCs w:val="22"/>
                <w:lang w:val="en-GB"/>
              </w:rPr>
              <w:t>health</w:t>
            </w:r>
            <w:proofErr w:type="gramEnd"/>
            <w:r w:rsidRPr="0069258D">
              <w:rPr>
                <w:sz w:val="22"/>
                <w:szCs w:val="22"/>
                <w:lang w:val="en-GB"/>
              </w:rPr>
              <w:t xml:space="preserve"> and development.</w:t>
            </w:r>
          </w:p>
        </w:tc>
        <w:tc>
          <w:tcPr>
            <w:tcW w:w="3679" w:type="dxa"/>
          </w:tcPr>
          <w:p w14:paraId="54E8C77A" w14:textId="77777777" w:rsidR="00D97DA7"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 xml:space="preserve">A person’s wellbeing is </w:t>
            </w:r>
            <w:proofErr w:type="gramStart"/>
            <w:r w:rsidRPr="0069258D">
              <w:rPr>
                <w:rFonts w:asciiTheme="minorHAnsi" w:hAnsiTheme="minorHAnsi" w:cs="Calibri"/>
                <w:lang w:val="en-GB"/>
              </w:rPr>
              <w:t>impaired</w:t>
            </w:r>
            <w:proofErr w:type="gramEnd"/>
            <w:r w:rsidRPr="0069258D">
              <w:rPr>
                <w:rFonts w:asciiTheme="minorHAnsi" w:hAnsiTheme="minorHAnsi" w:cs="Calibri"/>
                <w:lang w:val="en-GB"/>
              </w:rPr>
              <w:t xml:space="preserve"> and their care needs are not met. Neglect can be deliberate or can occur </w:t>
            </w:r>
            <w:proofErr w:type="gramStart"/>
            <w:r w:rsidRPr="0069258D">
              <w:rPr>
                <w:rFonts w:asciiTheme="minorHAnsi" w:hAnsiTheme="minorHAnsi" w:cs="Calibri"/>
                <w:lang w:val="en-GB"/>
              </w:rPr>
              <w:t>as a result of</w:t>
            </w:r>
            <w:proofErr w:type="gramEnd"/>
            <w:r w:rsidRPr="0069258D">
              <w:rPr>
                <w:rFonts w:asciiTheme="minorHAnsi" w:hAnsiTheme="minorHAnsi" w:cs="Calibri"/>
                <w:lang w:val="en-GB"/>
              </w:rPr>
              <w:t xml:space="preserve"> not understanding what someone’s needs are. </w:t>
            </w:r>
          </w:p>
          <w:p w14:paraId="01397063" w14:textId="77777777" w:rsidR="00E81EB6" w:rsidRPr="0069258D" w:rsidRDefault="00E81EB6"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D97DA7" w:rsidRPr="0069258D" w14:paraId="6B7F554C" w14:textId="77777777" w:rsidTr="00333D6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96" w:type="dxa"/>
            <w:gridSpan w:val="2"/>
          </w:tcPr>
          <w:p w14:paraId="75ED505D" w14:textId="77777777" w:rsidR="00D97DA7" w:rsidRPr="0069258D" w:rsidRDefault="00D97DA7" w:rsidP="00D97DA7">
            <w:pPr>
              <w:spacing w:line="264" w:lineRule="auto"/>
              <w:rPr>
                <w:rFonts w:asciiTheme="minorHAnsi" w:eastAsiaTheme="minorEastAsia" w:hAnsiTheme="minorHAnsi"/>
                <w:b w:val="0"/>
                <w:i/>
                <w:lang w:eastAsia="en-GB"/>
              </w:rPr>
            </w:pPr>
            <w:r>
              <w:rPr>
                <w:rFonts w:asciiTheme="minorHAnsi" w:eastAsiaTheme="minorEastAsia" w:hAnsiTheme="minorHAnsi"/>
                <w:b w:val="0"/>
                <w:i/>
                <w:lang w:eastAsia="en-GB"/>
              </w:rPr>
              <w:t>Type of Abuse</w:t>
            </w:r>
          </w:p>
        </w:tc>
        <w:tc>
          <w:tcPr>
            <w:tcW w:w="7128" w:type="dxa"/>
            <w:gridSpan w:val="2"/>
          </w:tcPr>
          <w:p w14:paraId="2C30E99F" w14:textId="77777777" w:rsidR="00D97DA7" w:rsidRPr="000C1DA6"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lang w:eastAsia="en-GB"/>
              </w:rPr>
            </w:pPr>
            <w:r w:rsidRPr="000C1DA6">
              <w:rPr>
                <w:rFonts w:asciiTheme="minorHAnsi" w:eastAsiaTheme="minorEastAsia" w:hAnsiTheme="minorHAnsi"/>
                <w:b/>
                <w:lang w:eastAsia="en-GB"/>
              </w:rPr>
              <w:t>Additional Definitions</w:t>
            </w:r>
          </w:p>
        </w:tc>
      </w:tr>
      <w:tr w:rsidR="00D97DA7" w:rsidRPr="0069258D" w14:paraId="2BE12FA7" w14:textId="77777777" w:rsidTr="00333D68">
        <w:trPr>
          <w:trHeight w:val="710"/>
        </w:trPr>
        <w:tc>
          <w:tcPr>
            <w:cnfStyle w:val="001000000000" w:firstRow="0" w:lastRow="0" w:firstColumn="1" w:lastColumn="0" w:oddVBand="0" w:evenVBand="0" w:oddHBand="0" w:evenHBand="0" w:firstRowFirstColumn="0" w:firstRowLastColumn="0" w:lastRowFirstColumn="0" w:lastRowLastColumn="0"/>
            <w:tcW w:w="2496" w:type="dxa"/>
            <w:gridSpan w:val="2"/>
          </w:tcPr>
          <w:p w14:paraId="0EF82AF7" w14:textId="77777777" w:rsidR="00D97DA7" w:rsidRPr="0069258D" w:rsidRDefault="00D97DA7" w:rsidP="00D97DA7">
            <w:pPr>
              <w:spacing w:line="264" w:lineRule="auto"/>
              <w:rPr>
                <w:rFonts w:asciiTheme="minorHAnsi" w:hAnsiTheme="minorHAnsi" w:cs="Calibri"/>
                <w:lang w:val="en-GB"/>
              </w:rPr>
            </w:pPr>
            <w:r w:rsidRPr="0069258D">
              <w:rPr>
                <w:rFonts w:asciiTheme="minorHAnsi" w:eastAsiaTheme="minorEastAsia" w:hAnsiTheme="minorHAnsi"/>
                <w:b w:val="0"/>
                <w:i/>
                <w:lang w:val="en-GB" w:eastAsia="en-GB"/>
              </w:rPr>
              <w:t>Financial</w:t>
            </w:r>
          </w:p>
        </w:tc>
        <w:tc>
          <w:tcPr>
            <w:tcW w:w="7128" w:type="dxa"/>
            <w:gridSpan w:val="2"/>
          </w:tcPr>
          <w:p w14:paraId="6194FE00"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lang w:val="en-GB" w:eastAsia="en-GB"/>
              </w:rPr>
            </w:pPr>
            <w:r w:rsidRPr="0069258D">
              <w:rPr>
                <w:rFonts w:asciiTheme="minorHAnsi" w:eastAsiaTheme="minorEastAsia" w:hAnsiTheme="minorHAnsi"/>
                <w:lang w:val="en-GB" w:eastAsia="en-GB"/>
              </w:rPr>
              <w:t xml:space="preserve">The inappropriate use, misappropriation, embezzlement or theft of money, </w:t>
            </w:r>
            <w:proofErr w:type="gramStart"/>
            <w:r w:rsidRPr="0069258D">
              <w:rPr>
                <w:rFonts w:asciiTheme="minorHAnsi" w:eastAsiaTheme="minorEastAsia" w:hAnsiTheme="minorHAnsi"/>
                <w:lang w:val="en-GB" w:eastAsia="en-GB"/>
              </w:rPr>
              <w:t>property</w:t>
            </w:r>
            <w:proofErr w:type="gramEnd"/>
            <w:r w:rsidRPr="0069258D">
              <w:rPr>
                <w:rFonts w:asciiTheme="minorHAnsi" w:eastAsiaTheme="minorEastAsia" w:hAnsiTheme="minorHAnsi"/>
                <w:lang w:val="en-GB" w:eastAsia="en-GB"/>
              </w:rPr>
              <w:t xml:space="preserve"> or possessions.</w:t>
            </w:r>
          </w:p>
        </w:tc>
      </w:tr>
      <w:tr w:rsidR="00D97DA7" w:rsidRPr="0069258D" w14:paraId="1C8DED96" w14:textId="77777777" w:rsidTr="00333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6" w:type="dxa"/>
            <w:gridSpan w:val="2"/>
          </w:tcPr>
          <w:p w14:paraId="78EDD17D" w14:textId="77777777" w:rsidR="00D97DA7" w:rsidRPr="0069258D" w:rsidRDefault="00D97DA7" w:rsidP="00D97DA7">
            <w:pPr>
              <w:spacing w:line="264" w:lineRule="auto"/>
              <w:rPr>
                <w:rFonts w:asciiTheme="minorHAnsi" w:hAnsiTheme="minorHAnsi" w:cs="Calibri"/>
                <w:lang w:val="en-GB"/>
              </w:rPr>
            </w:pPr>
            <w:r w:rsidRPr="0069258D">
              <w:rPr>
                <w:rFonts w:asciiTheme="minorHAnsi" w:hAnsiTheme="minorHAnsi"/>
                <w:b w:val="0"/>
                <w:i/>
                <w:lang w:val="en-GB"/>
              </w:rPr>
              <w:t>Spiritual</w:t>
            </w:r>
          </w:p>
        </w:tc>
        <w:tc>
          <w:tcPr>
            <w:tcW w:w="7128" w:type="dxa"/>
            <w:gridSpan w:val="2"/>
          </w:tcPr>
          <w:p w14:paraId="568A8E9C" w14:textId="77777777" w:rsidR="00D97DA7" w:rsidRPr="0069258D"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sz w:val="22"/>
                <w:szCs w:val="22"/>
                <w:lang w:val="en-GB"/>
              </w:rPr>
            </w:pPr>
            <w:r w:rsidRPr="0069258D">
              <w:rPr>
                <w:sz w:val="22"/>
                <w:szCs w:val="22"/>
                <w:lang w:val="en-GB"/>
              </w:rPr>
              <w:t>The inappropriate use of religious belief or practice; coercion and control of one individual by another in a spiritual context; the abuse of trust by someone in a position of spiritual authority (e.g. minister). The person experiences spiritual abuse as a deeply emotional personal attack.</w:t>
            </w:r>
          </w:p>
        </w:tc>
      </w:tr>
      <w:tr w:rsidR="00D97DA7" w:rsidRPr="0069258D" w14:paraId="24A6A9D2" w14:textId="77777777" w:rsidTr="00333D68">
        <w:trPr>
          <w:trHeight w:val="699"/>
        </w:trPr>
        <w:tc>
          <w:tcPr>
            <w:cnfStyle w:val="001000000000" w:firstRow="0" w:lastRow="0" w:firstColumn="1" w:lastColumn="0" w:oddVBand="0" w:evenVBand="0" w:oddHBand="0" w:evenHBand="0" w:firstRowFirstColumn="0" w:firstRowLastColumn="0" w:lastRowFirstColumn="0" w:lastRowLastColumn="0"/>
            <w:tcW w:w="2496" w:type="dxa"/>
            <w:gridSpan w:val="2"/>
          </w:tcPr>
          <w:p w14:paraId="0BE05116"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lastRenderedPageBreak/>
              <w:t>Discrimination</w:t>
            </w:r>
          </w:p>
          <w:p w14:paraId="3793784F" w14:textId="77777777" w:rsidR="00D97DA7" w:rsidRPr="0069258D" w:rsidRDefault="00D97DA7" w:rsidP="00D97DA7">
            <w:pPr>
              <w:spacing w:line="264" w:lineRule="auto"/>
              <w:rPr>
                <w:rFonts w:asciiTheme="minorHAnsi" w:hAnsiTheme="minorHAnsi" w:cs="Calibri"/>
                <w:lang w:val="en-GB"/>
              </w:rPr>
            </w:pPr>
          </w:p>
        </w:tc>
        <w:tc>
          <w:tcPr>
            <w:tcW w:w="7128" w:type="dxa"/>
            <w:gridSpan w:val="2"/>
          </w:tcPr>
          <w:p w14:paraId="2F7B34D5"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 xml:space="preserve">The inappropriate treatment of a person because of their age, gender, race, religion, cultural background, </w:t>
            </w:r>
            <w:proofErr w:type="gramStart"/>
            <w:r w:rsidRPr="0069258D">
              <w:rPr>
                <w:rFonts w:asciiTheme="minorHAnsi" w:hAnsiTheme="minorHAnsi"/>
                <w:lang w:val="en-GB"/>
              </w:rPr>
              <w:t>sexuality</w:t>
            </w:r>
            <w:proofErr w:type="gramEnd"/>
            <w:r w:rsidRPr="0069258D">
              <w:rPr>
                <w:rFonts w:asciiTheme="minorHAnsi" w:hAnsiTheme="minorHAnsi"/>
                <w:lang w:val="en-GB"/>
              </w:rPr>
              <w:t xml:space="preserve"> or disability.</w:t>
            </w:r>
          </w:p>
        </w:tc>
      </w:tr>
      <w:tr w:rsidR="00D97DA7" w:rsidRPr="0069258D" w14:paraId="752CCB50" w14:textId="77777777" w:rsidTr="00333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6" w:type="dxa"/>
            <w:gridSpan w:val="2"/>
          </w:tcPr>
          <w:p w14:paraId="28CD99FC" w14:textId="77777777" w:rsidR="00D97DA7" w:rsidRPr="0069258D" w:rsidRDefault="00D97DA7" w:rsidP="00D97DA7">
            <w:pPr>
              <w:spacing w:line="264" w:lineRule="auto"/>
              <w:rPr>
                <w:rFonts w:asciiTheme="minorHAnsi" w:hAnsiTheme="minorHAnsi" w:cs="Calibri"/>
                <w:lang w:val="en-GB"/>
              </w:rPr>
            </w:pPr>
            <w:r w:rsidRPr="0069258D">
              <w:rPr>
                <w:rFonts w:asciiTheme="minorHAnsi" w:hAnsiTheme="minorHAnsi"/>
                <w:b w:val="0"/>
                <w:i/>
                <w:lang w:val="en-GB"/>
              </w:rPr>
              <w:t>Institutional</w:t>
            </w:r>
          </w:p>
        </w:tc>
        <w:tc>
          <w:tcPr>
            <w:tcW w:w="7128" w:type="dxa"/>
            <w:gridSpan w:val="2"/>
          </w:tcPr>
          <w:p w14:paraId="729910F7"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The mistreatment or abuse of a person by a regime or individuals within an institution. It can occur through repeated acts of poor or inadequate care and neglect, or poor professional practice or ill-treatment. The church as an institution is not exempt from pe</w:t>
            </w:r>
            <w:r>
              <w:rPr>
                <w:rFonts w:asciiTheme="minorHAnsi" w:hAnsiTheme="minorHAnsi"/>
                <w:lang w:val="en-GB"/>
              </w:rPr>
              <w:t>rpetrating institutional abuse.</w:t>
            </w:r>
          </w:p>
        </w:tc>
      </w:tr>
      <w:tr w:rsidR="00D97DA7" w:rsidRPr="0069258D" w14:paraId="24982847" w14:textId="77777777" w:rsidTr="00333D68">
        <w:tc>
          <w:tcPr>
            <w:cnfStyle w:val="001000000000" w:firstRow="0" w:lastRow="0" w:firstColumn="1" w:lastColumn="0" w:oddVBand="0" w:evenVBand="0" w:oddHBand="0" w:evenHBand="0" w:firstRowFirstColumn="0" w:firstRowLastColumn="0" w:lastRowFirstColumn="0" w:lastRowLastColumn="0"/>
            <w:tcW w:w="2496" w:type="dxa"/>
            <w:gridSpan w:val="2"/>
          </w:tcPr>
          <w:p w14:paraId="5280B85E"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Domestic Abuse</w:t>
            </w:r>
          </w:p>
        </w:tc>
        <w:tc>
          <w:tcPr>
            <w:tcW w:w="7128" w:type="dxa"/>
            <w:gridSpan w:val="2"/>
          </w:tcPr>
          <w:p w14:paraId="2F2DD52D" w14:textId="4CE20AF2"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 xml:space="preserve">Domestic abuse is any threatening behaviour, violence or abuse between </w:t>
            </w:r>
            <w:r w:rsidR="004C4CB2">
              <w:rPr>
                <w:rFonts w:asciiTheme="minorHAnsi" w:hAnsiTheme="minorHAnsi"/>
                <w:lang w:val="en-GB"/>
              </w:rPr>
              <w:t>persons aged 16 or above</w:t>
            </w:r>
            <w:r w:rsidR="004C4CB2" w:rsidRPr="0069258D">
              <w:rPr>
                <w:rFonts w:asciiTheme="minorHAnsi" w:hAnsiTheme="minorHAnsi"/>
                <w:lang w:val="en-GB"/>
              </w:rPr>
              <w:t xml:space="preserve"> </w:t>
            </w:r>
            <w:r w:rsidRPr="0069258D">
              <w:rPr>
                <w:rFonts w:asciiTheme="minorHAnsi" w:hAnsiTheme="minorHAnsi"/>
                <w:lang w:val="en-GB"/>
              </w:rPr>
              <w:t xml:space="preserve">who are or have been in a relationship, or between family members. It can affect anybody regardless of their age, gender, </w:t>
            </w:r>
            <w:proofErr w:type="gramStart"/>
            <w:r w:rsidRPr="0069258D">
              <w:rPr>
                <w:rFonts w:asciiTheme="minorHAnsi" w:hAnsiTheme="minorHAnsi"/>
                <w:lang w:val="en-GB"/>
              </w:rPr>
              <w:t>sexuality</w:t>
            </w:r>
            <w:proofErr w:type="gramEnd"/>
            <w:r w:rsidRPr="0069258D">
              <w:rPr>
                <w:rFonts w:asciiTheme="minorHAnsi" w:hAnsiTheme="minorHAnsi"/>
                <w:lang w:val="en-GB"/>
              </w:rPr>
              <w:t xml:space="preserve"> or social status. </w:t>
            </w:r>
          </w:p>
          <w:p w14:paraId="0C57EFD3" w14:textId="262CB6A6" w:rsidR="00D97DA7" w:rsidRPr="0069258D" w:rsidRDefault="00D97DA7" w:rsidP="00D97DA7">
            <w:pPr>
              <w:pStyle w:val="NoSpacing"/>
              <w:spacing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 xml:space="preserve">Domestic abuse can be physical, </w:t>
            </w:r>
            <w:proofErr w:type="gramStart"/>
            <w:r w:rsidRPr="0069258D">
              <w:rPr>
                <w:rFonts w:asciiTheme="minorHAnsi" w:hAnsiTheme="minorHAnsi"/>
                <w:lang w:val="en-GB"/>
              </w:rPr>
              <w:t>sexual</w:t>
            </w:r>
            <w:proofErr w:type="gramEnd"/>
            <w:r w:rsidRPr="0069258D">
              <w:rPr>
                <w:rFonts w:asciiTheme="minorHAnsi" w:hAnsiTheme="minorHAnsi"/>
                <w:lang w:val="en-GB"/>
              </w:rPr>
              <w:t xml:space="preserve"> or psychological, and whatever form it takes, it is rarely a one-off incident. Usually there is a pattern of abusive and controlling behaviour where an abuser seeks to exert power over their family member or partner.</w:t>
            </w:r>
            <w:r w:rsidR="004C4CB2">
              <w:rPr>
                <w:rFonts w:asciiTheme="minorHAnsi" w:hAnsiTheme="minorHAnsi"/>
                <w:lang w:val="en-GB"/>
              </w:rPr>
              <w:t xml:space="preserve"> The Domestic Abuse Act 2021 identifies children who see, </w:t>
            </w:r>
            <w:proofErr w:type="gramStart"/>
            <w:r w:rsidR="004C4CB2">
              <w:rPr>
                <w:rFonts w:asciiTheme="minorHAnsi" w:hAnsiTheme="minorHAnsi"/>
                <w:lang w:val="en-GB"/>
              </w:rPr>
              <w:t>hear</w:t>
            </w:r>
            <w:proofErr w:type="gramEnd"/>
            <w:r w:rsidR="004C4CB2">
              <w:rPr>
                <w:rFonts w:asciiTheme="minorHAnsi" w:hAnsiTheme="minorHAnsi"/>
                <w:lang w:val="en-GB"/>
              </w:rPr>
              <w:t xml:space="preserve"> or experience the effects of domestic abuse as victims in their own right.  </w:t>
            </w:r>
          </w:p>
        </w:tc>
      </w:tr>
      <w:tr w:rsidR="00D97DA7" w:rsidRPr="0069258D" w14:paraId="1ADFE5D7" w14:textId="77777777" w:rsidTr="00333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6" w:type="dxa"/>
            <w:gridSpan w:val="2"/>
          </w:tcPr>
          <w:p w14:paraId="7C4DEF3A"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Cyber Abuse</w:t>
            </w:r>
          </w:p>
        </w:tc>
        <w:tc>
          <w:tcPr>
            <w:tcW w:w="7128" w:type="dxa"/>
            <w:gridSpan w:val="2"/>
          </w:tcPr>
          <w:p w14:paraId="725F313E" w14:textId="77777777" w:rsidR="00D97DA7"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The use of information technology (email, mobile phones, websites, social media, instant messaging, chatrooms, etc.) to repeatedly harm or harass other people in a deliberate manner.</w:t>
            </w:r>
          </w:p>
          <w:p w14:paraId="54DF7031" w14:textId="0647FD7A" w:rsidR="00A81AC4" w:rsidRPr="0069258D" w:rsidRDefault="00A81AC4"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4A3F0D">
              <w:rPr>
                <w:rFonts w:asciiTheme="minorHAnsi" w:hAnsiTheme="minorHAnsi" w:cstheme="minorHAnsi"/>
                <w:lang w:val="en-GB"/>
              </w:rPr>
              <w:t>The Online Safety Bill, 2021,</w:t>
            </w:r>
            <w:r w:rsidRPr="00EA1E0F">
              <w:rPr>
                <w:rFonts w:asciiTheme="minorHAnsi" w:eastAsia="Times New Roman" w:hAnsiTheme="minorHAnsi" w:cstheme="minorHAnsi"/>
                <w:color w:val="0B0C0C"/>
              </w:rPr>
              <w:t xml:space="preserve"> introduces new rules for</w:t>
            </w:r>
            <w:r>
              <w:rPr>
                <w:rFonts w:asciiTheme="minorHAnsi" w:eastAsia="Times New Roman" w:hAnsiTheme="minorHAnsi" w:cstheme="minorHAnsi"/>
                <w:color w:val="0B0C0C"/>
              </w:rPr>
              <w:t xml:space="preserve"> internet search engines and</w:t>
            </w:r>
            <w:r w:rsidRPr="00EA1E0F">
              <w:rPr>
                <w:rFonts w:asciiTheme="minorHAnsi" w:eastAsia="Times New Roman" w:hAnsiTheme="minorHAnsi" w:cstheme="minorHAnsi"/>
                <w:color w:val="0B0C0C"/>
              </w:rPr>
              <w:t xml:space="preserve"> firms wh</w:t>
            </w:r>
            <w:r>
              <w:rPr>
                <w:rFonts w:asciiTheme="minorHAnsi" w:eastAsia="Times New Roman" w:hAnsiTheme="minorHAnsi" w:cstheme="minorHAnsi"/>
                <w:color w:val="0B0C0C"/>
              </w:rPr>
              <w:t xml:space="preserve">o </w:t>
            </w:r>
            <w:r w:rsidRPr="00EA1E0F">
              <w:rPr>
                <w:rFonts w:asciiTheme="minorHAnsi" w:eastAsia="Times New Roman" w:hAnsiTheme="minorHAnsi" w:cstheme="minorHAnsi"/>
                <w:color w:val="0B0C0C"/>
              </w:rPr>
              <w:t>host user-generated content, i.e. those which allow users to post their own content online or interact with each other</w:t>
            </w:r>
            <w:r>
              <w:rPr>
                <w:rFonts w:asciiTheme="minorHAnsi" w:eastAsia="Times New Roman" w:hAnsiTheme="minorHAnsi" w:cstheme="minorHAnsi"/>
                <w:color w:val="0B0C0C"/>
              </w:rPr>
              <w:t>.</w:t>
            </w:r>
            <w:r w:rsidRPr="00EA1E0F">
              <w:rPr>
                <w:rFonts w:asciiTheme="minorHAnsi" w:eastAsia="Times New Roman" w:hAnsiTheme="minorHAnsi" w:cstheme="minorHAnsi"/>
                <w:color w:val="0B0C0C"/>
              </w:rPr>
              <w:t xml:space="preserve"> </w:t>
            </w:r>
            <w:r w:rsidRPr="00EA1E0F">
              <w:rPr>
                <w:rFonts w:asciiTheme="minorHAnsi" w:eastAsia="Times New Roman" w:hAnsiTheme="minorHAnsi" w:cstheme="minorHAnsi"/>
                <w:color w:val="0B0C0C"/>
                <w:lang w:eastAsia="en-GB"/>
              </w:rPr>
              <w:t xml:space="preserve">Those platforms which fail </w:t>
            </w:r>
            <w:r>
              <w:rPr>
                <w:rFonts w:asciiTheme="minorHAnsi" w:eastAsia="Times New Roman" w:hAnsiTheme="minorHAnsi" w:cstheme="minorHAnsi"/>
                <w:color w:val="0B0C0C"/>
                <w:lang w:eastAsia="en-GB"/>
              </w:rPr>
              <w:t>to comply with the rules could face penalties of up to 10% of their revenue, and in the most serious cases some may even be barred from operating.</w:t>
            </w:r>
          </w:p>
        </w:tc>
      </w:tr>
      <w:tr w:rsidR="00D97DA7" w:rsidRPr="0069258D" w14:paraId="27B24F29" w14:textId="77777777" w:rsidTr="00333D68">
        <w:tc>
          <w:tcPr>
            <w:cnfStyle w:val="001000000000" w:firstRow="0" w:lastRow="0" w:firstColumn="1" w:lastColumn="0" w:oddVBand="0" w:evenVBand="0" w:oddHBand="0" w:evenHBand="0" w:firstRowFirstColumn="0" w:firstRowLastColumn="0" w:lastRowFirstColumn="0" w:lastRowLastColumn="0"/>
            <w:tcW w:w="2496" w:type="dxa"/>
            <w:gridSpan w:val="2"/>
          </w:tcPr>
          <w:p w14:paraId="1A811B03"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Self-harm</w:t>
            </w:r>
          </w:p>
        </w:tc>
        <w:tc>
          <w:tcPr>
            <w:tcW w:w="7128" w:type="dxa"/>
            <w:gridSpan w:val="2"/>
          </w:tcPr>
          <w:p w14:paraId="65F5F484"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Self-Harm is the intentional damage or injury to a person’s own body. It is used as a way of coping with or expressing overwhelming emotional distress. An individual may also be neglecting themselves, which can result in harm to themselves.</w:t>
            </w:r>
          </w:p>
        </w:tc>
      </w:tr>
      <w:tr w:rsidR="00D97DA7" w:rsidRPr="0069258D" w14:paraId="09C35A10" w14:textId="77777777" w:rsidTr="00333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6" w:type="dxa"/>
            <w:gridSpan w:val="2"/>
          </w:tcPr>
          <w:p w14:paraId="7E939E40"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Mate crime</w:t>
            </w:r>
          </w:p>
        </w:tc>
        <w:tc>
          <w:tcPr>
            <w:tcW w:w="7128" w:type="dxa"/>
            <w:gridSpan w:val="2"/>
          </w:tcPr>
          <w:p w14:paraId="002AEC99"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‘Mate crime’ is when people (particularly those with learning disabilities) are befriended by members of the community, who go on to exploit and take advantage of them.</w:t>
            </w:r>
          </w:p>
        </w:tc>
      </w:tr>
      <w:tr w:rsidR="00A81AC4" w:rsidRPr="0069258D" w14:paraId="11A747BD" w14:textId="77777777" w:rsidTr="00333D68">
        <w:tc>
          <w:tcPr>
            <w:cnfStyle w:val="001000000000" w:firstRow="0" w:lastRow="0" w:firstColumn="1" w:lastColumn="0" w:oddVBand="0" w:evenVBand="0" w:oddHBand="0" w:evenHBand="0" w:firstRowFirstColumn="0" w:firstRowLastColumn="0" w:lastRowFirstColumn="0" w:lastRowLastColumn="0"/>
            <w:tcW w:w="2496" w:type="dxa"/>
            <w:gridSpan w:val="2"/>
          </w:tcPr>
          <w:p w14:paraId="1042FEDF" w14:textId="77777777" w:rsidR="00A81AC4" w:rsidRPr="00AC263E" w:rsidRDefault="00A81AC4" w:rsidP="00733D2B">
            <w:pPr>
              <w:spacing w:line="264" w:lineRule="auto"/>
              <w:rPr>
                <w:rFonts w:asciiTheme="minorHAnsi" w:hAnsiTheme="minorHAnsi"/>
                <w:b w:val="0"/>
                <w:bCs w:val="0"/>
                <w:i/>
              </w:rPr>
            </w:pPr>
            <w:r w:rsidRPr="00AC263E">
              <w:rPr>
                <w:rFonts w:asciiTheme="minorHAnsi" w:hAnsiTheme="minorHAnsi"/>
                <w:b w:val="0"/>
                <w:bCs w:val="0"/>
                <w:i/>
              </w:rPr>
              <w:t>Cuckooing</w:t>
            </w:r>
          </w:p>
        </w:tc>
        <w:tc>
          <w:tcPr>
            <w:tcW w:w="7128" w:type="dxa"/>
            <w:gridSpan w:val="2"/>
          </w:tcPr>
          <w:p w14:paraId="7538732C" w14:textId="77777777" w:rsidR="00A81AC4" w:rsidRPr="0069258D" w:rsidRDefault="00A81AC4" w:rsidP="00733D2B">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Cuckooing is the term used to describe occasions where the homes of adults at risk are taken over and used to distribute drugs or as a base for gang or criminal activities. The tenant may believe that the people who are in their home are their friends.</w:t>
            </w:r>
          </w:p>
        </w:tc>
      </w:tr>
      <w:tr w:rsidR="00D97DA7" w:rsidRPr="0069258D" w14:paraId="0D49C7FB" w14:textId="77777777" w:rsidTr="00333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6" w:type="dxa"/>
            <w:gridSpan w:val="2"/>
          </w:tcPr>
          <w:p w14:paraId="2662DF4C"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Modern Slavery</w:t>
            </w:r>
          </w:p>
        </w:tc>
        <w:tc>
          <w:tcPr>
            <w:tcW w:w="7128" w:type="dxa"/>
            <w:gridSpan w:val="2"/>
          </w:tcPr>
          <w:p w14:paraId="3A1D3367" w14:textId="16CAD5DC"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 xml:space="preserve">Modern slavery is the practice of treating people as property; it includes bonded labour, child labour, sex slavery and trafficking. </w:t>
            </w:r>
            <w:r w:rsidR="00A81AC4">
              <w:rPr>
                <w:rFonts w:asciiTheme="minorHAnsi" w:hAnsiTheme="minorHAnsi"/>
                <w:lang w:val="en-GB"/>
              </w:rPr>
              <w:t>In the UK we see examples of this through County Lines, Child Sexual Exploitation and forced labour.</w:t>
            </w:r>
          </w:p>
        </w:tc>
      </w:tr>
      <w:tr w:rsidR="00D97DA7" w:rsidRPr="0069258D" w14:paraId="0C6A736F" w14:textId="77777777" w:rsidTr="00333D68">
        <w:tc>
          <w:tcPr>
            <w:cnfStyle w:val="001000000000" w:firstRow="0" w:lastRow="0" w:firstColumn="1" w:lastColumn="0" w:oddVBand="0" w:evenVBand="0" w:oddHBand="0" w:evenHBand="0" w:firstRowFirstColumn="0" w:firstRowLastColumn="0" w:lastRowFirstColumn="0" w:lastRowLastColumn="0"/>
            <w:tcW w:w="2496" w:type="dxa"/>
            <w:gridSpan w:val="2"/>
          </w:tcPr>
          <w:p w14:paraId="6289A3F9"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Human Trafficking</w:t>
            </w:r>
          </w:p>
        </w:tc>
        <w:tc>
          <w:tcPr>
            <w:tcW w:w="7128" w:type="dxa"/>
            <w:gridSpan w:val="2"/>
          </w:tcPr>
          <w:p w14:paraId="556485B6"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 xml:space="preserve">Human trafficking is when people are bought and sold for financial gain and/or abuse. Men, </w:t>
            </w:r>
            <w:proofErr w:type="gramStart"/>
            <w:r w:rsidRPr="0069258D">
              <w:rPr>
                <w:rFonts w:asciiTheme="minorHAnsi" w:hAnsiTheme="minorHAnsi"/>
                <w:lang w:val="en-GB"/>
              </w:rPr>
              <w:t>women</w:t>
            </w:r>
            <w:proofErr w:type="gramEnd"/>
            <w:r w:rsidRPr="0069258D">
              <w:rPr>
                <w:rFonts w:asciiTheme="minorHAnsi" w:hAnsiTheme="minorHAnsi"/>
                <w:lang w:val="en-GB"/>
              </w:rPr>
              <w:t xml:space="preserve"> and children can be trafficked, both within their own countries and over international borders. The traffickers will trick, coerce, </w:t>
            </w:r>
            <w:proofErr w:type="gramStart"/>
            <w:r w:rsidRPr="0069258D">
              <w:rPr>
                <w:rFonts w:asciiTheme="minorHAnsi" w:hAnsiTheme="minorHAnsi"/>
                <w:lang w:val="en-GB"/>
              </w:rPr>
              <w:t>lure</w:t>
            </w:r>
            <w:proofErr w:type="gramEnd"/>
            <w:r w:rsidRPr="0069258D">
              <w:rPr>
                <w:rFonts w:asciiTheme="minorHAnsi" w:hAnsiTheme="minorHAnsi"/>
                <w:lang w:val="en-GB"/>
              </w:rPr>
              <w:t xml:space="preserve"> or force these vulnerable individuals into sexual exploitation, forced labour, street crime, domestic servitude or even the sale of organs and human sacrifice.</w:t>
            </w:r>
          </w:p>
        </w:tc>
      </w:tr>
      <w:tr w:rsidR="00D97DA7" w:rsidRPr="0069258D" w14:paraId="028E9CB7" w14:textId="77777777" w:rsidTr="00333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Borders>
              <w:right w:val="single" w:sz="4" w:space="0" w:color="auto"/>
            </w:tcBorders>
            <w:shd w:val="clear" w:color="auto" w:fill="auto"/>
          </w:tcPr>
          <w:p w14:paraId="71AAC4A0" w14:textId="2CF42C4C" w:rsidR="00D97DA7" w:rsidRPr="007E5371" w:rsidRDefault="00D97DA7" w:rsidP="00D97DA7">
            <w:pPr>
              <w:spacing w:line="264" w:lineRule="auto"/>
              <w:rPr>
                <w:rFonts w:asciiTheme="minorHAnsi" w:hAnsiTheme="minorHAnsi"/>
                <w:b w:val="0"/>
                <w:i/>
                <w:lang w:val="en-GB"/>
              </w:rPr>
            </w:pPr>
            <w:r>
              <w:lastRenderedPageBreak/>
              <w:br w:type="page"/>
            </w:r>
            <w:r w:rsidRPr="007E5371">
              <w:rPr>
                <w:rFonts w:asciiTheme="minorHAnsi" w:hAnsiTheme="minorHAnsi"/>
                <w:b w:val="0"/>
                <w:i/>
                <w:lang w:val="en-GB"/>
              </w:rPr>
              <w:t>Radicalisation</w:t>
            </w:r>
          </w:p>
        </w:tc>
        <w:tc>
          <w:tcPr>
            <w:tcW w:w="7381" w:type="dxa"/>
            <w:gridSpan w:val="3"/>
            <w:tcBorders>
              <w:left w:val="single" w:sz="4" w:space="0" w:color="auto"/>
            </w:tcBorders>
            <w:shd w:val="clear" w:color="auto" w:fill="auto"/>
          </w:tcPr>
          <w:p w14:paraId="3F462F3A" w14:textId="77777777" w:rsidR="00D97DA7" w:rsidRPr="007E5371"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lang w:val="en-GB"/>
              </w:rPr>
            </w:pPr>
            <w:r w:rsidRPr="007E5371">
              <w:rPr>
                <w:rFonts w:asciiTheme="minorHAnsi" w:hAnsiTheme="minorHAnsi"/>
                <w:lang w:val="en-GB"/>
              </w:rPr>
              <w:t>The radicalisation of individuals is the process by which people come to support any form of extremism and, in some cases, join terrorist groups. Some individuals are more vulnerable to the risk of being groomed into terrorism than others.</w:t>
            </w:r>
          </w:p>
        </w:tc>
      </w:tr>
      <w:tr w:rsidR="00D97DA7" w:rsidRPr="0069258D" w14:paraId="3B50FB50" w14:textId="77777777" w:rsidTr="00333D68">
        <w:tc>
          <w:tcPr>
            <w:cnfStyle w:val="001000000000" w:firstRow="0" w:lastRow="0" w:firstColumn="1" w:lastColumn="0" w:oddVBand="0" w:evenVBand="0" w:oddHBand="0" w:evenHBand="0" w:firstRowFirstColumn="0" w:firstRowLastColumn="0" w:lastRowFirstColumn="0" w:lastRowLastColumn="0"/>
            <w:tcW w:w="2243" w:type="dxa"/>
          </w:tcPr>
          <w:p w14:paraId="341EC763"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Honour / Forced Marriage</w:t>
            </w:r>
          </w:p>
        </w:tc>
        <w:tc>
          <w:tcPr>
            <w:tcW w:w="7381" w:type="dxa"/>
            <w:gridSpan w:val="3"/>
          </w:tcPr>
          <w:p w14:paraId="1BD3EF92"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 xml:space="preserve">An honour marriage / forced marriage is when one or </w:t>
            </w:r>
            <w:proofErr w:type="gramStart"/>
            <w:r w:rsidRPr="0069258D">
              <w:rPr>
                <w:rFonts w:asciiTheme="minorHAnsi" w:hAnsiTheme="minorHAnsi"/>
                <w:lang w:val="en-GB"/>
              </w:rPr>
              <w:t>both of the spouses</w:t>
            </w:r>
            <w:proofErr w:type="gramEnd"/>
            <w:r w:rsidRPr="0069258D">
              <w:rPr>
                <w:rFonts w:asciiTheme="minorHAnsi" w:hAnsiTheme="minorHAnsi"/>
                <w:lang w:val="en-GB"/>
              </w:rPr>
              <w:t xml:space="preserve"> do not, or cannot, consent to the marriage. There may be physical, psychological, financial, </w:t>
            </w:r>
            <w:proofErr w:type="gramStart"/>
            <w:r w:rsidRPr="0069258D">
              <w:rPr>
                <w:rFonts w:asciiTheme="minorHAnsi" w:hAnsiTheme="minorHAnsi"/>
                <w:lang w:val="en-GB"/>
              </w:rPr>
              <w:t>sexual</w:t>
            </w:r>
            <w:proofErr w:type="gramEnd"/>
            <w:r w:rsidRPr="0069258D">
              <w:rPr>
                <w:rFonts w:asciiTheme="minorHAnsi" w:hAnsiTheme="minorHAnsi"/>
                <w:lang w:val="en-GB"/>
              </w:rPr>
              <w:t xml:space="preserve"> and emotional pressure exerted in order to make the marriage go ahead. The motivation may include the desire to control unwanted behaviour or sexuality.</w:t>
            </w:r>
          </w:p>
          <w:p w14:paraId="2C9A6CE9"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r w:rsidR="00D97DA7" w:rsidRPr="0069258D" w14:paraId="19C58009" w14:textId="77777777" w:rsidTr="00333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14:paraId="2CC60FA5"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Female Genital Mutilation</w:t>
            </w:r>
          </w:p>
        </w:tc>
        <w:tc>
          <w:tcPr>
            <w:tcW w:w="7381" w:type="dxa"/>
            <w:gridSpan w:val="3"/>
          </w:tcPr>
          <w:p w14:paraId="4552EFC7"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69258D">
              <w:rPr>
                <w:rStyle w:val="tgc"/>
                <w:rFonts w:asciiTheme="minorHAnsi" w:hAnsiTheme="minorHAnsi" w:cstheme="minorHAnsi"/>
                <w:bCs/>
                <w:color w:val="222222"/>
                <w:lang w:val="en-GB"/>
              </w:rPr>
              <w:t>Female genital mutilation</w:t>
            </w:r>
            <w:r w:rsidRPr="0069258D">
              <w:rPr>
                <w:rStyle w:val="tgc"/>
                <w:rFonts w:asciiTheme="minorHAnsi" w:hAnsiTheme="minorHAnsi" w:cstheme="minorHAnsi"/>
                <w:color w:val="222222"/>
                <w:lang w:val="en-GB"/>
              </w:rPr>
              <w:t xml:space="preserve"> (</w:t>
            </w:r>
            <w:r w:rsidRPr="0069258D">
              <w:rPr>
                <w:rStyle w:val="tgc"/>
                <w:rFonts w:asciiTheme="minorHAnsi" w:hAnsiTheme="minorHAnsi" w:cstheme="minorHAnsi"/>
                <w:bCs/>
                <w:color w:val="222222"/>
                <w:lang w:val="en-GB"/>
              </w:rPr>
              <w:t>FGM</w:t>
            </w:r>
            <w:r w:rsidRPr="0069258D">
              <w:rPr>
                <w:rStyle w:val="tgc"/>
                <w:rFonts w:asciiTheme="minorHAnsi" w:hAnsiTheme="minorHAnsi" w:cstheme="minorHAnsi"/>
                <w:color w:val="222222"/>
                <w:lang w:val="en-GB"/>
              </w:rPr>
              <w:t xml:space="preserve">) comprises all </w:t>
            </w:r>
            <w:r w:rsidRPr="0069258D">
              <w:rPr>
                <w:rStyle w:val="tgc"/>
                <w:rFonts w:asciiTheme="minorHAnsi" w:hAnsiTheme="minorHAnsi" w:cstheme="minorHAnsi"/>
                <w:bCs/>
                <w:color w:val="222222"/>
                <w:lang w:val="en-GB"/>
              </w:rPr>
              <w:t>procedures</w:t>
            </w:r>
            <w:r w:rsidRPr="0069258D">
              <w:rPr>
                <w:rStyle w:val="tgc"/>
                <w:rFonts w:asciiTheme="minorHAnsi" w:hAnsiTheme="minorHAnsi" w:cstheme="minorHAnsi"/>
                <w:color w:val="222222"/>
                <w:lang w:val="en-GB"/>
              </w:rPr>
              <w:t xml:space="preserve"> involving partial or total removal of the female external genitalia or other injury to the female genital organs for non-medical reasons as defined by the World Health Organisation (WHO). FGM is a cultural practice common around the world and is largely performed on girls aged between 10 and 18. Performing acts of FGM is illegal in the UK as is arranging for a child to travel abroad for FGM to be carried out.</w:t>
            </w:r>
          </w:p>
        </w:tc>
      </w:tr>
      <w:tr w:rsidR="00A81AC4" w:rsidRPr="0069258D" w14:paraId="3F3346CD" w14:textId="77777777" w:rsidTr="00333D68">
        <w:tc>
          <w:tcPr>
            <w:cnfStyle w:val="001000000000" w:firstRow="0" w:lastRow="0" w:firstColumn="1" w:lastColumn="0" w:oddVBand="0" w:evenVBand="0" w:oddHBand="0" w:evenHBand="0" w:firstRowFirstColumn="0" w:firstRowLastColumn="0" w:lastRowFirstColumn="0" w:lastRowLastColumn="0"/>
            <w:tcW w:w="2243" w:type="dxa"/>
          </w:tcPr>
          <w:p w14:paraId="594B95AA" w14:textId="77777777" w:rsidR="00A81AC4" w:rsidRPr="00AC263E" w:rsidRDefault="00A81AC4" w:rsidP="00733D2B">
            <w:pPr>
              <w:spacing w:line="264" w:lineRule="auto"/>
              <w:rPr>
                <w:rFonts w:asciiTheme="minorHAnsi" w:hAnsiTheme="minorHAnsi"/>
                <w:b w:val="0"/>
                <w:bCs w:val="0"/>
                <w:i/>
              </w:rPr>
            </w:pPr>
            <w:r w:rsidRPr="00AC263E">
              <w:rPr>
                <w:rFonts w:asciiTheme="minorHAnsi" w:hAnsiTheme="minorHAnsi"/>
                <w:b w:val="0"/>
                <w:bCs w:val="0"/>
                <w:i/>
              </w:rPr>
              <w:t>Peer-on-Peer Abuse</w:t>
            </w:r>
          </w:p>
        </w:tc>
        <w:tc>
          <w:tcPr>
            <w:tcW w:w="7381" w:type="dxa"/>
            <w:gridSpan w:val="3"/>
          </w:tcPr>
          <w:p w14:paraId="43B98515" w14:textId="77777777" w:rsidR="00A81AC4" w:rsidRPr="00EA3F4E" w:rsidRDefault="00A81AC4" w:rsidP="00733D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C263E">
              <w:rPr>
                <w:rFonts w:asciiTheme="minorHAnsi" w:hAnsiTheme="minorHAnsi" w:cstheme="minorHAnsi"/>
              </w:rPr>
              <w:t xml:space="preserve">Peer-on-peer abuse is where sexual abuse takes place between children of a similar age or stage of development. </w:t>
            </w:r>
          </w:p>
        </w:tc>
      </w:tr>
      <w:tr w:rsidR="00A81AC4" w:rsidRPr="0069258D" w14:paraId="727F23C9" w14:textId="77777777" w:rsidTr="00333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14:paraId="2D300DF3" w14:textId="77777777" w:rsidR="00A81AC4" w:rsidRPr="00AC263E" w:rsidRDefault="00A81AC4" w:rsidP="00733D2B">
            <w:pPr>
              <w:rPr>
                <w:rFonts w:asciiTheme="minorHAnsi" w:hAnsiTheme="minorHAnsi" w:cstheme="minorHAnsi"/>
                <w:b w:val="0"/>
                <w:bCs w:val="0"/>
                <w:i/>
                <w:iCs/>
              </w:rPr>
            </w:pPr>
            <w:r w:rsidRPr="00AC263E">
              <w:rPr>
                <w:rFonts w:asciiTheme="minorHAnsi" w:hAnsiTheme="minorHAnsi" w:cstheme="minorHAnsi"/>
                <w:b w:val="0"/>
                <w:bCs w:val="0"/>
                <w:i/>
                <w:iCs/>
              </w:rPr>
              <w:t>Child on Child Abuse</w:t>
            </w:r>
          </w:p>
        </w:tc>
        <w:tc>
          <w:tcPr>
            <w:tcW w:w="7381" w:type="dxa"/>
            <w:gridSpan w:val="3"/>
          </w:tcPr>
          <w:p w14:paraId="2793F733" w14:textId="77777777" w:rsidR="00A81AC4" w:rsidRPr="00AC263E" w:rsidRDefault="00A81AC4" w:rsidP="00733D2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C263E">
              <w:rPr>
                <w:rFonts w:asciiTheme="minorHAnsi" w:hAnsiTheme="minorHAnsi" w:cstheme="minorHAnsi"/>
              </w:rPr>
              <w:t>Child on Child abuse is when a child abuses another child of any age or stage of development</w:t>
            </w:r>
          </w:p>
        </w:tc>
      </w:tr>
      <w:tr w:rsidR="00D97DA7" w:rsidRPr="0069258D" w14:paraId="1581DFE3" w14:textId="77777777" w:rsidTr="00333D68">
        <w:tc>
          <w:tcPr>
            <w:cnfStyle w:val="001000000000" w:firstRow="0" w:lastRow="0" w:firstColumn="1" w:lastColumn="0" w:oddVBand="0" w:evenVBand="0" w:oddHBand="0" w:evenHBand="0" w:firstRowFirstColumn="0" w:firstRowLastColumn="0" w:lastRowFirstColumn="0" w:lastRowLastColumn="0"/>
            <w:tcW w:w="2243" w:type="dxa"/>
          </w:tcPr>
          <w:p w14:paraId="48CD8B79"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Historic Abuse</w:t>
            </w:r>
          </w:p>
        </w:tc>
        <w:tc>
          <w:tcPr>
            <w:tcW w:w="7381" w:type="dxa"/>
            <w:gridSpan w:val="3"/>
          </w:tcPr>
          <w:p w14:paraId="106C6F43"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Historic abuse is the term used to describe disclosures of abuse that were perpetrated in the past. Many people who have experienced abuse don’t tell anyone what happened until years later, with around one third of people abused in childhood waiting until adulthood before they share their experience.</w:t>
            </w:r>
          </w:p>
          <w:p w14:paraId="2AF509B3"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bl>
    <w:p w14:paraId="3276C25C" w14:textId="77777777" w:rsidR="00D97DA7" w:rsidRPr="0069258D" w:rsidRDefault="00D97DA7" w:rsidP="00D97DA7">
      <w:pPr>
        <w:spacing w:line="264" w:lineRule="auto"/>
        <w:rPr>
          <w:rFonts w:asciiTheme="minorHAnsi" w:hAnsiTheme="minorHAnsi" w:cs="Calibri"/>
        </w:rPr>
      </w:pPr>
    </w:p>
    <w:p w14:paraId="110B146C" w14:textId="77777777" w:rsidR="00D97DA7" w:rsidRPr="0069258D" w:rsidRDefault="00D97DA7" w:rsidP="00D97DA7">
      <w:pPr>
        <w:pStyle w:val="BodyTextIndent3"/>
        <w:ind w:left="0"/>
        <w:rPr>
          <w:sz w:val="22"/>
          <w:szCs w:val="22"/>
        </w:rPr>
      </w:pPr>
      <w:r w:rsidRPr="0069258D">
        <w:rPr>
          <w:sz w:val="22"/>
          <w:szCs w:val="22"/>
        </w:rPr>
        <w:t>Whilst it is not possible to be prescriptive about the signs and symptoms of abuse and neglect, the following list sets out some of the indicators which might be suggestive of abuse:</w:t>
      </w:r>
    </w:p>
    <w:p w14:paraId="711B3445"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unexplained injuries on areas of the body not usually prone to such injuries</w:t>
      </w:r>
    </w:p>
    <w:p w14:paraId="3BB12E62"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 xml:space="preserve">an injury that has not been treated/received medical </w:t>
      </w:r>
      <w:proofErr w:type="gramStart"/>
      <w:r w:rsidRPr="0069258D">
        <w:rPr>
          <w:rFonts w:asciiTheme="minorHAnsi" w:hAnsiTheme="minorHAnsi"/>
        </w:rPr>
        <w:t>attention</w:t>
      </w:r>
      <w:proofErr w:type="gramEnd"/>
    </w:p>
    <w:p w14:paraId="174D2E0F"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 xml:space="preserve">an injury for which the explanation seems </w:t>
      </w:r>
      <w:proofErr w:type="gramStart"/>
      <w:r w:rsidRPr="0069258D">
        <w:rPr>
          <w:rFonts w:asciiTheme="minorHAnsi" w:hAnsiTheme="minorHAnsi"/>
        </w:rPr>
        <w:t>inconsistent</w:t>
      </w:r>
      <w:proofErr w:type="gramEnd"/>
    </w:p>
    <w:p w14:paraId="06ECC1BB"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 xml:space="preserve">a child or adult at risk discloses behaviour that is harmful to </w:t>
      </w:r>
      <w:proofErr w:type="gramStart"/>
      <w:r w:rsidRPr="0069258D">
        <w:rPr>
          <w:rFonts w:asciiTheme="minorHAnsi" w:hAnsiTheme="minorHAnsi"/>
        </w:rPr>
        <w:t>them</w:t>
      </w:r>
      <w:proofErr w:type="gramEnd"/>
    </w:p>
    <w:p w14:paraId="43D0D2F6"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 xml:space="preserve">unexplained changes in behaviour or mood (e.g. becoming very quiet, </w:t>
      </w:r>
      <w:proofErr w:type="gramStart"/>
      <w:r w:rsidRPr="0069258D">
        <w:rPr>
          <w:rFonts w:asciiTheme="minorHAnsi" w:hAnsiTheme="minorHAnsi"/>
        </w:rPr>
        <w:t>withdrawn</w:t>
      </w:r>
      <w:proofErr w:type="gramEnd"/>
      <w:r w:rsidRPr="0069258D">
        <w:rPr>
          <w:rFonts w:asciiTheme="minorHAnsi" w:hAnsiTheme="minorHAnsi"/>
        </w:rPr>
        <w:t xml:space="preserve"> or displaying sudden bursts of temper)</w:t>
      </w:r>
    </w:p>
    <w:p w14:paraId="3D3A11C4"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inappropriate sexual awareness in children</w:t>
      </w:r>
    </w:p>
    <w:p w14:paraId="77C86357"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signs of neglect, such as under-nourished, untreated illnesses, inadequate care.</w:t>
      </w:r>
    </w:p>
    <w:p w14:paraId="5D980A52" w14:textId="77777777" w:rsidR="00D97DA7" w:rsidRPr="0069258D" w:rsidRDefault="00D97DA7" w:rsidP="00D97DA7">
      <w:pPr>
        <w:pStyle w:val="BodyText"/>
        <w:widowControl w:val="0"/>
        <w:spacing w:line="264" w:lineRule="auto"/>
        <w:ind w:left="225"/>
        <w:rPr>
          <w:rFonts w:asciiTheme="minorHAnsi" w:hAnsiTheme="minorHAnsi"/>
        </w:rPr>
      </w:pPr>
    </w:p>
    <w:p w14:paraId="2CD0E699" w14:textId="77777777" w:rsidR="00D97DA7" w:rsidRPr="0069258D" w:rsidRDefault="00D97DA7" w:rsidP="00D97DA7">
      <w:pPr>
        <w:widowControl w:val="0"/>
        <w:shd w:val="clear" w:color="auto" w:fill="D9E2F3" w:themeFill="accent5" w:themeFillTint="33"/>
        <w:spacing w:line="264" w:lineRule="auto"/>
        <w:jc w:val="center"/>
        <w:rPr>
          <w:rFonts w:asciiTheme="minorHAnsi" w:hAnsiTheme="minorHAnsi"/>
          <w:color w:val="E2EFD9" w:themeColor="accent6" w:themeTint="33"/>
        </w:rPr>
      </w:pPr>
      <w:r w:rsidRPr="0069258D">
        <w:rPr>
          <w:rFonts w:asciiTheme="minorHAnsi" w:hAnsiTheme="minorHAnsi"/>
          <w:b/>
          <w:bCs/>
        </w:rPr>
        <w:t xml:space="preserve">It should be recognised that this list is not exhaustive and the presence of </w:t>
      </w:r>
      <w:r w:rsidRPr="0069258D">
        <w:rPr>
          <w:rFonts w:asciiTheme="minorHAnsi" w:hAnsiTheme="minorHAnsi"/>
          <w:b/>
          <w:bCs/>
        </w:rPr>
        <w:br/>
        <w:t xml:space="preserve">one or more indicators is not in itself proof that abuse is </w:t>
      </w:r>
      <w:proofErr w:type="gramStart"/>
      <w:r w:rsidRPr="0069258D">
        <w:rPr>
          <w:rFonts w:asciiTheme="minorHAnsi" w:hAnsiTheme="minorHAnsi"/>
          <w:b/>
          <w:bCs/>
        </w:rPr>
        <w:t>actually taking</w:t>
      </w:r>
      <w:proofErr w:type="gramEnd"/>
      <w:r w:rsidRPr="0069258D">
        <w:rPr>
          <w:rFonts w:asciiTheme="minorHAnsi" w:hAnsiTheme="minorHAnsi"/>
          <w:b/>
          <w:bCs/>
        </w:rPr>
        <w:t xml:space="preserve"> place. </w:t>
      </w:r>
      <w:r w:rsidRPr="0069258D">
        <w:rPr>
          <w:rFonts w:asciiTheme="minorHAnsi" w:hAnsiTheme="minorHAnsi"/>
          <w:b/>
          <w:bCs/>
        </w:rPr>
        <w:br/>
        <w:t xml:space="preserve">It is also important to remember that there might be other reasons why most of the above are </w:t>
      </w:r>
      <w:proofErr w:type="gramStart"/>
      <w:r w:rsidRPr="0069258D">
        <w:rPr>
          <w:rFonts w:asciiTheme="minorHAnsi" w:hAnsiTheme="minorHAnsi"/>
          <w:b/>
          <w:bCs/>
        </w:rPr>
        <w:t>occurring</w:t>
      </w:r>
      <w:proofErr w:type="gramEnd"/>
    </w:p>
    <w:p w14:paraId="652B4A41" w14:textId="77777777" w:rsidR="00D97DA7" w:rsidRPr="0069258D" w:rsidRDefault="00D97DA7" w:rsidP="00D97DA7">
      <w:pPr>
        <w:pStyle w:val="BodyText"/>
        <w:widowControl w:val="0"/>
        <w:spacing w:line="264" w:lineRule="auto"/>
        <w:rPr>
          <w:rFonts w:asciiTheme="minorHAnsi" w:hAnsiTheme="minorHAnsi"/>
        </w:rPr>
      </w:pPr>
    </w:p>
    <w:p w14:paraId="48CC952D" w14:textId="77777777" w:rsidR="00D97DA7" w:rsidRPr="0069258D" w:rsidRDefault="00D97DA7" w:rsidP="00D97DA7">
      <w:pPr>
        <w:pStyle w:val="BodyText"/>
        <w:widowControl w:val="0"/>
        <w:spacing w:line="264" w:lineRule="auto"/>
        <w:rPr>
          <w:rFonts w:asciiTheme="minorHAnsi" w:hAnsiTheme="minorHAnsi"/>
        </w:rPr>
      </w:pPr>
    </w:p>
    <w:p w14:paraId="6B83B8F6" w14:textId="77777777" w:rsidR="00D97DA7" w:rsidRPr="0069258D" w:rsidRDefault="00D97DA7" w:rsidP="00D97DA7">
      <w:pPr>
        <w:spacing w:line="264" w:lineRule="auto"/>
        <w:rPr>
          <w:rFonts w:asciiTheme="minorHAnsi" w:hAnsiTheme="minorHAnsi"/>
        </w:rPr>
      </w:pPr>
      <w:r w:rsidRPr="0069258D">
        <w:rPr>
          <w:rFonts w:asciiTheme="minorHAnsi" w:hAnsiTheme="minorHAnsi"/>
        </w:rPr>
        <w:br w:type="page"/>
      </w:r>
    </w:p>
    <w:p w14:paraId="375B9880" w14:textId="77777777" w:rsidR="007E6671" w:rsidRPr="0069258D" w:rsidRDefault="00EF5B1F" w:rsidP="00155BFC">
      <w:pPr>
        <w:pStyle w:val="Heading2"/>
      </w:pPr>
      <w:bookmarkStart w:id="130" w:name="_Toc497390731"/>
      <w:bookmarkStart w:id="131" w:name="_Toc159400747"/>
      <w:r>
        <w:lastRenderedPageBreak/>
        <w:t>APPENDIX</w:t>
      </w:r>
      <w:r w:rsidR="007E6671">
        <w:t xml:space="preserve"> </w:t>
      </w:r>
      <w:r w:rsidR="00B62E1E">
        <w:t>2</w:t>
      </w:r>
      <w:r>
        <w:t xml:space="preserve"> – DETAILED GUIDANCE ON REPORTING REQUIREMENTS</w:t>
      </w:r>
      <w:bookmarkEnd w:id="130"/>
      <w:bookmarkEnd w:id="131"/>
    </w:p>
    <w:p w14:paraId="4FF625F7" w14:textId="77777777" w:rsidR="007E6671" w:rsidRPr="0069258D" w:rsidRDefault="007E6671" w:rsidP="000C1DA6">
      <w:pPr>
        <w:pStyle w:val="Heading"/>
        <w:keepNext/>
        <w:rPr>
          <w:rFonts w:asciiTheme="minorHAnsi" w:hAnsiTheme="minorHAnsi" w:cs="Times New Roman"/>
          <w:b/>
          <w:bCs/>
          <w:sz w:val="24"/>
        </w:rPr>
      </w:pPr>
      <w:r w:rsidRPr="0069258D">
        <w:rPr>
          <w:rFonts w:asciiTheme="minorHAnsi" w:hAnsiTheme="minorHAnsi" w:cs="Times New Roman"/>
          <w:b/>
          <w:bCs/>
          <w:sz w:val="24"/>
        </w:rPr>
        <w:t>STAGE 1 – THE WORKER</w:t>
      </w:r>
    </w:p>
    <w:p w14:paraId="311B48CD"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The duty of the person who receives information or who has a concern about the welfare of a child, young person or adult at risk is to RECOGNISE the concerns, make a RECORD in writing and RESPOND by passing on their concerns to the </w:t>
      </w:r>
      <w:r w:rsidR="00E70399">
        <w:rPr>
          <w:rFonts w:asciiTheme="minorHAnsi" w:hAnsiTheme="minorHAnsi"/>
          <w:szCs w:val="24"/>
        </w:rPr>
        <w:t>DPS</w:t>
      </w:r>
      <w:r w:rsidRPr="0069258D">
        <w:rPr>
          <w:rFonts w:asciiTheme="minorHAnsi" w:hAnsiTheme="minorHAnsi"/>
          <w:szCs w:val="24"/>
        </w:rPr>
        <w:t xml:space="preserve">.  If he/she is not contactable, or </w:t>
      </w:r>
      <w:r w:rsidR="00376840">
        <w:rPr>
          <w:rFonts w:asciiTheme="minorHAnsi" w:hAnsiTheme="minorHAnsi"/>
          <w:szCs w:val="24"/>
        </w:rPr>
        <w:t>they are implicated in the situation</w:t>
      </w:r>
      <w:r w:rsidRPr="0069258D">
        <w:rPr>
          <w:rFonts w:asciiTheme="minorHAnsi" w:hAnsiTheme="minorHAnsi"/>
          <w:szCs w:val="24"/>
        </w:rPr>
        <w:t xml:space="preserve">, another member of the church Safeguarding Team should be contacted instead. </w:t>
      </w:r>
    </w:p>
    <w:p w14:paraId="7EC4B2AA" w14:textId="7E7B1AA1"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Concerns should be passed on to the </w:t>
      </w:r>
      <w:r w:rsidR="003D7CC0">
        <w:rPr>
          <w:rFonts w:asciiTheme="minorHAnsi" w:hAnsiTheme="minorHAnsi"/>
          <w:szCs w:val="24"/>
        </w:rPr>
        <w:t>DPS</w:t>
      </w:r>
      <w:r w:rsidRPr="0069258D">
        <w:rPr>
          <w:rFonts w:asciiTheme="minorHAnsi" w:hAnsiTheme="minorHAnsi"/>
          <w:szCs w:val="24"/>
        </w:rPr>
        <w:t xml:space="preserve"> within 24 hours of </w:t>
      </w:r>
      <w:r w:rsidR="006761F2">
        <w:rPr>
          <w:rFonts w:asciiTheme="minorHAnsi" w:hAnsiTheme="minorHAnsi"/>
          <w:szCs w:val="24"/>
        </w:rPr>
        <w:t>it</w:t>
      </w:r>
      <w:r w:rsidRPr="0069258D">
        <w:rPr>
          <w:rFonts w:asciiTheme="minorHAnsi" w:hAnsiTheme="minorHAnsi"/>
          <w:szCs w:val="24"/>
        </w:rPr>
        <w:t xml:space="preserve"> being raised.  </w:t>
      </w:r>
      <w:r w:rsidRPr="0069258D">
        <w:rPr>
          <w:rFonts w:asciiTheme="minorHAnsi" w:hAnsiTheme="minorHAnsi"/>
          <w:bCs/>
          <w:szCs w:val="24"/>
        </w:rPr>
        <w:t xml:space="preserve">If anyone </w:t>
      </w:r>
      <w:proofErr w:type="gramStart"/>
      <w:r w:rsidRPr="0069258D">
        <w:rPr>
          <w:rFonts w:asciiTheme="minorHAnsi" w:hAnsiTheme="minorHAnsi"/>
          <w:bCs/>
          <w:szCs w:val="24"/>
        </w:rPr>
        <w:t>is considered to be</w:t>
      </w:r>
      <w:proofErr w:type="gramEnd"/>
      <w:r w:rsidRPr="0069258D">
        <w:rPr>
          <w:rFonts w:asciiTheme="minorHAnsi" w:hAnsiTheme="minorHAnsi"/>
          <w:bCs/>
          <w:szCs w:val="24"/>
        </w:rPr>
        <w:t xml:space="preserve"> in imminent danger of harm, a report should be made immediately to the police by calling 999.  If such a report is made without reference to the DPS, they should be informed as soon as possible afterwards.</w:t>
      </w:r>
    </w:p>
    <w:p w14:paraId="5B072DED" w14:textId="77777777" w:rsidR="007E6671" w:rsidRPr="007F2A85" w:rsidRDefault="007E6671" w:rsidP="007E6671">
      <w:pPr>
        <w:pStyle w:val="BodyText"/>
        <w:widowControl w:val="0"/>
        <w:spacing w:line="264" w:lineRule="auto"/>
        <w:rPr>
          <w:rFonts w:asciiTheme="minorHAnsi" w:hAnsiTheme="minorHAnsi"/>
          <w:szCs w:val="24"/>
        </w:rPr>
      </w:pPr>
      <w:r w:rsidRPr="0069258D">
        <w:rPr>
          <w:rFonts w:asciiTheme="minorHAnsi" w:hAnsiTheme="minorHAnsi"/>
          <w:bCs/>
          <w:szCs w:val="24"/>
        </w:rPr>
        <w:t>A written record using the standard incident report form should be made</w:t>
      </w:r>
      <w:r w:rsidRPr="0069258D">
        <w:rPr>
          <w:rFonts w:asciiTheme="minorHAnsi" w:hAnsiTheme="minorHAnsi"/>
          <w:szCs w:val="24"/>
        </w:rPr>
        <w:t xml:space="preserve"> a</w:t>
      </w:r>
      <w:r w:rsidRPr="0069258D">
        <w:rPr>
          <w:rFonts w:asciiTheme="minorHAnsi" w:hAnsiTheme="minorHAnsi"/>
          <w:bCs/>
          <w:szCs w:val="24"/>
        </w:rPr>
        <w:t xml:space="preserve">s soon as possible after a child or adult at risk tells you about harmful behaviour, or an incident takes place that gives cause for concern. </w:t>
      </w:r>
    </w:p>
    <w:p w14:paraId="3D79B4D7" w14:textId="77777777" w:rsidR="007E6671" w:rsidRPr="0069258D"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record should:</w:t>
      </w:r>
    </w:p>
    <w:p w14:paraId="011B6A7C"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be hand-written as soon as possible after the </w:t>
      </w:r>
      <w:proofErr w:type="gramStart"/>
      <w:r w:rsidRPr="0069258D">
        <w:rPr>
          <w:rFonts w:asciiTheme="minorHAnsi" w:hAnsiTheme="minorHAnsi"/>
          <w:bCs/>
        </w:rPr>
        <w:t>event</w:t>
      </w:r>
      <w:proofErr w:type="gramEnd"/>
    </w:p>
    <w:p w14:paraId="13D0CA60"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legible and state the facts accurately (when hand-written notes are typed up later the original hand-written notes should be retained)</w:t>
      </w:r>
    </w:p>
    <w:p w14:paraId="4BF0889C"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the child or adult at risk’s name, address, date of birth (or age if the date of birth is not known)</w:t>
      </w:r>
    </w:p>
    <w:p w14:paraId="65B5B5CE"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the nature of the concerns/allegation/</w:t>
      </w:r>
      <w:proofErr w:type="gramStart"/>
      <w:r w:rsidRPr="0069258D">
        <w:rPr>
          <w:rFonts w:asciiTheme="minorHAnsi" w:hAnsiTheme="minorHAnsi"/>
          <w:bCs/>
        </w:rPr>
        <w:t>disclosure</w:t>
      </w:r>
      <w:proofErr w:type="gramEnd"/>
      <w:r w:rsidRPr="0069258D">
        <w:rPr>
          <w:rFonts w:asciiTheme="minorHAnsi" w:hAnsiTheme="minorHAnsi"/>
          <w:bCs/>
        </w:rPr>
        <w:t xml:space="preserve"> </w:t>
      </w:r>
    </w:p>
    <w:p w14:paraId="070C7C00"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include a description of any bruising or other injuries that you may have </w:t>
      </w:r>
      <w:proofErr w:type="gramStart"/>
      <w:r w:rsidRPr="0069258D">
        <w:rPr>
          <w:rFonts w:asciiTheme="minorHAnsi" w:hAnsiTheme="minorHAnsi"/>
          <w:bCs/>
        </w:rPr>
        <w:t>noticed</w:t>
      </w:r>
      <w:proofErr w:type="gramEnd"/>
    </w:p>
    <w:p w14:paraId="04FDCF84"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an exact record of what the child or adult at risk has said</w:t>
      </w:r>
      <w:r w:rsidR="00877A50">
        <w:rPr>
          <w:rFonts w:asciiTheme="minorHAnsi" w:hAnsiTheme="minorHAnsi"/>
          <w:bCs/>
        </w:rPr>
        <w:t>,</w:t>
      </w:r>
      <w:r w:rsidRPr="0069258D">
        <w:rPr>
          <w:rFonts w:asciiTheme="minorHAnsi" w:hAnsiTheme="minorHAnsi"/>
          <w:bCs/>
        </w:rPr>
        <w:t xml:space="preserve"> using their own words</w:t>
      </w:r>
      <w:r w:rsidR="00877A50">
        <w:rPr>
          <w:rFonts w:asciiTheme="minorHAnsi" w:hAnsiTheme="minorHAnsi"/>
          <w:bCs/>
        </w:rPr>
        <w:t xml:space="preserve"> where </w:t>
      </w:r>
      <w:proofErr w:type="gramStart"/>
      <w:r w:rsidR="00877A50">
        <w:rPr>
          <w:rFonts w:asciiTheme="minorHAnsi" w:hAnsiTheme="minorHAnsi"/>
          <w:bCs/>
        </w:rPr>
        <w:t>possible</w:t>
      </w:r>
      <w:proofErr w:type="gramEnd"/>
    </w:p>
    <w:p w14:paraId="180EA152"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include what was said by the person to whom the concerns were </w:t>
      </w:r>
      <w:proofErr w:type="gramStart"/>
      <w:r w:rsidRPr="0069258D">
        <w:rPr>
          <w:rFonts w:asciiTheme="minorHAnsi" w:hAnsiTheme="minorHAnsi"/>
          <w:bCs/>
        </w:rPr>
        <w:t>reported</w:t>
      </w:r>
      <w:proofErr w:type="gramEnd"/>
    </w:p>
    <w:p w14:paraId="044F7A45"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include any action taken as a result of the </w:t>
      </w:r>
      <w:proofErr w:type="gramStart"/>
      <w:r w:rsidRPr="0069258D">
        <w:rPr>
          <w:rFonts w:asciiTheme="minorHAnsi" w:hAnsiTheme="minorHAnsi"/>
          <w:bCs/>
        </w:rPr>
        <w:t>concerns</w:t>
      </w:r>
      <w:proofErr w:type="gramEnd"/>
    </w:p>
    <w:p w14:paraId="7812545F"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be signed and </w:t>
      </w:r>
      <w:proofErr w:type="gramStart"/>
      <w:r w:rsidRPr="0069258D">
        <w:rPr>
          <w:rFonts w:asciiTheme="minorHAnsi" w:hAnsiTheme="minorHAnsi"/>
          <w:bCs/>
        </w:rPr>
        <w:t>dated</w:t>
      </w:r>
      <w:proofErr w:type="gramEnd"/>
    </w:p>
    <w:p w14:paraId="723BC043"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be kept secure and confidential and made available only to the church Safeguarding Team (including the church minister), representatives of any statutory </w:t>
      </w:r>
      <w:r w:rsidR="00877A50">
        <w:rPr>
          <w:rFonts w:asciiTheme="minorHAnsi" w:hAnsiTheme="minorHAnsi"/>
          <w:bCs/>
        </w:rPr>
        <w:t>authorities</w:t>
      </w:r>
      <w:r w:rsidRPr="0069258D">
        <w:rPr>
          <w:rFonts w:asciiTheme="minorHAnsi" w:hAnsiTheme="minorHAnsi"/>
          <w:bCs/>
        </w:rPr>
        <w:t xml:space="preserve"> involved and the local Baptist association.</w:t>
      </w:r>
    </w:p>
    <w:p w14:paraId="794BBF00" w14:textId="77777777" w:rsidR="007E6671" w:rsidRPr="0069258D" w:rsidRDefault="007E6671" w:rsidP="007E6671">
      <w:pPr>
        <w:pStyle w:val="BodyText"/>
        <w:widowControl w:val="0"/>
        <w:spacing w:line="264" w:lineRule="auto"/>
        <w:rPr>
          <w:rFonts w:asciiTheme="minorHAnsi" w:hAnsiTheme="minorHAnsi"/>
          <w:szCs w:val="24"/>
        </w:rPr>
      </w:pPr>
    </w:p>
    <w:p w14:paraId="69EB5C28"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concerns arise in the context of</w:t>
      </w:r>
      <w:r w:rsidR="00877A50">
        <w:rPr>
          <w:rFonts w:asciiTheme="minorHAnsi" w:hAnsiTheme="minorHAnsi"/>
          <w:szCs w:val="24"/>
        </w:rPr>
        <w:t xml:space="preserve"> children’s or adult</w:t>
      </w:r>
      <w:r w:rsidRPr="0069258D">
        <w:rPr>
          <w:rFonts w:asciiTheme="minorHAnsi" w:hAnsiTheme="minorHAnsi"/>
          <w:szCs w:val="24"/>
        </w:rPr>
        <w:t xml:space="preserve"> at risk work, the worker who has the concern may in the first instance wish to talk it through with their group leader, where appropriate. However, such conversations should not delay concerns being passed on to the </w:t>
      </w:r>
      <w:r w:rsidR="003D7CC0">
        <w:rPr>
          <w:rFonts w:asciiTheme="minorHAnsi" w:hAnsiTheme="minorHAnsi"/>
          <w:szCs w:val="24"/>
        </w:rPr>
        <w:t>DPS</w:t>
      </w:r>
      <w:r>
        <w:rPr>
          <w:rFonts w:asciiTheme="minorHAnsi" w:hAnsiTheme="minorHAnsi"/>
          <w:szCs w:val="24"/>
        </w:rPr>
        <w:t>.</w:t>
      </w:r>
      <w:r w:rsidR="00877A50">
        <w:rPr>
          <w:rFonts w:asciiTheme="minorHAnsi" w:hAnsiTheme="minorHAnsi"/>
          <w:szCs w:val="24"/>
        </w:rPr>
        <w:t xml:space="preserve">  </w:t>
      </w:r>
      <w:r w:rsidRPr="0069258D">
        <w:rPr>
          <w:rFonts w:asciiTheme="minorHAnsi" w:hAnsiTheme="minorHAnsi"/>
          <w:szCs w:val="24"/>
        </w:rPr>
        <w:t xml:space="preserve">It should be clear that the duty remains with the worker to record and pass on their concerns to the </w:t>
      </w:r>
      <w:r w:rsidR="003D7CC0">
        <w:rPr>
          <w:rFonts w:asciiTheme="minorHAnsi" w:hAnsiTheme="minorHAnsi"/>
          <w:szCs w:val="24"/>
        </w:rPr>
        <w:t>DPS</w:t>
      </w:r>
      <w:r w:rsidRPr="0069258D">
        <w:rPr>
          <w:rFonts w:asciiTheme="minorHAnsi" w:hAnsiTheme="minorHAnsi"/>
          <w:szCs w:val="24"/>
        </w:rPr>
        <w:t xml:space="preserve">. </w:t>
      </w:r>
    </w:p>
    <w:p w14:paraId="053B5FCC"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an issue concerns an adult at risk who does not give permission to pass on the information to anyone else</w:t>
      </w:r>
      <w:r w:rsidR="00877A50">
        <w:rPr>
          <w:rFonts w:asciiTheme="minorHAnsi" w:hAnsiTheme="minorHAnsi"/>
          <w:szCs w:val="24"/>
        </w:rPr>
        <w:t>, the worker should explain</w:t>
      </w:r>
      <w:r w:rsidRPr="0069258D">
        <w:rPr>
          <w:rFonts w:asciiTheme="minorHAnsi" w:hAnsiTheme="minorHAnsi"/>
          <w:szCs w:val="24"/>
        </w:rPr>
        <w:t xml:space="preserve"> that they </w:t>
      </w:r>
      <w:r w:rsidR="00877A50">
        <w:rPr>
          <w:rFonts w:asciiTheme="minorHAnsi" w:hAnsiTheme="minorHAnsi"/>
          <w:szCs w:val="24"/>
        </w:rPr>
        <w:t xml:space="preserve">will </w:t>
      </w:r>
      <w:r w:rsidRPr="0069258D">
        <w:rPr>
          <w:rFonts w:asciiTheme="minorHAnsi" w:hAnsiTheme="minorHAnsi"/>
          <w:szCs w:val="24"/>
        </w:rPr>
        <w:t xml:space="preserve">need to </w:t>
      </w:r>
      <w:r w:rsidR="00877A50">
        <w:rPr>
          <w:rFonts w:asciiTheme="minorHAnsi" w:hAnsiTheme="minorHAnsi"/>
          <w:szCs w:val="24"/>
        </w:rPr>
        <w:t>speak</w:t>
      </w:r>
      <w:r w:rsidRPr="0069258D">
        <w:rPr>
          <w:rFonts w:asciiTheme="minorHAnsi" w:hAnsiTheme="minorHAnsi"/>
          <w:szCs w:val="24"/>
        </w:rPr>
        <w:t xml:space="preserve"> with the DPS, wh</w:t>
      </w:r>
      <w:r w:rsidR="00877A50">
        <w:rPr>
          <w:rFonts w:asciiTheme="minorHAnsi" w:hAnsiTheme="minorHAnsi"/>
          <w:szCs w:val="24"/>
        </w:rPr>
        <w:t>o will have greater expertise in</w:t>
      </w:r>
      <w:r w:rsidRPr="0069258D">
        <w:rPr>
          <w:rFonts w:asciiTheme="minorHAnsi" w:hAnsiTheme="minorHAnsi"/>
          <w:szCs w:val="24"/>
        </w:rPr>
        <w:t xml:space="preserve"> deal</w:t>
      </w:r>
      <w:r w:rsidR="00877A50">
        <w:rPr>
          <w:rFonts w:asciiTheme="minorHAnsi" w:hAnsiTheme="minorHAnsi"/>
          <w:szCs w:val="24"/>
        </w:rPr>
        <w:t>ing with the issue at hand</w:t>
      </w:r>
      <w:r w:rsidRPr="0069258D">
        <w:rPr>
          <w:rFonts w:asciiTheme="minorHAnsi" w:hAnsiTheme="minorHAnsi"/>
          <w:szCs w:val="24"/>
        </w:rPr>
        <w:t>.</w:t>
      </w:r>
    </w:p>
    <w:p w14:paraId="51D6D2D9" w14:textId="77777777" w:rsidR="007E6671" w:rsidRDefault="007E6671" w:rsidP="00924A25">
      <w:pPr>
        <w:pStyle w:val="BodyText"/>
        <w:widowControl w:val="0"/>
        <w:spacing w:line="264" w:lineRule="auto"/>
        <w:rPr>
          <w:rFonts w:asciiTheme="minorHAnsi" w:hAnsiTheme="minorHAnsi"/>
          <w:szCs w:val="24"/>
        </w:rPr>
      </w:pPr>
      <w:r w:rsidRPr="0069258D">
        <w:rPr>
          <w:rFonts w:asciiTheme="minorHAnsi" w:hAnsiTheme="minorHAnsi"/>
          <w:szCs w:val="24"/>
        </w:rPr>
        <w:t xml:space="preserve">If a concern is brought to the attention of a group leader by one of the workers, the leader should remind the worker of their duty to record and </w:t>
      </w:r>
      <w:proofErr w:type="gramStart"/>
      <w:r w:rsidRPr="0069258D">
        <w:rPr>
          <w:rFonts w:asciiTheme="minorHAnsi" w:hAnsiTheme="minorHAnsi"/>
          <w:szCs w:val="24"/>
        </w:rPr>
        <w:t>report, and</w:t>
      </w:r>
      <w:proofErr w:type="gramEnd"/>
      <w:r w:rsidRPr="0069258D">
        <w:rPr>
          <w:rFonts w:asciiTheme="minorHAnsi" w:hAnsiTheme="minorHAnsi"/>
          <w:szCs w:val="24"/>
        </w:rPr>
        <w:t xml:space="preserve"> will also themselves have a duty to pass on the concern to the </w:t>
      </w:r>
      <w:r w:rsidR="003D7CC0">
        <w:rPr>
          <w:rFonts w:asciiTheme="minorHAnsi" w:hAnsiTheme="minorHAnsi"/>
          <w:szCs w:val="24"/>
        </w:rPr>
        <w:t>DPS</w:t>
      </w:r>
      <w:r w:rsidRPr="0069258D">
        <w:rPr>
          <w:rFonts w:asciiTheme="minorHAnsi" w:hAnsiTheme="minorHAnsi"/>
          <w:szCs w:val="24"/>
        </w:rPr>
        <w:t>.</w:t>
      </w:r>
    </w:p>
    <w:p w14:paraId="3963C272" w14:textId="77777777" w:rsidR="00924A25" w:rsidRDefault="00924A25" w:rsidP="00924A25">
      <w:pPr>
        <w:pStyle w:val="BodyText"/>
        <w:widowControl w:val="0"/>
        <w:spacing w:line="264" w:lineRule="auto"/>
        <w:rPr>
          <w:rFonts w:asciiTheme="minorHAnsi" w:hAnsiTheme="minorHAnsi"/>
          <w:szCs w:val="24"/>
        </w:rPr>
      </w:pPr>
    </w:p>
    <w:p w14:paraId="432773AB" w14:textId="77777777" w:rsidR="00924A25" w:rsidRDefault="00924A25" w:rsidP="00924A25">
      <w:pPr>
        <w:pStyle w:val="BodyText"/>
        <w:widowControl w:val="0"/>
        <w:spacing w:line="264" w:lineRule="auto"/>
        <w:rPr>
          <w:rFonts w:asciiTheme="minorHAnsi" w:hAnsiTheme="minorHAnsi"/>
          <w:szCs w:val="24"/>
        </w:rPr>
      </w:pPr>
    </w:p>
    <w:p w14:paraId="006940AF" w14:textId="77777777" w:rsidR="006761F2" w:rsidRPr="00924A25" w:rsidRDefault="006761F2" w:rsidP="00924A25">
      <w:pPr>
        <w:pStyle w:val="BodyText"/>
        <w:widowControl w:val="0"/>
        <w:spacing w:line="264" w:lineRule="auto"/>
        <w:rPr>
          <w:rFonts w:asciiTheme="minorHAnsi" w:hAnsiTheme="minorHAnsi"/>
          <w:szCs w:val="24"/>
        </w:rPr>
      </w:pPr>
    </w:p>
    <w:p w14:paraId="5B8D424F" w14:textId="77777777" w:rsidR="007E6671" w:rsidRPr="0069258D" w:rsidRDefault="000108A7" w:rsidP="000C1DA6">
      <w:pPr>
        <w:pStyle w:val="BodyText"/>
        <w:widowControl w:val="0"/>
        <w:spacing w:line="264" w:lineRule="auto"/>
        <w:rPr>
          <w:rFonts w:asciiTheme="minorHAnsi" w:hAnsiTheme="minorHAnsi"/>
          <w:szCs w:val="24"/>
        </w:rPr>
      </w:pPr>
      <w:r>
        <w:rPr>
          <w:rFonts w:asciiTheme="minorHAnsi" w:hAnsiTheme="minorHAnsi"/>
          <w:b/>
          <w:bCs/>
          <w:sz w:val="24"/>
        </w:rPr>
        <w:lastRenderedPageBreak/>
        <w:br/>
      </w:r>
      <w:r w:rsidR="007E6671" w:rsidRPr="0069258D">
        <w:rPr>
          <w:rFonts w:asciiTheme="minorHAnsi" w:hAnsiTheme="minorHAnsi"/>
          <w:b/>
          <w:bCs/>
          <w:sz w:val="24"/>
        </w:rPr>
        <w:t>STAGE 2 – THE DESIGNATED PERSON FOR SAFEGUARDING</w:t>
      </w:r>
      <w:r w:rsidR="003D7CC0">
        <w:rPr>
          <w:rFonts w:asciiTheme="minorHAnsi" w:hAnsiTheme="minorHAnsi"/>
          <w:b/>
          <w:bCs/>
          <w:sz w:val="24"/>
        </w:rPr>
        <w:t xml:space="preserve"> (DPS)</w:t>
      </w:r>
    </w:p>
    <w:p w14:paraId="5535ACB6" w14:textId="77777777" w:rsidR="007E6671" w:rsidRPr="0069258D" w:rsidRDefault="007E6671" w:rsidP="007E6671">
      <w:pPr>
        <w:pStyle w:val="BodyText"/>
        <w:widowControl w:val="0"/>
        <w:spacing w:after="240" w:line="264" w:lineRule="auto"/>
        <w:rPr>
          <w:rFonts w:asciiTheme="minorHAnsi" w:hAnsiTheme="minorHAnsi"/>
          <w:szCs w:val="24"/>
        </w:rPr>
      </w:pPr>
      <w:r w:rsidRPr="0069258D">
        <w:rPr>
          <w:rFonts w:asciiTheme="minorHAnsi" w:hAnsiTheme="minorHAnsi"/>
          <w:szCs w:val="24"/>
        </w:rPr>
        <w:t xml:space="preserve">The duty of the </w:t>
      </w:r>
      <w:r w:rsidR="003D7CC0">
        <w:rPr>
          <w:rFonts w:asciiTheme="minorHAnsi" w:hAnsiTheme="minorHAnsi"/>
          <w:szCs w:val="24"/>
        </w:rPr>
        <w:t>DPS</w:t>
      </w:r>
      <w:r w:rsidRPr="0069258D">
        <w:rPr>
          <w:rFonts w:asciiTheme="minorHAnsi" w:hAnsiTheme="minorHAnsi"/>
          <w:szCs w:val="24"/>
        </w:rPr>
        <w:t xml:space="preserve"> on receiving a report is to REVIEW the concern that they have received and REPORT the concern on to the appropriate people</w:t>
      </w:r>
      <w:r w:rsidR="00877A50">
        <w:rPr>
          <w:rFonts w:asciiTheme="minorHAnsi" w:hAnsiTheme="minorHAnsi"/>
          <w:szCs w:val="24"/>
        </w:rPr>
        <w:t>, where necessary</w:t>
      </w:r>
      <w:r w:rsidRPr="0069258D">
        <w:rPr>
          <w:rFonts w:asciiTheme="minorHAnsi" w:hAnsiTheme="minorHAnsi"/>
          <w:szCs w:val="24"/>
        </w:rPr>
        <w:t xml:space="preserve">. </w:t>
      </w:r>
    </w:p>
    <w:p w14:paraId="072F9E0F" w14:textId="77777777" w:rsidR="007E6671" w:rsidRPr="0069258D"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duty to REVIEW</w:t>
      </w:r>
    </w:p>
    <w:p w14:paraId="48CF540E" w14:textId="77777777" w:rsidR="007E6671" w:rsidRPr="0069258D" w:rsidRDefault="007E6671" w:rsidP="007E6671">
      <w:pPr>
        <w:pStyle w:val="BodyTextbold"/>
        <w:spacing w:after="0"/>
        <w:rPr>
          <w:rFonts w:asciiTheme="minorHAnsi" w:hAnsiTheme="minorHAnsi"/>
          <w:sz w:val="22"/>
          <w:lang w:val="en-GB"/>
        </w:rPr>
      </w:pPr>
      <w:r w:rsidRPr="0069258D">
        <w:rPr>
          <w:rFonts w:asciiTheme="minorHAnsi" w:hAnsiTheme="minorHAnsi"/>
          <w:b w:val="0"/>
          <w:bCs/>
          <w:sz w:val="22"/>
          <w:lang w:val="en-GB"/>
        </w:rPr>
        <w:t>In reviewing the report that is received</w:t>
      </w:r>
      <w:r w:rsidR="00877A50">
        <w:rPr>
          <w:rFonts w:asciiTheme="minorHAnsi" w:hAnsiTheme="minorHAnsi"/>
          <w:b w:val="0"/>
          <w:bCs/>
          <w:sz w:val="22"/>
          <w:lang w:val="en-GB"/>
        </w:rPr>
        <w:t>,</w:t>
      </w:r>
      <w:r w:rsidRPr="0069258D">
        <w:rPr>
          <w:rFonts w:asciiTheme="minorHAnsi" w:hAnsiTheme="minorHAnsi"/>
          <w:b w:val="0"/>
          <w:bCs/>
          <w:sz w:val="22"/>
          <w:lang w:val="en-GB"/>
        </w:rPr>
        <w:t xml:space="preserve"> the </w:t>
      </w:r>
      <w:r w:rsidR="003D7CC0">
        <w:rPr>
          <w:rFonts w:asciiTheme="minorHAnsi" w:hAnsiTheme="minorHAnsi"/>
          <w:b w:val="0"/>
          <w:sz w:val="22"/>
          <w:szCs w:val="22"/>
          <w:lang w:val="en-GB"/>
        </w:rPr>
        <w:t>DPS</w:t>
      </w:r>
      <w:r w:rsidRPr="0069258D">
        <w:rPr>
          <w:rFonts w:asciiTheme="minorHAnsi" w:hAnsiTheme="minorHAnsi"/>
          <w:b w:val="0"/>
          <w:bCs/>
          <w:sz w:val="22"/>
          <w:lang w:val="en-GB"/>
        </w:rPr>
        <w:t>:</w:t>
      </w:r>
    </w:p>
    <w:p w14:paraId="54D8762D"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 xml:space="preserve">should </w:t>
      </w:r>
      <w:proofErr w:type="gramStart"/>
      <w:r w:rsidRPr="0069258D">
        <w:rPr>
          <w:rFonts w:asciiTheme="minorHAnsi" w:hAnsiTheme="minorHAnsi"/>
          <w:szCs w:val="24"/>
        </w:rPr>
        <w:t xml:space="preserve">take </w:t>
      </w:r>
      <w:r w:rsidR="00877A50">
        <w:rPr>
          <w:rFonts w:asciiTheme="minorHAnsi" w:hAnsiTheme="minorHAnsi"/>
          <w:szCs w:val="24"/>
        </w:rPr>
        <w:t xml:space="preserve">into </w:t>
      </w:r>
      <w:r w:rsidRPr="0069258D">
        <w:rPr>
          <w:rFonts w:asciiTheme="minorHAnsi" w:hAnsiTheme="minorHAnsi"/>
          <w:szCs w:val="24"/>
        </w:rPr>
        <w:t>account</w:t>
      </w:r>
      <w:proofErr w:type="gramEnd"/>
      <w:r w:rsidRPr="0069258D">
        <w:rPr>
          <w:rFonts w:asciiTheme="minorHAnsi" w:hAnsiTheme="minorHAnsi"/>
          <w:szCs w:val="24"/>
        </w:rPr>
        <w:t xml:space="preserve"> </w:t>
      </w:r>
      <w:r w:rsidR="00AE0252">
        <w:rPr>
          <w:rFonts w:asciiTheme="minorHAnsi" w:hAnsiTheme="minorHAnsi"/>
          <w:szCs w:val="24"/>
        </w:rPr>
        <w:t>their</w:t>
      </w:r>
      <w:r w:rsidRPr="0069258D">
        <w:rPr>
          <w:rFonts w:asciiTheme="minorHAnsi" w:hAnsiTheme="minorHAnsi"/>
          <w:szCs w:val="24"/>
        </w:rPr>
        <w:t xml:space="preserve"> </w:t>
      </w:r>
      <w:r w:rsidR="00AE0252">
        <w:rPr>
          <w:rFonts w:asciiTheme="minorHAnsi" w:hAnsiTheme="minorHAnsi"/>
          <w:szCs w:val="24"/>
        </w:rPr>
        <w:t xml:space="preserve">level of </w:t>
      </w:r>
      <w:r w:rsidRPr="0069258D">
        <w:rPr>
          <w:rFonts w:asciiTheme="minorHAnsi" w:hAnsiTheme="minorHAnsi"/>
          <w:szCs w:val="24"/>
        </w:rPr>
        <w:t>experience and expertise in assessing risk to children or adults at risk.</w:t>
      </w:r>
    </w:p>
    <w:p w14:paraId="0F3A7511"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 xml:space="preserve">must </w:t>
      </w:r>
      <w:proofErr w:type="gramStart"/>
      <w:r w:rsidRPr="0069258D">
        <w:rPr>
          <w:rFonts w:asciiTheme="minorHAnsi" w:hAnsiTheme="minorHAnsi"/>
          <w:szCs w:val="24"/>
        </w:rPr>
        <w:t xml:space="preserve">take </w:t>
      </w:r>
      <w:r w:rsidR="00877A50">
        <w:rPr>
          <w:rFonts w:asciiTheme="minorHAnsi" w:hAnsiTheme="minorHAnsi"/>
          <w:szCs w:val="24"/>
        </w:rPr>
        <w:t>into account</w:t>
      </w:r>
      <w:proofErr w:type="gramEnd"/>
      <w:r w:rsidRPr="0069258D">
        <w:rPr>
          <w:rFonts w:asciiTheme="minorHAnsi" w:hAnsiTheme="minorHAnsi"/>
          <w:szCs w:val="24"/>
        </w:rPr>
        <w:t xml:space="preserve"> </w:t>
      </w:r>
      <w:r w:rsidR="00AE0252">
        <w:rPr>
          <w:rFonts w:asciiTheme="minorHAnsi" w:hAnsiTheme="minorHAnsi"/>
          <w:szCs w:val="24"/>
        </w:rPr>
        <w:t xml:space="preserve">any </w:t>
      </w:r>
      <w:r w:rsidRPr="0069258D">
        <w:rPr>
          <w:rFonts w:asciiTheme="minorHAnsi" w:hAnsiTheme="minorHAnsi"/>
          <w:szCs w:val="24"/>
        </w:rPr>
        <w:t>other reports that have been received concerning the same individual or family.</w:t>
      </w:r>
    </w:p>
    <w:p w14:paraId="50A9C30C" w14:textId="77777777" w:rsidR="007E6671" w:rsidRPr="0069258D" w:rsidRDefault="007E6671" w:rsidP="007E6671">
      <w:pPr>
        <w:pStyle w:val="BodyText"/>
        <w:widowControl w:val="0"/>
        <w:numPr>
          <w:ilvl w:val="0"/>
          <w:numId w:val="2"/>
        </w:numPr>
        <w:tabs>
          <w:tab w:val="left" w:pos="380"/>
        </w:tabs>
        <w:spacing w:after="0" w:line="264" w:lineRule="auto"/>
        <w:ind w:left="714" w:hanging="357"/>
        <w:rPr>
          <w:rFonts w:asciiTheme="minorHAnsi" w:hAnsiTheme="minorHAnsi"/>
          <w:szCs w:val="24"/>
        </w:rPr>
      </w:pPr>
      <w:r w:rsidRPr="0069258D">
        <w:rPr>
          <w:rFonts w:asciiTheme="minorHAnsi" w:hAnsiTheme="minorHAnsi"/>
          <w:szCs w:val="24"/>
        </w:rPr>
        <w:t xml:space="preserve">may speak with others in the church </w:t>
      </w:r>
      <w:r w:rsidR="00AE0252">
        <w:rPr>
          <w:rFonts w:asciiTheme="minorHAnsi" w:hAnsiTheme="minorHAnsi"/>
          <w:szCs w:val="24"/>
        </w:rPr>
        <w:t xml:space="preserve">where appropriate </w:t>
      </w:r>
      <w:r w:rsidRPr="0069258D">
        <w:rPr>
          <w:rFonts w:asciiTheme="minorHAnsi" w:hAnsiTheme="minorHAnsi"/>
          <w:szCs w:val="24"/>
        </w:rPr>
        <w:t>(including the Minister and church Safeguarding Team</w:t>
      </w:r>
      <w:r w:rsidR="00AE0252">
        <w:rPr>
          <w:rFonts w:asciiTheme="minorHAnsi" w:hAnsiTheme="minorHAnsi"/>
          <w:szCs w:val="24"/>
        </w:rPr>
        <w:t>,</w:t>
      </w:r>
      <w:r w:rsidRPr="0069258D">
        <w:rPr>
          <w:rFonts w:asciiTheme="minorHAnsi" w:hAnsiTheme="minorHAnsi"/>
          <w:szCs w:val="24"/>
        </w:rPr>
        <w:t xml:space="preserve"> unless allegations </w:t>
      </w:r>
      <w:r w:rsidR="00AE0252">
        <w:rPr>
          <w:rFonts w:asciiTheme="minorHAnsi" w:hAnsiTheme="minorHAnsi"/>
          <w:szCs w:val="24"/>
        </w:rPr>
        <w:t>involve</w:t>
      </w:r>
      <w:r w:rsidRPr="0069258D">
        <w:rPr>
          <w:rFonts w:asciiTheme="minorHAnsi" w:hAnsiTheme="minorHAnsi"/>
          <w:szCs w:val="24"/>
        </w:rPr>
        <w:t xml:space="preserve"> them) who may have relevant information and knowledge that would impact on any decision </w:t>
      </w:r>
      <w:r w:rsidR="00AE0252">
        <w:rPr>
          <w:rFonts w:asciiTheme="minorHAnsi" w:hAnsiTheme="minorHAnsi"/>
          <w:szCs w:val="24"/>
        </w:rPr>
        <w:t>being made</w:t>
      </w:r>
      <w:r w:rsidRPr="0069258D">
        <w:rPr>
          <w:rFonts w:asciiTheme="minorHAnsi" w:hAnsiTheme="minorHAnsi"/>
          <w:szCs w:val="24"/>
        </w:rPr>
        <w:t>. Such conversations should not lead to undue delay in taking any necessary action.</w:t>
      </w:r>
    </w:p>
    <w:p w14:paraId="1BAC9434"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may consult with other agencies to seek guidance and advice in knowing how to respond appropriately to the concerns that have been raised.</w:t>
      </w:r>
    </w:p>
    <w:p w14:paraId="46BE577F" w14:textId="77777777" w:rsidR="007E6671" w:rsidRPr="0069258D" w:rsidRDefault="007E6671" w:rsidP="007E6671">
      <w:pPr>
        <w:pStyle w:val="BodyText"/>
        <w:widowControl w:val="0"/>
        <w:spacing w:line="264" w:lineRule="auto"/>
        <w:ind w:left="714"/>
        <w:contextualSpacing/>
        <w:rPr>
          <w:rFonts w:asciiTheme="minorHAnsi" w:hAnsiTheme="minorHAnsi"/>
          <w:szCs w:val="24"/>
        </w:rPr>
      </w:pPr>
    </w:p>
    <w:p w14:paraId="0F2F7D5B" w14:textId="77777777" w:rsidR="007E6671"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duty to REPORT</w:t>
      </w:r>
    </w:p>
    <w:p w14:paraId="2BE8B3D9" w14:textId="77777777" w:rsidR="007E6671" w:rsidRPr="007F2A85" w:rsidRDefault="007E6671" w:rsidP="007E6671">
      <w:pPr>
        <w:pStyle w:val="BodyTextbold"/>
        <w:spacing w:after="60"/>
        <w:rPr>
          <w:rFonts w:asciiTheme="minorHAnsi" w:hAnsiTheme="minorHAnsi"/>
          <w:sz w:val="22"/>
          <w:lang w:val="en-GB"/>
        </w:rPr>
      </w:pPr>
      <w:r w:rsidRPr="0069258D">
        <w:rPr>
          <w:rFonts w:asciiTheme="minorHAnsi" w:hAnsiTheme="minorHAnsi"/>
          <w:b w:val="0"/>
          <w:sz w:val="22"/>
          <w:lang w:val="en-GB"/>
        </w:rPr>
        <w:t>Th</w:t>
      </w:r>
      <w:r w:rsidRPr="0069258D">
        <w:rPr>
          <w:rFonts w:asciiTheme="minorHAnsi" w:hAnsiTheme="minorHAnsi"/>
          <w:b w:val="0"/>
          <w:bCs/>
          <w:sz w:val="22"/>
          <w:lang w:val="en-GB"/>
        </w:rPr>
        <w:t xml:space="preserve">e </w:t>
      </w:r>
      <w:r w:rsidR="003D7CC0">
        <w:rPr>
          <w:rFonts w:asciiTheme="minorHAnsi" w:hAnsiTheme="minorHAnsi"/>
          <w:b w:val="0"/>
          <w:sz w:val="22"/>
          <w:szCs w:val="22"/>
          <w:lang w:val="en-GB"/>
        </w:rPr>
        <w:t xml:space="preserve">DPS </w:t>
      </w:r>
      <w:r w:rsidRPr="0069258D">
        <w:rPr>
          <w:rFonts w:asciiTheme="minorHAnsi" w:hAnsiTheme="minorHAnsi"/>
          <w:b w:val="0"/>
          <w:bCs/>
          <w:sz w:val="22"/>
          <w:lang w:val="en-GB"/>
        </w:rPr>
        <w:t xml:space="preserve">will </w:t>
      </w:r>
      <w:r w:rsidR="00AE0252">
        <w:rPr>
          <w:rFonts w:asciiTheme="minorHAnsi" w:hAnsiTheme="minorHAnsi"/>
          <w:b w:val="0"/>
          <w:bCs/>
          <w:sz w:val="22"/>
          <w:lang w:val="en-GB"/>
        </w:rPr>
        <w:t>decide</w:t>
      </w:r>
      <w:r w:rsidRPr="0069258D">
        <w:rPr>
          <w:rFonts w:asciiTheme="minorHAnsi" w:hAnsiTheme="minorHAnsi"/>
          <w:b w:val="0"/>
          <w:bCs/>
          <w:sz w:val="22"/>
          <w:lang w:val="en-GB"/>
        </w:rPr>
        <w:t xml:space="preserve"> who the report should be referred on to, working in conjunction with the church Safeguarding Team where appropriate. They may:</w:t>
      </w:r>
    </w:p>
    <w:p w14:paraId="1948509E" w14:textId="77777777"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proofErr w:type="gramStart"/>
      <w:r w:rsidRPr="0069258D">
        <w:rPr>
          <w:rFonts w:asciiTheme="minorHAnsi" w:hAnsiTheme="minorHAnsi"/>
          <w:b w:val="0"/>
          <w:sz w:val="22"/>
          <w:lang w:val="en-GB"/>
        </w:rPr>
        <w:t>refer back</w:t>
      </w:r>
      <w:proofErr w:type="gramEnd"/>
      <w:r w:rsidRPr="0069258D">
        <w:rPr>
          <w:rFonts w:asciiTheme="minorHAnsi" w:hAnsiTheme="minorHAnsi"/>
          <w:b w:val="0"/>
          <w:sz w:val="22"/>
          <w:lang w:val="en-GB"/>
        </w:rPr>
        <w:t xml:space="preserve"> to the worker who made the initial report if there is little evidence that a child or adult at risk is being harmed, asking for appropriate continued observation. </w:t>
      </w:r>
    </w:p>
    <w:p w14:paraId="06498D80" w14:textId="77777777"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refer the concern to others who work with the child or adult at risk in question, asking for continued observation where appropriate.</w:t>
      </w:r>
    </w:p>
    <w:p w14:paraId="4EC621A5" w14:textId="77777777"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Inform parents / carers under certain circumstances, where doing so would not present any further risk of harm. </w:t>
      </w:r>
    </w:p>
    <w:p w14:paraId="22058EFC" w14:textId="77777777" w:rsidR="007E6671" w:rsidRPr="0069258D" w:rsidRDefault="007E6671" w:rsidP="007E6671">
      <w:pPr>
        <w:pStyle w:val="ListParagraph"/>
        <w:numPr>
          <w:ilvl w:val="0"/>
          <w:numId w:val="3"/>
        </w:numPr>
        <w:spacing w:line="264" w:lineRule="auto"/>
        <w:rPr>
          <w:rFonts w:asciiTheme="minorHAnsi" w:hAnsiTheme="minorHAnsi"/>
          <w:b/>
          <w:bCs/>
          <w:sz w:val="24"/>
        </w:rPr>
      </w:pPr>
      <w:r w:rsidRPr="0069258D">
        <w:rPr>
          <w:rFonts w:asciiTheme="minorHAnsi" w:hAnsiTheme="minorHAnsi"/>
          <w:szCs w:val="24"/>
        </w:rPr>
        <w:t xml:space="preserve">Make a formal referral to the police or local Social Services team.  </w:t>
      </w:r>
      <w:r w:rsidRPr="0069258D">
        <w:rPr>
          <w:rFonts w:asciiTheme="minorHAnsi" w:hAnsiTheme="minorHAnsi" w:cs="Leelawadee"/>
        </w:rPr>
        <w:t xml:space="preserve">With adults at risk, confidentiality means that someone’s personal business is not discussed with others, except with their permission. This is not always possible when considering passing relevant information about abuse or concerns to the statutory authorities, however, it is possible to keep the information confidential to the relevant parties. This means not telling or hinting to others what has </w:t>
      </w:r>
      <w:r w:rsidR="00AE0252">
        <w:rPr>
          <w:rFonts w:asciiTheme="minorHAnsi" w:hAnsiTheme="minorHAnsi" w:cs="Leelawadee"/>
        </w:rPr>
        <w:t xml:space="preserve">been </w:t>
      </w:r>
      <w:r w:rsidRPr="0069258D">
        <w:rPr>
          <w:rFonts w:asciiTheme="minorHAnsi" w:hAnsiTheme="minorHAnsi" w:cs="Leelawadee"/>
        </w:rPr>
        <w:t>disclosed, not even for prayer ministry</w:t>
      </w:r>
      <w:r w:rsidR="00AE0252">
        <w:rPr>
          <w:rFonts w:asciiTheme="minorHAnsi" w:hAnsiTheme="minorHAnsi" w:cs="Leelawadee"/>
        </w:rPr>
        <w:t xml:space="preserve"> purposes</w:t>
      </w:r>
      <w:r w:rsidRPr="0069258D">
        <w:rPr>
          <w:rFonts w:asciiTheme="minorHAnsi" w:hAnsiTheme="minorHAnsi" w:cs="Leelawadee"/>
        </w:rPr>
        <w:t xml:space="preserve">. </w:t>
      </w:r>
      <w:r w:rsidRPr="0069258D">
        <w:rPr>
          <w:rFonts w:asciiTheme="minorHAnsi" w:hAnsiTheme="minorHAnsi"/>
          <w:szCs w:val="24"/>
        </w:rPr>
        <w:t xml:space="preserve">For adults at risk, concerns will only be referred to the police or Social Services without consent where: </w:t>
      </w:r>
    </w:p>
    <w:p w14:paraId="4A4B1D6E"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 xml:space="preserve">he person lacks the mental capacity to make such a </w:t>
      </w:r>
      <w:proofErr w:type="gramStart"/>
      <w:r w:rsidRPr="0069258D">
        <w:rPr>
          <w:rFonts w:asciiTheme="minorHAnsi" w:hAnsiTheme="minorHAnsi" w:cs="Arial"/>
        </w:rPr>
        <w:t>choice</w:t>
      </w:r>
      <w:proofErr w:type="gramEnd"/>
    </w:p>
    <w:p w14:paraId="3EB4F488"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 xml:space="preserve">here is a risk of harm to </w:t>
      </w:r>
      <w:proofErr w:type="gramStart"/>
      <w:r w:rsidRPr="0069258D">
        <w:rPr>
          <w:rFonts w:asciiTheme="minorHAnsi" w:hAnsiTheme="minorHAnsi" w:cs="Arial"/>
        </w:rPr>
        <w:t>others</w:t>
      </w:r>
      <w:proofErr w:type="gramEnd"/>
      <w:r w:rsidRPr="0069258D">
        <w:rPr>
          <w:rFonts w:asciiTheme="minorHAnsi" w:hAnsiTheme="minorHAnsi" w:cs="Arial"/>
        </w:rPr>
        <w:t xml:space="preserve"> </w:t>
      </w:r>
    </w:p>
    <w:p w14:paraId="3F15CAA4"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proofErr w:type="gramStart"/>
      <w:r>
        <w:rPr>
          <w:rFonts w:asciiTheme="minorHAnsi" w:hAnsiTheme="minorHAnsi" w:cs="Arial"/>
        </w:rPr>
        <w:t>i</w:t>
      </w:r>
      <w:r w:rsidRPr="0069258D">
        <w:rPr>
          <w:rFonts w:asciiTheme="minorHAnsi" w:hAnsiTheme="minorHAnsi" w:cs="Arial"/>
        </w:rPr>
        <w:t>n order to</w:t>
      </w:r>
      <w:proofErr w:type="gramEnd"/>
      <w:r w:rsidRPr="0069258D">
        <w:rPr>
          <w:rFonts w:asciiTheme="minorHAnsi" w:hAnsiTheme="minorHAnsi" w:cs="Arial"/>
        </w:rPr>
        <w:t xml:space="preserve"> prevent a crime</w:t>
      </w:r>
    </w:p>
    <w:p w14:paraId="420BC920" w14:textId="77777777" w:rsidR="007E6671" w:rsidRPr="007F2A85" w:rsidRDefault="007E6671" w:rsidP="00A973D5">
      <w:pPr>
        <w:pStyle w:val="ListParagraph"/>
        <w:numPr>
          <w:ilvl w:val="1"/>
          <w:numId w:val="18"/>
        </w:numPr>
        <w:spacing w:line="264" w:lineRule="auto"/>
        <w:ind w:left="720"/>
        <w:rPr>
          <w:rFonts w:asciiTheme="minorHAnsi" w:hAnsiTheme="minorHAnsi" w:cs="Arial"/>
        </w:rPr>
      </w:pPr>
      <w:r w:rsidRPr="0069258D">
        <w:rPr>
          <w:rFonts w:asciiTheme="minorHAnsi" w:hAnsiTheme="minorHAnsi"/>
          <w:szCs w:val="24"/>
        </w:rPr>
        <w:t>If an allegation is made against someone who works with children* the allegation should be reported to the Local Authority Designated Officer (LADO)</w:t>
      </w:r>
      <w:r w:rsidR="00AE0252">
        <w:rPr>
          <w:rFonts w:asciiTheme="minorHAnsi" w:hAnsiTheme="minorHAnsi"/>
          <w:szCs w:val="24"/>
        </w:rPr>
        <w:t xml:space="preserve"> or equivalent</w:t>
      </w:r>
      <w:r w:rsidRPr="0069258D">
        <w:rPr>
          <w:rFonts w:asciiTheme="minorHAnsi" w:hAnsiTheme="minorHAnsi"/>
          <w:szCs w:val="24"/>
        </w:rPr>
        <w:t>. The LADO is located within Children’s Services and should be alerted to all cases in which it is alleged that a person who works with children has:</w:t>
      </w:r>
    </w:p>
    <w:p w14:paraId="592F9868" w14:textId="77777777" w:rsidR="007E6671" w:rsidRPr="0069258D" w:rsidRDefault="007E6671" w:rsidP="00A973D5">
      <w:pPr>
        <w:pStyle w:val="ListParagraph"/>
        <w:numPr>
          <w:ilvl w:val="2"/>
          <w:numId w:val="18"/>
        </w:numPr>
        <w:spacing w:line="264" w:lineRule="auto"/>
        <w:ind w:left="1440"/>
        <w:rPr>
          <w:rFonts w:asciiTheme="minorHAnsi" w:hAnsiTheme="minorHAnsi" w:cs="Arial"/>
        </w:rPr>
      </w:pPr>
      <w:r w:rsidRPr="0069258D">
        <w:rPr>
          <w:rFonts w:asciiTheme="minorHAnsi" w:hAnsiTheme="minorHAnsi"/>
          <w:szCs w:val="24"/>
        </w:rPr>
        <w:t xml:space="preserve">behaved in a way that has harmed, or may have harmed, a </w:t>
      </w:r>
      <w:proofErr w:type="gramStart"/>
      <w:r w:rsidRPr="0069258D">
        <w:rPr>
          <w:rFonts w:asciiTheme="minorHAnsi" w:hAnsiTheme="minorHAnsi"/>
          <w:szCs w:val="24"/>
        </w:rPr>
        <w:t>child</w:t>
      </w:r>
      <w:proofErr w:type="gramEnd"/>
    </w:p>
    <w:p w14:paraId="11F6A813" w14:textId="77777777" w:rsidR="007E6671" w:rsidRPr="0069258D" w:rsidRDefault="007E6671" w:rsidP="00A973D5">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 xml:space="preserve">possibly committed a criminal offence against children, or related to a </w:t>
      </w:r>
      <w:proofErr w:type="gramStart"/>
      <w:r w:rsidRPr="0069258D">
        <w:rPr>
          <w:rFonts w:asciiTheme="minorHAnsi" w:hAnsiTheme="minorHAnsi"/>
          <w:szCs w:val="24"/>
        </w:rPr>
        <w:t>child</w:t>
      </w:r>
      <w:proofErr w:type="gramEnd"/>
    </w:p>
    <w:p w14:paraId="3E9A8FA8" w14:textId="77777777" w:rsidR="007E6671" w:rsidRPr="0069258D" w:rsidRDefault="007E6671" w:rsidP="00A973D5">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behaved towards a child or children in a way that indicates s/he is unsuitable to work with children.</w:t>
      </w:r>
    </w:p>
    <w:p w14:paraId="4A86070F" w14:textId="77777777" w:rsidR="007E6671" w:rsidRPr="0069258D" w:rsidRDefault="007E6671" w:rsidP="007E6671">
      <w:pPr>
        <w:pStyle w:val="BodyText"/>
        <w:widowControl w:val="0"/>
        <w:spacing w:after="0" w:line="264" w:lineRule="auto"/>
        <w:ind w:left="1139"/>
        <w:rPr>
          <w:rFonts w:asciiTheme="minorHAnsi" w:hAnsiTheme="minorHAnsi"/>
          <w:szCs w:val="24"/>
        </w:rPr>
      </w:pPr>
    </w:p>
    <w:p w14:paraId="12C99AED" w14:textId="77777777" w:rsidR="007E6671" w:rsidRPr="0069258D" w:rsidRDefault="007E6671" w:rsidP="00A973D5">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t>If an allegation is made against someone who works with adults at risk*, it should be reported to the police or Adult Social Services.</w:t>
      </w:r>
    </w:p>
    <w:p w14:paraId="5B492CB8" w14:textId="62F9B01E" w:rsidR="007E6671" w:rsidRPr="0069258D" w:rsidRDefault="007E6671" w:rsidP="007E6671">
      <w:pPr>
        <w:pStyle w:val="BodyText"/>
        <w:widowControl w:val="0"/>
        <w:spacing w:line="264" w:lineRule="auto"/>
        <w:ind w:left="1152" w:right="1152"/>
        <w:rPr>
          <w:rFonts w:asciiTheme="minorHAnsi" w:hAnsiTheme="minorHAnsi"/>
          <w:i/>
          <w:szCs w:val="24"/>
        </w:rPr>
      </w:pPr>
      <w:r w:rsidRPr="0069258D">
        <w:rPr>
          <w:rFonts w:asciiTheme="minorHAnsi" w:hAnsiTheme="minorHAnsi"/>
          <w:i/>
          <w:szCs w:val="24"/>
        </w:rPr>
        <w:t>*If a worker has an allegation made against them, they should step down from all church duties until the incident has been investigated</w:t>
      </w:r>
      <w:r w:rsidR="005F6F71">
        <w:rPr>
          <w:rFonts w:asciiTheme="minorHAnsi" w:hAnsiTheme="minorHAnsi"/>
          <w:i/>
          <w:szCs w:val="24"/>
        </w:rPr>
        <w:t xml:space="preserve"> by the statutory authorities</w:t>
      </w:r>
      <w:r w:rsidRPr="0069258D">
        <w:rPr>
          <w:rFonts w:asciiTheme="minorHAnsi" w:hAnsiTheme="minorHAnsi"/>
          <w:i/>
          <w:szCs w:val="24"/>
        </w:rPr>
        <w:t xml:space="preserve">. </w:t>
      </w:r>
      <w:r w:rsidR="005F6F71">
        <w:rPr>
          <w:rFonts w:asciiTheme="minorHAnsi" w:hAnsiTheme="minorHAnsi"/>
          <w:i/>
          <w:szCs w:val="24"/>
        </w:rPr>
        <w:t xml:space="preserve"> It may also be appropriate to put a Safeguarding Contract in place; this should be discussed with the </w:t>
      </w:r>
      <w:r w:rsidR="006761F2">
        <w:rPr>
          <w:rFonts w:asciiTheme="minorHAnsi" w:hAnsiTheme="minorHAnsi"/>
          <w:i/>
          <w:szCs w:val="24"/>
        </w:rPr>
        <w:t>Regional</w:t>
      </w:r>
      <w:r w:rsidR="005F6F71">
        <w:rPr>
          <w:rFonts w:asciiTheme="minorHAnsi" w:hAnsiTheme="minorHAnsi"/>
          <w:i/>
          <w:szCs w:val="24"/>
        </w:rPr>
        <w:t xml:space="preserve"> Safeguarding </w:t>
      </w:r>
      <w:r w:rsidR="006761F2">
        <w:rPr>
          <w:rFonts w:asciiTheme="minorHAnsi" w:hAnsiTheme="minorHAnsi"/>
          <w:i/>
          <w:szCs w:val="24"/>
        </w:rPr>
        <w:t>Lead</w:t>
      </w:r>
      <w:r w:rsidR="005F6F71">
        <w:rPr>
          <w:rFonts w:asciiTheme="minorHAnsi" w:hAnsiTheme="minorHAnsi"/>
          <w:i/>
          <w:szCs w:val="24"/>
        </w:rPr>
        <w:t>.</w:t>
      </w:r>
    </w:p>
    <w:p w14:paraId="214578A5" w14:textId="77777777" w:rsidR="007E6671" w:rsidRPr="0069258D" w:rsidRDefault="007E6671" w:rsidP="00A973D5">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t xml:space="preserve">Whenever a formal referral is made to the police, Social Services or LADO, the </w:t>
      </w:r>
      <w:r w:rsidR="003D7CC0">
        <w:rPr>
          <w:rFonts w:asciiTheme="minorHAnsi" w:hAnsiTheme="minorHAnsi"/>
          <w:szCs w:val="24"/>
        </w:rPr>
        <w:t xml:space="preserve">DPS </w:t>
      </w:r>
      <w:r w:rsidRPr="0069258D">
        <w:rPr>
          <w:rFonts w:asciiTheme="minorHAnsi" w:hAnsiTheme="minorHAnsi"/>
          <w:szCs w:val="24"/>
        </w:rPr>
        <w:t>should report the referral to:</w:t>
      </w:r>
    </w:p>
    <w:p w14:paraId="013217B4" w14:textId="77777777"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Safeguarding Trustee</w:t>
      </w:r>
    </w:p>
    <w:p w14:paraId="79C40BFC" w14:textId="77777777"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Minister</w:t>
      </w:r>
    </w:p>
    <w:p w14:paraId="710CBA35" w14:textId="619AFFA8" w:rsidR="007E6671" w:rsidRPr="0069258D" w:rsidRDefault="006761F2" w:rsidP="007E6671">
      <w:pPr>
        <w:pStyle w:val="BodyText"/>
        <w:widowControl w:val="0"/>
        <w:numPr>
          <w:ilvl w:val="0"/>
          <w:numId w:val="4"/>
        </w:numPr>
        <w:spacing w:after="0" w:line="264" w:lineRule="auto"/>
        <w:ind w:left="1080"/>
        <w:rPr>
          <w:rFonts w:asciiTheme="minorHAnsi" w:hAnsiTheme="minorHAnsi"/>
          <w:szCs w:val="24"/>
        </w:rPr>
      </w:pPr>
      <w:r>
        <w:rPr>
          <w:rFonts w:asciiTheme="minorHAnsi" w:hAnsiTheme="minorHAnsi"/>
          <w:szCs w:val="24"/>
        </w:rPr>
        <w:t>Regional</w:t>
      </w:r>
      <w:r w:rsidR="007E6671" w:rsidRPr="0069258D">
        <w:rPr>
          <w:rFonts w:asciiTheme="minorHAnsi" w:hAnsiTheme="minorHAnsi"/>
          <w:szCs w:val="24"/>
        </w:rPr>
        <w:t xml:space="preserve"> Safeguarding </w:t>
      </w:r>
      <w:r>
        <w:rPr>
          <w:rFonts w:asciiTheme="minorHAnsi" w:hAnsiTheme="minorHAnsi"/>
          <w:szCs w:val="24"/>
        </w:rPr>
        <w:t>Lead</w:t>
      </w:r>
      <w:r w:rsidR="007E6671" w:rsidRPr="0069258D">
        <w:rPr>
          <w:rFonts w:asciiTheme="minorHAnsi" w:hAnsiTheme="minorHAnsi"/>
          <w:szCs w:val="24"/>
        </w:rPr>
        <w:br/>
      </w:r>
    </w:p>
    <w:p w14:paraId="10506BC8"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A record should be kept of all safeguarding incidents and should be considered in the annual review of the church’s safeguarding policy.  All original reports should be retained safely and securely by the </w:t>
      </w:r>
      <w:proofErr w:type="gramStart"/>
      <w:r w:rsidR="003D7CC0">
        <w:rPr>
          <w:rFonts w:asciiTheme="minorHAnsi" w:hAnsiTheme="minorHAnsi"/>
          <w:szCs w:val="24"/>
        </w:rPr>
        <w:t>DPS</w:t>
      </w:r>
      <w:proofErr w:type="gramEnd"/>
      <w:r w:rsidRPr="0069258D">
        <w:rPr>
          <w:rFonts w:asciiTheme="minorHAnsi" w:hAnsiTheme="minorHAnsi"/>
          <w:szCs w:val="24"/>
        </w:rPr>
        <w:t xml:space="preserve"> and a written record should be made of the actions taken.  </w:t>
      </w:r>
    </w:p>
    <w:p w14:paraId="78439A1D" w14:textId="77777777" w:rsidR="007E6671" w:rsidRPr="0069258D" w:rsidRDefault="000108A7" w:rsidP="000C1DA6">
      <w:pPr>
        <w:pStyle w:val="Heading"/>
        <w:keepNext/>
        <w:rPr>
          <w:rFonts w:asciiTheme="minorHAnsi" w:hAnsiTheme="minorHAnsi" w:cs="Times New Roman"/>
          <w:b/>
          <w:bCs/>
          <w:sz w:val="24"/>
        </w:rPr>
      </w:pPr>
      <w:r>
        <w:rPr>
          <w:rFonts w:asciiTheme="minorHAnsi" w:hAnsiTheme="minorHAnsi" w:cs="Times New Roman"/>
          <w:b/>
          <w:bCs/>
          <w:sz w:val="24"/>
        </w:rPr>
        <w:br/>
      </w:r>
      <w:r w:rsidR="007E6671" w:rsidRPr="0069258D">
        <w:rPr>
          <w:rFonts w:asciiTheme="minorHAnsi" w:hAnsiTheme="minorHAnsi" w:cs="Times New Roman"/>
          <w:b/>
          <w:bCs/>
          <w:sz w:val="24"/>
        </w:rPr>
        <w:t>STAGE 3 – THE NEXT STEPS</w:t>
      </w:r>
    </w:p>
    <w:p w14:paraId="547C4F28" w14:textId="77777777" w:rsidR="007E6671"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Responsibilities to </w:t>
      </w:r>
      <w:r w:rsidRPr="003520C8">
        <w:rPr>
          <w:rFonts w:asciiTheme="minorHAnsi" w:hAnsiTheme="minorHAnsi"/>
          <w:b/>
          <w:szCs w:val="24"/>
        </w:rPr>
        <w:t xml:space="preserve">REPORT </w:t>
      </w:r>
      <w:r w:rsidRPr="0069258D">
        <w:rPr>
          <w:rFonts w:asciiTheme="minorHAnsi" w:hAnsiTheme="minorHAnsi"/>
          <w:szCs w:val="24"/>
        </w:rPr>
        <w:t xml:space="preserve">and </w:t>
      </w:r>
      <w:r w:rsidRPr="003520C8">
        <w:rPr>
          <w:rFonts w:asciiTheme="minorHAnsi" w:hAnsiTheme="minorHAnsi"/>
          <w:b/>
          <w:szCs w:val="24"/>
        </w:rPr>
        <w:t xml:space="preserve">SUPPORT </w:t>
      </w:r>
      <w:r w:rsidRPr="0069258D">
        <w:rPr>
          <w:rFonts w:asciiTheme="minorHAnsi" w:hAnsiTheme="minorHAnsi"/>
          <w:szCs w:val="24"/>
        </w:rPr>
        <w:t>in stage 3 of the process are shared by the church Safeguarding Team and the Minister.</w:t>
      </w:r>
    </w:p>
    <w:p w14:paraId="3FF59EDA" w14:textId="77777777" w:rsidR="007E6671" w:rsidRPr="0069258D" w:rsidRDefault="007E6671" w:rsidP="007E6671">
      <w:pPr>
        <w:pStyle w:val="BodyText"/>
        <w:widowControl w:val="0"/>
        <w:spacing w:after="60" w:line="264" w:lineRule="auto"/>
        <w:rPr>
          <w:rFonts w:asciiTheme="minorHAnsi" w:hAnsiTheme="minorHAnsi"/>
          <w:b/>
          <w:szCs w:val="24"/>
        </w:rPr>
      </w:pPr>
      <w:r w:rsidRPr="0069258D">
        <w:rPr>
          <w:rFonts w:asciiTheme="minorHAnsi" w:hAnsiTheme="minorHAnsi"/>
          <w:b/>
        </w:rPr>
        <w:t>The duty to SUPPORT</w:t>
      </w:r>
    </w:p>
    <w:p w14:paraId="4CDBEB8F"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Once concerns, suspicions and disclosures of abuse have been addressed, the church continues to have a responsibility to offer support to all those who have been affected, including:</w:t>
      </w:r>
    </w:p>
    <w:p w14:paraId="2BE8A90A" w14:textId="77777777" w:rsidR="007E6671" w:rsidRPr="0069258D" w:rsidRDefault="007E6671" w:rsidP="007E6671">
      <w:pPr>
        <w:pStyle w:val="BodyText"/>
        <w:widowControl w:val="0"/>
        <w:spacing w:after="240" w:line="264" w:lineRule="auto"/>
        <w:rPr>
          <w:rFonts w:asciiTheme="minorHAnsi" w:hAnsiTheme="minorHAnsi"/>
          <w:szCs w:val="24"/>
        </w:rPr>
      </w:pPr>
      <w:r w:rsidRPr="0069258D">
        <w:rPr>
          <w:rFonts w:asciiTheme="minorHAnsi" w:hAnsiTheme="minorHAnsi"/>
          <w:szCs w:val="24"/>
        </w:rPr>
        <w:t>Victims; Alleged per</w:t>
      </w:r>
      <w:r w:rsidR="005F6F71">
        <w:rPr>
          <w:rFonts w:asciiTheme="minorHAnsi" w:hAnsiTheme="minorHAnsi"/>
          <w:szCs w:val="24"/>
        </w:rPr>
        <w:t>petrators; Children; Adults at risk; Other family m</w:t>
      </w:r>
      <w:r w:rsidRPr="0069258D">
        <w:rPr>
          <w:rFonts w:asciiTheme="minorHAnsi" w:hAnsiTheme="minorHAnsi"/>
          <w:szCs w:val="24"/>
        </w:rPr>
        <w:t>e</w:t>
      </w:r>
      <w:r w:rsidR="005F6F71">
        <w:rPr>
          <w:rFonts w:asciiTheme="minorHAnsi" w:hAnsiTheme="minorHAnsi"/>
          <w:szCs w:val="24"/>
        </w:rPr>
        <w:t>mbers; Church workers</w:t>
      </w:r>
      <w:r w:rsidRPr="0069258D">
        <w:rPr>
          <w:rFonts w:asciiTheme="minorHAnsi" w:hAnsiTheme="minorHAnsi"/>
          <w:szCs w:val="24"/>
        </w:rPr>
        <w:t>;</w:t>
      </w:r>
      <w:r w:rsidR="005F6F71">
        <w:rPr>
          <w:rFonts w:asciiTheme="minorHAnsi" w:hAnsiTheme="minorHAnsi"/>
          <w:szCs w:val="24"/>
        </w:rPr>
        <w:t xml:space="preserve"> Church Safeguarding Team; Minister</w:t>
      </w:r>
      <w:r w:rsidRPr="0069258D">
        <w:rPr>
          <w:rFonts w:asciiTheme="minorHAnsi" w:hAnsiTheme="minorHAnsi"/>
          <w:szCs w:val="24"/>
        </w:rPr>
        <w:t>; Leadership Team.</w:t>
      </w:r>
    </w:p>
    <w:p w14:paraId="17A9A12D" w14:textId="77777777" w:rsidR="007E6671" w:rsidRPr="0069258D" w:rsidRDefault="007E6671" w:rsidP="007E6671">
      <w:pPr>
        <w:pStyle w:val="BodyText"/>
        <w:widowControl w:val="0"/>
        <w:spacing w:line="264" w:lineRule="auto"/>
        <w:rPr>
          <w:rFonts w:asciiTheme="minorHAnsi" w:hAnsiTheme="minorHAnsi"/>
          <w:b/>
          <w:szCs w:val="24"/>
        </w:rPr>
      </w:pPr>
      <w:r w:rsidRPr="0069258D">
        <w:rPr>
          <w:rFonts w:asciiTheme="minorHAnsi" w:hAnsiTheme="minorHAnsi"/>
          <w:b/>
        </w:rPr>
        <w:t>The duty to REPORT</w:t>
      </w:r>
    </w:p>
    <w:p w14:paraId="61990C32"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If a </w:t>
      </w:r>
      <w:r w:rsidR="005F6F71">
        <w:rPr>
          <w:rFonts w:asciiTheme="minorHAnsi" w:hAnsiTheme="minorHAnsi"/>
          <w:szCs w:val="24"/>
        </w:rPr>
        <w:t xml:space="preserve">church </w:t>
      </w:r>
      <w:r w:rsidRPr="0069258D">
        <w:rPr>
          <w:rFonts w:asciiTheme="minorHAnsi" w:hAnsiTheme="minorHAnsi"/>
          <w:szCs w:val="24"/>
        </w:rPr>
        <w:t xml:space="preserve">worker has been accused of causing harm to children, young </w:t>
      </w:r>
      <w:proofErr w:type="gramStart"/>
      <w:r w:rsidRPr="0069258D">
        <w:rPr>
          <w:rFonts w:asciiTheme="minorHAnsi" w:hAnsiTheme="minorHAnsi"/>
          <w:szCs w:val="24"/>
        </w:rPr>
        <w:t>people</w:t>
      </w:r>
      <w:proofErr w:type="gramEnd"/>
      <w:r w:rsidRPr="0069258D">
        <w:rPr>
          <w:rFonts w:asciiTheme="minorHAnsi" w:hAnsiTheme="minorHAnsi"/>
          <w:szCs w:val="24"/>
        </w:rPr>
        <w:t xml:space="preserve"> or adults at risk this would be classed as a serious incident that should be reported to the Charity Commission by those churches that are registered with the Charity Commission.</w:t>
      </w:r>
    </w:p>
    <w:p w14:paraId="4775B3A1"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a worker has been removed from their post or would have been removed from their post because of the risk of harm that they pose to children, young people or adults at risk, there is also a statutory duty to report the incident to the D</w:t>
      </w:r>
      <w:r w:rsidR="005F6F71">
        <w:rPr>
          <w:rFonts w:asciiTheme="minorHAnsi" w:hAnsiTheme="minorHAnsi"/>
          <w:szCs w:val="24"/>
        </w:rPr>
        <w:t>isclosure and Barring Service (D</w:t>
      </w:r>
      <w:r w:rsidRPr="0069258D">
        <w:rPr>
          <w:rFonts w:asciiTheme="minorHAnsi" w:hAnsiTheme="minorHAnsi"/>
          <w:szCs w:val="24"/>
        </w:rPr>
        <w:t>BS</w:t>
      </w:r>
      <w:r w:rsidR="005F6F71">
        <w:rPr>
          <w:rFonts w:asciiTheme="minorHAnsi" w:hAnsiTheme="minorHAnsi"/>
          <w:szCs w:val="24"/>
        </w:rPr>
        <w:t>)</w:t>
      </w:r>
      <w:r w:rsidRPr="0069258D">
        <w:rPr>
          <w:rFonts w:asciiTheme="minorHAnsi" w:hAnsiTheme="minorHAnsi"/>
          <w:szCs w:val="24"/>
        </w:rPr>
        <w:t xml:space="preserve">. </w:t>
      </w:r>
    </w:p>
    <w:p w14:paraId="0978FCAF" w14:textId="77777777" w:rsidR="00E81EB6" w:rsidRDefault="00E81EB6">
      <w:pPr>
        <w:rPr>
          <w:rFonts w:asciiTheme="minorHAnsi" w:hAnsiTheme="minorHAnsi" w:cs="Leelawadee"/>
        </w:rPr>
      </w:pPr>
      <w:r>
        <w:rPr>
          <w:rFonts w:asciiTheme="minorHAnsi" w:hAnsiTheme="minorHAnsi" w:cs="Leelawadee"/>
        </w:rPr>
        <w:br w:type="page"/>
      </w:r>
    </w:p>
    <w:p w14:paraId="13F96D28" w14:textId="77777777" w:rsidR="006761F2" w:rsidRDefault="006761F2" w:rsidP="006761F2">
      <w:pPr>
        <w:pStyle w:val="Heading2"/>
      </w:pPr>
      <w:bookmarkStart w:id="132" w:name="_Toc135810437"/>
      <w:bookmarkStart w:id="133" w:name="_Toc159400748"/>
      <w:bookmarkStart w:id="134" w:name="_Toc497390732"/>
      <w:r>
        <w:lastRenderedPageBreak/>
        <w:t>APPENDIX 3 – SAFEGUARDING INCIDENT FORM</w:t>
      </w:r>
      <w:bookmarkEnd w:id="132"/>
      <w:bookmarkEnd w:id="133"/>
    </w:p>
    <w:p w14:paraId="62DD66CE" w14:textId="77777777" w:rsidR="006761F2" w:rsidRPr="00D46522" w:rsidRDefault="006761F2" w:rsidP="006761F2">
      <w:pPr>
        <w:pStyle w:val="Heading3"/>
        <w:rPr>
          <w:rStyle w:val="IntenseReference"/>
        </w:rPr>
      </w:pPr>
    </w:p>
    <w:tbl>
      <w:tblPr>
        <w:tblStyle w:val="TableGrid"/>
        <w:tblW w:w="0" w:type="auto"/>
        <w:tblLook w:val="04A0" w:firstRow="1" w:lastRow="0" w:firstColumn="1" w:lastColumn="0" w:noHBand="0" w:noVBand="1"/>
      </w:tblPr>
      <w:tblGrid>
        <w:gridCol w:w="9016"/>
      </w:tblGrid>
      <w:tr w:rsidR="006761F2" w14:paraId="5AF48D0A" w14:textId="77777777" w:rsidTr="00733D2B">
        <w:tc>
          <w:tcPr>
            <w:tcW w:w="9016" w:type="dxa"/>
          </w:tcPr>
          <w:p w14:paraId="62BDCD6B" w14:textId="77777777" w:rsidR="006761F2" w:rsidRPr="00B25462" w:rsidRDefault="006761F2" w:rsidP="00733D2B">
            <w:pPr>
              <w:rPr>
                <w:rStyle w:val="IntenseReference"/>
                <w:sz w:val="24"/>
                <w:szCs w:val="24"/>
              </w:rPr>
            </w:pPr>
            <w:r w:rsidRPr="00B25462">
              <w:rPr>
                <w:rStyle w:val="IntenseReference"/>
                <w:sz w:val="24"/>
                <w:szCs w:val="24"/>
              </w:rPr>
              <w:t>Person reporting the incident or concern:</w:t>
            </w:r>
          </w:p>
          <w:p w14:paraId="267E60E2" w14:textId="77777777" w:rsidR="006761F2" w:rsidRPr="00D46522" w:rsidRDefault="006761F2" w:rsidP="00733D2B">
            <w:pPr>
              <w:pBdr>
                <w:between w:val="single" w:sz="4" w:space="1" w:color="auto"/>
              </w:pBdr>
            </w:pPr>
            <w:r w:rsidRPr="00D46522">
              <w:t>Name:</w:t>
            </w:r>
          </w:p>
          <w:p w14:paraId="59577DDD" w14:textId="77777777" w:rsidR="006761F2" w:rsidRPr="00D46522" w:rsidRDefault="006761F2" w:rsidP="00733D2B">
            <w:pPr>
              <w:pBdr>
                <w:between w:val="single" w:sz="4" w:space="1" w:color="auto"/>
              </w:pBdr>
            </w:pPr>
            <w:r w:rsidRPr="00D46522">
              <w:t>Address:</w:t>
            </w:r>
          </w:p>
          <w:p w14:paraId="0C84773B" w14:textId="77777777" w:rsidR="006761F2" w:rsidRPr="00D46522" w:rsidRDefault="006761F2" w:rsidP="00733D2B">
            <w:pPr>
              <w:pBdr>
                <w:between w:val="single" w:sz="4" w:space="1" w:color="auto"/>
              </w:pBdr>
            </w:pPr>
            <w:r w:rsidRPr="00D46522">
              <w:t>Phone number:</w:t>
            </w:r>
          </w:p>
          <w:p w14:paraId="50DED425" w14:textId="77777777" w:rsidR="006761F2" w:rsidRPr="00D46522" w:rsidRDefault="006761F2" w:rsidP="00733D2B">
            <w:pPr>
              <w:pBdr>
                <w:between w:val="single" w:sz="4" w:space="1" w:color="auto"/>
              </w:pBdr>
            </w:pPr>
            <w:r w:rsidRPr="00D46522">
              <w:t>Email:</w:t>
            </w:r>
          </w:p>
          <w:p w14:paraId="0F7D74BF" w14:textId="77777777" w:rsidR="006761F2" w:rsidRPr="00D2472E" w:rsidRDefault="006761F2" w:rsidP="00733D2B">
            <w:pPr>
              <w:pBdr>
                <w:between w:val="single" w:sz="4" w:space="1" w:color="auto"/>
              </w:pBdr>
            </w:pPr>
            <w:r w:rsidRPr="00D46522">
              <w:t>Role in Church:</w:t>
            </w:r>
          </w:p>
        </w:tc>
      </w:tr>
    </w:tbl>
    <w:p w14:paraId="72D3A7AC" w14:textId="77777777" w:rsidR="006761F2" w:rsidRDefault="006761F2" w:rsidP="006761F2"/>
    <w:p w14:paraId="3CD47908" w14:textId="77777777" w:rsidR="006761F2" w:rsidRDefault="006761F2" w:rsidP="006761F2"/>
    <w:tbl>
      <w:tblPr>
        <w:tblStyle w:val="TableGrid"/>
        <w:tblW w:w="0" w:type="auto"/>
        <w:tblLook w:val="04A0" w:firstRow="1" w:lastRow="0" w:firstColumn="1" w:lastColumn="0" w:noHBand="0" w:noVBand="1"/>
      </w:tblPr>
      <w:tblGrid>
        <w:gridCol w:w="9016"/>
      </w:tblGrid>
      <w:tr w:rsidR="006761F2" w14:paraId="2E6E63E0" w14:textId="77777777" w:rsidTr="00733D2B">
        <w:trPr>
          <w:trHeight w:val="2826"/>
        </w:trPr>
        <w:tc>
          <w:tcPr>
            <w:tcW w:w="9016" w:type="dxa"/>
          </w:tcPr>
          <w:p w14:paraId="3E33F203" w14:textId="77777777" w:rsidR="006761F2" w:rsidRPr="00B25462" w:rsidRDefault="006761F2" w:rsidP="00733D2B">
            <w:pPr>
              <w:rPr>
                <w:rStyle w:val="IntenseReference"/>
                <w:sz w:val="24"/>
                <w:szCs w:val="24"/>
              </w:rPr>
            </w:pPr>
            <w:r w:rsidRPr="00B25462">
              <w:rPr>
                <w:rStyle w:val="IntenseReference"/>
                <w:sz w:val="24"/>
                <w:szCs w:val="24"/>
              </w:rPr>
              <w:t>Details of child / Adult at risk you are concerned about:</w:t>
            </w:r>
          </w:p>
          <w:p w14:paraId="69D82937" w14:textId="77777777" w:rsidR="006761F2" w:rsidRPr="00580E11" w:rsidRDefault="006761F2" w:rsidP="00733D2B">
            <w:pPr>
              <w:pBdr>
                <w:between w:val="single" w:sz="4" w:space="1" w:color="auto"/>
              </w:pBdr>
            </w:pPr>
            <w:r w:rsidRPr="00580E11">
              <w:t>Name:</w:t>
            </w:r>
          </w:p>
          <w:p w14:paraId="24B211CD" w14:textId="77777777" w:rsidR="006761F2" w:rsidRPr="00580E11" w:rsidRDefault="006761F2" w:rsidP="00733D2B">
            <w:pPr>
              <w:pBdr>
                <w:between w:val="single" w:sz="4" w:space="1" w:color="auto"/>
              </w:pBdr>
            </w:pPr>
            <w:r w:rsidRPr="00580E11">
              <w:t>Date of Birth / Approximate Age:</w:t>
            </w:r>
          </w:p>
          <w:p w14:paraId="5E61B1C0" w14:textId="77777777" w:rsidR="006761F2" w:rsidRPr="00580E11" w:rsidRDefault="006761F2" w:rsidP="00733D2B">
            <w:pPr>
              <w:pBdr>
                <w:between w:val="single" w:sz="4" w:space="1" w:color="auto"/>
              </w:pBdr>
            </w:pPr>
            <w:r w:rsidRPr="00580E11">
              <w:t>Address:</w:t>
            </w:r>
          </w:p>
          <w:p w14:paraId="64ECE924" w14:textId="77777777" w:rsidR="006761F2" w:rsidRPr="00580E11" w:rsidRDefault="006761F2" w:rsidP="00733D2B">
            <w:pPr>
              <w:pBdr>
                <w:between w:val="single" w:sz="4" w:space="1" w:color="auto"/>
              </w:pBdr>
            </w:pPr>
            <w:r w:rsidRPr="00580E11">
              <w:t>Phone number:</w:t>
            </w:r>
          </w:p>
          <w:p w14:paraId="6FB8F479" w14:textId="77777777" w:rsidR="006761F2" w:rsidRPr="00580E11" w:rsidRDefault="006761F2" w:rsidP="00733D2B">
            <w:pPr>
              <w:pBdr>
                <w:between w:val="single" w:sz="4" w:space="1" w:color="auto"/>
              </w:pBdr>
            </w:pPr>
            <w:r w:rsidRPr="00580E11">
              <w:t>Email:</w:t>
            </w:r>
          </w:p>
          <w:p w14:paraId="2587C377" w14:textId="77777777" w:rsidR="006761F2" w:rsidRDefault="006761F2" w:rsidP="00733D2B">
            <w:pPr>
              <w:pBdr>
                <w:between w:val="single" w:sz="4" w:space="1" w:color="auto"/>
              </w:pBdr>
            </w:pPr>
            <w:r w:rsidRPr="00580E11">
              <w:t>Do they know that you are sharing concerns about them?</w:t>
            </w:r>
          </w:p>
          <w:p w14:paraId="6462694C" w14:textId="77777777" w:rsidR="006761F2" w:rsidRPr="00D2472E" w:rsidRDefault="006761F2" w:rsidP="00733D2B">
            <w:pPr>
              <w:pBdr>
                <w:between w:val="single" w:sz="4" w:space="1" w:color="auto"/>
              </w:pBdr>
            </w:pPr>
            <w:r>
              <w:t>If not, please explain why:</w:t>
            </w:r>
          </w:p>
        </w:tc>
      </w:tr>
      <w:tr w:rsidR="006761F2" w14:paraId="39F9DC03" w14:textId="77777777" w:rsidTr="00733D2B">
        <w:trPr>
          <w:trHeight w:val="2824"/>
        </w:trPr>
        <w:tc>
          <w:tcPr>
            <w:tcW w:w="9016" w:type="dxa"/>
          </w:tcPr>
          <w:p w14:paraId="5BFA44FE" w14:textId="77777777" w:rsidR="006761F2" w:rsidRPr="00B25462" w:rsidRDefault="006761F2" w:rsidP="00733D2B">
            <w:pPr>
              <w:rPr>
                <w:rStyle w:val="IntenseReference"/>
                <w:sz w:val="24"/>
                <w:szCs w:val="24"/>
              </w:rPr>
            </w:pPr>
            <w:r w:rsidRPr="00B25462">
              <w:rPr>
                <w:rStyle w:val="IntenseReference"/>
                <w:sz w:val="24"/>
                <w:szCs w:val="24"/>
              </w:rPr>
              <w:t>If under 18 please include details of the parent or carer:</w:t>
            </w:r>
          </w:p>
          <w:p w14:paraId="2B359C17" w14:textId="77777777" w:rsidR="006761F2" w:rsidRPr="00580E11" w:rsidRDefault="006761F2" w:rsidP="00733D2B">
            <w:pPr>
              <w:pBdr>
                <w:between w:val="single" w:sz="4" w:space="1" w:color="auto"/>
              </w:pBdr>
            </w:pPr>
            <w:r w:rsidRPr="00580E11">
              <w:t>Name:</w:t>
            </w:r>
          </w:p>
          <w:p w14:paraId="42B1F3B3" w14:textId="77777777" w:rsidR="006761F2" w:rsidRPr="00580E11" w:rsidRDefault="006761F2" w:rsidP="00733D2B">
            <w:pPr>
              <w:pBdr>
                <w:between w:val="single" w:sz="4" w:space="1" w:color="auto"/>
              </w:pBdr>
            </w:pPr>
            <w:r w:rsidRPr="00580E11">
              <w:t>Address:</w:t>
            </w:r>
          </w:p>
          <w:p w14:paraId="3FDEEF99" w14:textId="77777777" w:rsidR="006761F2" w:rsidRPr="00580E11" w:rsidRDefault="006761F2" w:rsidP="00733D2B">
            <w:pPr>
              <w:pBdr>
                <w:between w:val="single" w:sz="4" w:space="1" w:color="auto"/>
              </w:pBdr>
            </w:pPr>
            <w:r w:rsidRPr="00580E11">
              <w:t>Phone number:</w:t>
            </w:r>
          </w:p>
          <w:p w14:paraId="669A84B1" w14:textId="77777777" w:rsidR="006761F2" w:rsidRPr="00580E11" w:rsidRDefault="006761F2" w:rsidP="00733D2B">
            <w:pPr>
              <w:pBdr>
                <w:between w:val="single" w:sz="4" w:space="1" w:color="auto"/>
              </w:pBdr>
            </w:pPr>
            <w:r w:rsidRPr="00580E11">
              <w:t>Email:</w:t>
            </w:r>
          </w:p>
          <w:p w14:paraId="50E15869" w14:textId="77777777" w:rsidR="006761F2" w:rsidRPr="00580E11" w:rsidRDefault="006761F2" w:rsidP="00733D2B">
            <w:pPr>
              <w:pBdr>
                <w:between w:val="single" w:sz="4" w:space="1" w:color="auto"/>
              </w:pBdr>
            </w:pPr>
            <w:r w:rsidRPr="00580E11">
              <w:t>Relationship to the child/ young person:</w:t>
            </w:r>
          </w:p>
          <w:p w14:paraId="70099360" w14:textId="77777777" w:rsidR="006761F2" w:rsidRDefault="006761F2" w:rsidP="00733D2B">
            <w:pPr>
              <w:pBdr>
                <w:between w:val="single" w:sz="4" w:space="1" w:color="auto"/>
              </w:pBdr>
            </w:pPr>
            <w:r w:rsidRPr="00580E11">
              <w:t>Do they know that you have concerns that you are sharing?</w:t>
            </w:r>
          </w:p>
          <w:p w14:paraId="3A67C4E8" w14:textId="77777777" w:rsidR="006761F2" w:rsidRPr="00D2472E" w:rsidRDefault="006761F2" w:rsidP="00733D2B">
            <w:pPr>
              <w:pBdr>
                <w:between w:val="single" w:sz="4" w:space="1" w:color="auto"/>
              </w:pBdr>
            </w:pPr>
            <w:r>
              <w:t>If not, please explain why:</w:t>
            </w:r>
          </w:p>
        </w:tc>
      </w:tr>
    </w:tbl>
    <w:p w14:paraId="417A2FDD" w14:textId="77777777" w:rsidR="006761F2" w:rsidRDefault="006761F2" w:rsidP="006761F2"/>
    <w:p w14:paraId="078B03C9" w14:textId="77777777" w:rsidR="006761F2" w:rsidRDefault="006761F2" w:rsidP="006761F2"/>
    <w:tbl>
      <w:tblPr>
        <w:tblStyle w:val="TableGrid"/>
        <w:tblW w:w="0" w:type="auto"/>
        <w:tblLook w:val="04A0" w:firstRow="1" w:lastRow="0" w:firstColumn="1" w:lastColumn="0" w:noHBand="0" w:noVBand="1"/>
      </w:tblPr>
      <w:tblGrid>
        <w:gridCol w:w="9016"/>
      </w:tblGrid>
      <w:tr w:rsidR="006761F2" w:rsidRPr="00CA63E1" w14:paraId="3F8013AE" w14:textId="77777777" w:rsidTr="00733D2B">
        <w:tc>
          <w:tcPr>
            <w:tcW w:w="9016" w:type="dxa"/>
          </w:tcPr>
          <w:p w14:paraId="7B1CE8F8" w14:textId="77777777" w:rsidR="006761F2" w:rsidRPr="00B25462" w:rsidRDefault="006761F2" w:rsidP="00733D2B">
            <w:pPr>
              <w:rPr>
                <w:rStyle w:val="IntenseReference"/>
                <w:sz w:val="24"/>
                <w:szCs w:val="24"/>
              </w:rPr>
            </w:pPr>
            <w:r w:rsidRPr="00B25462">
              <w:rPr>
                <w:rStyle w:val="IntenseReference"/>
                <w:sz w:val="24"/>
                <w:szCs w:val="24"/>
              </w:rPr>
              <w:t>Details of Alleged perpetrator (if relevant)</w:t>
            </w:r>
          </w:p>
          <w:p w14:paraId="1F225FB7" w14:textId="77777777" w:rsidR="006761F2" w:rsidRPr="00CA63E1" w:rsidRDefault="006761F2" w:rsidP="00733D2B">
            <w:pPr>
              <w:pBdr>
                <w:between w:val="single" w:sz="4" w:space="1" w:color="auto"/>
              </w:pBdr>
            </w:pPr>
            <w:r w:rsidRPr="00CA63E1">
              <w:t>Name:</w:t>
            </w:r>
          </w:p>
          <w:p w14:paraId="04BEBF6F" w14:textId="77777777" w:rsidR="006761F2" w:rsidRPr="00CA63E1" w:rsidRDefault="006761F2" w:rsidP="00733D2B">
            <w:pPr>
              <w:pBdr>
                <w:between w:val="single" w:sz="4" w:space="1" w:color="auto"/>
              </w:pBdr>
            </w:pPr>
            <w:r w:rsidRPr="00CA63E1">
              <w:t xml:space="preserve">Address: </w:t>
            </w:r>
          </w:p>
          <w:p w14:paraId="24C2B189" w14:textId="77777777" w:rsidR="006761F2" w:rsidRPr="00CA63E1" w:rsidRDefault="006761F2" w:rsidP="00733D2B">
            <w:pPr>
              <w:pBdr>
                <w:between w:val="single" w:sz="4" w:space="1" w:color="auto"/>
              </w:pBdr>
            </w:pPr>
            <w:r w:rsidRPr="00CA63E1">
              <w:t>Phone Number:</w:t>
            </w:r>
          </w:p>
          <w:p w14:paraId="5C218EB0" w14:textId="77777777" w:rsidR="006761F2" w:rsidRPr="00CA63E1" w:rsidRDefault="006761F2" w:rsidP="00733D2B">
            <w:pPr>
              <w:pBdr>
                <w:between w:val="single" w:sz="4" w:space="1" w:color="auto"/>
              </w:pBdr>
            </w:pPr>
            <w:r w:rsidRPr="00CA63E1">
              <w:t>Email:</w:t>
            </w:r>
          </w:p>
          <w:p w14:paraId="0E6BDF71" w14:textId="77777777" w:rsidR="006761F2" w:rsidRPr="00CA63E1" w:rsidRDefault="006761F2" w:rsidP="00733D2B">
            <w:pPr>
              <w:pBdr>
                <w:between w:val="single" w:sz="4" w:space="1" w:color="auto"/>
              </w:pBdr>
            </w:pPr>
          </w:p>
          <w:p w14:paraId="5B679BEF" w14:textId="77777777" w:rsidR="006761F2" w:rsidRPr="00CA63E1" w:rsidRDefault="006761F2" w:rsidP="00733D2B">
            <w:pPr>
              <w:pBdr>
                <w:between w:val="single" w:sz="4" w:space="1" w:color="auto"/>
              </w:pBdr>
            </w:pPr>
            <w:r w:rsidRPr="00CA63E1">
              <w:t>Are they an adult or a child (under 18):</w:t>
            </w:r>
          </w:p>
          <w:p w14:paraId="30D60E45" w14:textId="77777777" w:rsidR="006761F2" w:rsidRPr="00CA63E1" w:rsidRDefault="006761F2" w:rsidP="00733D2B">
            <w:pPr>
              <w:pBdr>
                <w:between w:val="single" w:sz="4" w:space="1" w:color="auto"/>
              </w:pBdr>
            </w:pPr>
            <w:r w:rsidRPr="00CA63E1">
              <w:t>Relationship to the child/adult at risk:</w:t>
            </w:r>
          </w:p>
          <w:p w14:paraId="1EEE3CDE" w14:textId="77777777" w:rsidR="006761F2" w:rsidRPr="00CA63E1" w:rsidRDefault="006761F2" w:rsidP="00733D2B">
            <w:pPr>
              <w:pBdr>
                <w:between w:val="single" w:sz="4" w:space="1" w:color="auto"/>
              </w:pBdr>
            </w:pPr>
            <w:r w:rsidRPr="00CA63E1">
              <w:t>Does the child / adult at risk live with the alleged perpetrator?</w:t>
            </w:r>
          </w:p>
          <w:p w14:paraId="34A1D549" w14:textId="77777777" w:rsidR="006761F2" w:rsidRPr="00CA63E1" w:rsidRDefault="006761F2" w:rsidP="00733D2B"/>
        </w:tc>
      </w:tr>
    </w:tbl>
    <w:p w14:paraId="2F7FE2F6" w14:textId="77777777" w:rsidR="006761F2" w:rsidRDefault="006761F2" w:rsidP="006761F2"/>
    <w:p w14:paraId="5832CEA8" w14:textId="77777777" w:rsidR="006761F2" w:rsidRDefault="006761F2" w:rsidP="006761F2"/>
    <w:p w14:paraId="302EF453" w14:textId="77777777" w:rsidR="006761F2" w:rsidRDefault="006761F2" w:rsidP="006761F2"/>
    <w:p w14:paraId="145FE035" w14:textId="77777777" w:rsidR="006761F2" w:rsidRDefault="006761F2" w:rsidP="006761F2"/>
    <w:p w14:paraId="3D2912BE" w14:textId="77777777" w:rsidR="006761F2" w:rsidRDefault="006761F2" w:rsidP="006761F2"/>
    <w:tbl>
      <w:tblPr>
        <w:tblStyle w:val="TableGrid"/>
        <w:tblW w:w="0" w:type="auto"/>
        <w:tblLook w:val="04A0" w:firstRow="1" w:lastRow="0" w:firstColumn="1" w:lastColumn="0" w:noHBand="0" w:noVBand="1"/>
      </w:tblPr>
      <w:tblGrid>
        <w:gridCol w:w="9016"/>
      </w:tblGrid>
      <w:tr w:rsidR="006761F2" w14:paraId="7750F346" w14:textId="77777777" w:rsidTr="00733D2B">
        <w:trPr>
          <w:trHeight w:val="5944"/>
        </w:trPr>
        <w:tc>
          <w:tcPr>
            <w:tcW w:w="9016" w:type="dxa"/>
          </w:tcPr>
          <w:p w14:paraId="6BC0D36B" w14:textId="77777777" w:rsidR="006761F2" w:rsidRPr="00B25462" w:rsidRDefault="006761F2" w:rsidP="00733D2B">
            <w:pPr>
              <w:rPr>
                <w:rStyle w:val="IntenseReference"/>
              </w:rPr>
            </w:pPr>
            <w:r w:rsidRPr="00B25462">
              <w:rPr>
                <w:rStyle w:val="IntenseReference"/>
                <w:sz w:val="24"/>
                <w:szCs w:val="24"/>
              </w:rPr>
              <w:lastRenderedPageBreak/>
              <w:t>Details of incident or concern:</w:t>
            </w:r>
          </w:p>
          <w:p w14:paraId="5F7BAC40" w14:textId="77777777" w:rsidR="006761F2" w:rsidRPr="00576270" w:rsidRDefault="006761F2" w:rsidP="00733D2B">
            <w:pPr>
              <w:pStyle w:val="ListParagraph"/>
              <w:numPr>
                <w:ilvl w:val="0"/>
                <w:numId w:val="46"/>
              </w:numPr>
              <w:rPr>
                <w:sz w:val="18"/>
                <w:szCs w:val="18"/>
              </w:rPr>
            </w:pPr>
            <w:r w:rsidRPr="00576270">
              <w:rPr>
                <w:sz w:val="18"/>
                <w:szCs w:val="18"/>
              </w:rPr>
              <w:t>Remember to include the 4 W’s – Who, What, Where, When</w:t>
            </w:r>
            <w:r>
              <w:rPr>
                <w:sz w:val="18"/>
                <w:szCs w:val="18"/>
              </w:rPr>
              <w:t>.</w:t>
            </w:r>
          </w:p>
          <w:p w14:paraId="268C012C" w14:textId="77777777" w:rsidR="006761F2" w:rsidRPr="00576270" w:rsidRDefault="006761F2" w:rsidP="00733D2B">
            <w:pPr>
              <w:pStyle w:val="ListParagraph"/>
              <w:numPr>
                <w:ilvl w:val="0"/>
                <w:numId w:val="46"/>
              </w:numPr>
              <w:rPr>
                <w:sz w:val="18"/>
                <w:szCs w:val="18"/>
              </w:rPr>
            </w:pPr>
            <w:r w:rsidRPr="00576270">
              <w:rPr>
                <w:sz w:val="18"/>
                <w:szCs w:val="18"/>
              </w:rPr>
              <w:t>Be clear whether this is something you have been told about or something that you have observed directly</w:t>
            </w:r>
            <w:r>
              <w:rPr>
                <w:sz w:val="18"/>
                <w:szCs w:val="18"/>
              </w:rPr>
              <w:t>.</w:t>
            </w:r>
          </w:p>
          <w:p w14:paraId="6415BA5E" w14:textId="77777777" w:rsidR="006761F2" w:rsidRDefault="006761F2" w:rsidP="00733D2B">
            <w:pPr>
              <w:pStyle w:val="ListParagraph"/>
              <w:numPr>
                <w:ilvl w:val="0"/>
                <w:numId w:val="46"/>
              </w:numPr>
              <w:rPr>
                <w:sz w:val="18"/>
                <w:szCs w:val="18"/>
              </w:rPr>
            </w:pPr>
            <w:r w:rsidRPr="00576270">
              <w:rPr>
                <w:sz w:val="18"/>
                <w:szCs w:val="18"/>
              </w:rPr>
              <w:t>Include names of anyone else who witnessed the incident or is aware of the concern</w:t>
            </w:r>
            <w:r>
              <w:rPr>
                <w:sz w:val="18"/>
                <w:szCs w:val="18"/>
              </w:rPr>
              <w:t>.</w:t>
            </w:r>
          </w:p>
          <w:p w14:paraId="309B89A2" w14:textId="77777777" w:rsidR="006761F2" w:rsidRPr="00576270" w:rsidRDefault="006761F2" w:rsidP="00733D2B">
            <w:pPr>
              <w:pStyle w:val="ListParagraph"/>
              <w:numPr>
                <w:ilvl w:val="0"/>
                <w:numId w:val="46"/>
              </w:numPr>
              <w:rPr>
                <w:sz w:val="18"/>
                <w:szCs w:val="18"/>
              </w:rPr>
            </w:pPr>
            <w:r>
              <w:rPr>
                <w:sz w:val="18"/>
                <w:szCs w:val="18"/>
              </w:rPr>
              <w:t>Refer to the church safeguarding policy if you are unsure what to include.</w:t>
            </w:r>
          </w:p>
          <w:p w14:paraId="59FBCB64" w14:textId="77777777" w:rsidR="006761F2" w:rsidRDefault="006761F2" w:rsidP="00733D2B">
            <w:pPr>
              <w:rPr>
                <w:rStyle w:val="IntenseReference"/>
              </w:rPr>
            </w:pPr>
          </w:p>
          <w:p w14:paraId="2BB6965E" w14:textId="77777777" w:rsidR="006761F2" w:rsidRDefault="006761F2" w:rsidP="00733D2B">
            <w:pPr>
              <w:rPr>
                <w:rStyle w:val="IntenseReference"/>
              </w:rPr>
            </w:pPr>
          </w:p>
          <w:p w14:paraId="16B3623A" w14:textId="77777777" w:rsidR="006761F2" w:rsidRDefault="006761F2" w:rsidP="00733D2B">
            <w:pPr>
              <w:rPr>
                <w:rStyle w:val="IntenseReference"/>
              </w:rPr>
            </w:pPr>
          </w:p>
          <w:p w14:paraId="7ACC08E2" w14:textId="77777777" w:rsidR="006761F2" w:rsidRDefault="006761F2" w:rsidP="00733D2B">
            <w:pPr>
              <w:rPr>
                <w:rStyle w:val="IntenseReference"/>
              </w:rPr>
            </w:pPr>
          </w:p>
          <w:p w14:paraId="007DC0B0" w14:textId="77777777" w:rsidR="006761F2" w:rsidRDefault="006761F2" w:rsidP="00733D2B">
            <w:pPr>
              <w:rPr>
                <w:rStyle w:val="IntenseReference"/>
              </w:rPr>
            </w:pPr>
          </w:p>
          <w:p w14:paraId="7355D9B4" w14:textId="77777777" w:rsidR="006761F2" w:rsidRDefault="006761F2" w:rsidP="00733D2B">
            <w:pPr>
              <w:rPr>
                <w:rStyle w:val="IntenseReference"/>
              </w:rPr>
            </w:pPr>
          </w:p>
          <w:p w14:paraId="3F8DD051" w14:textId="77777777" w:rsidR="006761F2" w:rsidRDefault="006761F2" w:rsidP="00733D2B">
            <w:pPr>
              <w:rPr>
                <w:rStyle w:val="IntenseReference"/>
              </w:rPr>
            </w:pPr>
          </w:p>
          <w:p w14:paraId="3E7D9775" w14:textId="77777777" w:rsidR="006761F2" w:rsidRDefault="006761F2" w:rsidP="00733D2B">
            <w:pPr>
              <w:rPr>
                <w:rStyle w:val="IntenseReference"/>
              </w:rPr>
            </w:pPr>
          </w:p>
          <w:p w14:paraId="732829C9" w14:textId="77777777" w:rsidR="006761F2" w:rsidRDefault="006761F2" w:rsidP="00733D2B">
            <w:pPr>
              <w:rPr>
                <w:rStyle w:val="IntenseReference"/>
              </w:rPr>
            </w:pPr>
          </w:p>
          <w:p w14:paraId="66D7EC65" w14:textId="77777777" w:rsidR="006761F2" w:rsidRDefault="006761F2" w:rsidP="00733D2B">
            <w:pPr>
              <w:rPr>
                <w:rStyle w:val="IntenseReference"/>
              </w:rPr>
            </w:pPr>
          </w:p>
          <w:p w14:paraId="0494B995" w14:textId="77777777" w:rsidR="006761F2" w:rsidRDefault="006761F2" w:rsidP="00733D2B">
            <w:pPr>
              <w:rPr>
                <w:rStyle w:val="IntenseReference"/>
              </w:rPr>
            </w:pPr>
          </w:p>
          <w:p w14:paraId="58A04944" w14:textId="77777777" w:rsidR="006761F2" w:rsidRDefault="006761F2" w:rsidP="00733D2B">
            <w:pPr>
              <w:rPr>
                <w:rStyle w:val="IntenseReference"/>
              </w:rPr>
            </w:pPr>
          </w:p>
          <w:p w14:paraId="1827A221" w14:textId="77777777" w:rsidR="006761F2" w:rsidRDefault="006761F2" w:rsidP="00733D2B">
            <w:pPr>
              <w:rPr>
                <w:rStyle w:val="IntenseReference"/>
              </w:rPr>
            </w:pPr>
          </w:p>
          <w:p w14:paraId="43837918" w14:textId="77777777" w:rsidR="006761F2" w:rsidRDefault="006761F2" w:rsidP="00733D2B">
            <w:pPr>
              <w:rPr>
                <w:rStyle w:val="IntenseReference"/>
              </w:rPr>
            </w:pPr>
          </w:p>
          <w:p w14:paraId="25C974E6" w14:textId="77777777" w:rsidR="006761F2" w:rsidRDefault="006761F2" w:rsidP="00733D2B">
            <w:pPr>
              <w:rPr>
                <w:rStyle w:val="IntenseReference"/>
              </w:rPr>
            </w:pPr>
          </w:p>
          <w:p w14:paraId="3C96539A" w14:textId="77777777" w:rsidR="006761F2" w:rsidRDefault="006761F2" w:rsidP="00733D2B">
            <w:pPr>
              <w:rPr>
                <w:rStyle w:val="IntenseReference"/>
              </w:rPr>
            </w:pPr>
          </w:p>
          <w:p w14:paraId="6E120FB0" w14:textId="77777777" w:rsidR="006761F2" w:rsidRDefault="006761F2" w:rsidP="00733D2B">
            <w:pPr>
              <w:rPr>
                <w:rStyle w:val="IntenseReference"/>
              </w:rPr>
            </w:pPr>
          </w:p>
          <w:p w14:paraId="45F0BD7C" w14:textId="77777777" w:rsidR="006761F2" w:rsidRDefault="006761F2" w:rsidP="00733D2B">
            <w:pPr>
              <w:rPr>
                <w:rStyle w:val="IntenseReference"/>
              </w:rPr>
            </w:pPr>
          </w:p>
          <w:p w14:paraId="3FA22346" w14:textId="77777777" w:rsidR="006761F2" w:rsidRDefault="006761F2" w:rsidP="00733D2B"/>
          <w:p w14:paraId="4A301D7B" w14:textId="77777777" w:rsidR="006761F2" w:rsidRDefault="006761F2" w:rsidP="00733D2B"/>
          <w:p w14:paraId="32E7C47C" w14:textId="77777777" w:rsidR="006761F2" w:rsidRDefault="006761F2" w:rsidP="00733D2B"/>
          <w:p w14:paraId="0069A9DC" w14:textId="77777777" w:rsidR="006761F2" w:rsidRDefault="006761F2" w:rsidP="00733D2B"/>
          <w:p w14:paraId="70A6041B" w14:textId="77777777" w:rsidR="006761F2" w:rsidRDefault="006761F2" w:rsidP="00733D2B"/>
          <w:p w14:paraId="2BF87FF0" w14:textId="77777777" w:rsidR="006761F2" w:rsidRPr="00270A16" w:rsidRDefault="006761F2" w:rsidP="00733D2B">
            <w:r w:rsidRPr="00270A16">
              <w:t xml:space="preserve">Please </w:t>
            </w:r>
            <w:proofErr w:type="gramStart"/>
            <w:r w:rsidRPr="00270A16">
              <w:t>continue on</w:t>
            </w:r>
            <w:proofErr w:type="gramEnd"/>
            <w:r w:rsidRPr="00270A16">
              <w:t xml:space="preserve"> a separate sheet if necessary</w:t>
            </w:r>
          </w:p>
        </w:tc>
      </w:tr>
    </w:tbl>
    <w:p w14:paraId="7791C381" w14:textId="77777777" w:rsidR="006761F2" w:rsidRDefault="006761F2" w:rsidP="006761F2"/>
    <w:p w14:paraId="2E062E77" w14:textId="77777777" w:rsidR="006761F2" w:rsidRPr="00CA63E1" w:rsidRDefault="006761F2" w:rsidP="006761F2"/>
    <w:tbl>
      <w:tblPr>
        <w:tblStyle w:val="TableGrid"/>
        <w:tblW w:w="0" w:type="auto"/>
        <w:tblLook w:val="04A0" w:firstRow="1" w:lastRow="0" w:firstColumn="1" w:lastColumn="0" w:noHBand="0" w:noVBand="1"/>
      </w:tblPr>
      <w:tblGrid>
        <w:gridCol w:w="9016"/>
      </w:tblGrid>
      <w:tr w:rsidR="006761F2" w:rsidRPr="00CA63E1" w14:paraId="2695677F" w14:textId="77777777" w:rsidTr="00733D2B">
        <w:tc>
          <w:tcPr>
            <w:tcW w:w="9016" w:type="dxa"/>
          </w:tcPr>
          <w:p w14:paraId="3E3155C9" w14:textId="77777777" w:rsidR="006761F2" w:rsidRPr="00B25462" w:rsidRDefault="006761F2" w:rsidP="00733D2B">
            <w:pPr>
              <w:rPr>
                <w:sz w:val="24"/>
                <w:szCs w:val="24"/>
              </w:rPr>
            </w:pPr>
            <w:r w:rsidRPr="00B25462">
              <w:rPr>
                <w:rStyle w:val="IntenseReference"/>
                <w:sz w:val="24"/>
                <w:szCs w:val="24"/>
              </w:rPr>
              <w:t xml:space="preserve">Have you contacted anyone else (Social Services, Police, LADO, Regional Safeguarding </w:t>
            </w:r>
            <w:r>
              <w:rPr>
                <w:rStyle w:val="IntenseReference"/>
                <w:sz w:val="24"/>
                <w:szCs w:val="24"/>
              </w:rPr>
              <w:t>lead</w:t>
            </w:r>
            <w:r w:rsidRPr="00B25462">
              <w:rPr>
                <w:rStyle w:val="IntenseReference"/>
                <w:sz w:val="24"/>
                <w:szCs w:val="24"/>
              </w:rPr>
              <w:t>, Minister)?</w:t>
            </w:r>
            <w:r w:rsidRPr="00B25462">
              <w:rPr>
                <w:sz w:val="24"/>
                <w:szCs w:val="24"/>
              </w:rPr>
              <w:t xml:space="preserve"> </w:t>
            </w:r>
          </w:p>
          <w:p w14:paraId="05B4CF99" w14:textId="77777777" w:rsidR="006761F2" w:rsidRPr="00CA63E1" w:rsidRDefault="006761F2" w:rsidP="00733D2B"/>
          <w:p w14:paraId="048CD051" w14:textId="77777777" w:rsidR="006761F2" w:rsidRPr="00CA63E1" w:rsidRDefault="006761F2" w:rsidP="00733D2B">
            <w:r w:rsidRPr="00CA63E1">
              <w:t>Please give details of who and when below:</w:t>
            </w:r>
          </w:p>
          <w:p w14:paraId="29205B97" w14:textId="77777777" w:rsidR="006761F2" w:rsidRPr="00CA63E1" w:rsidRDefault="006761F2" w:rsidP="00733D2B">
            <w:pPr>
              <w:pBdr>
                <w:between w:val="single" w:sz="4" w:space="1" w:color="auto"/>
              </w:pBdr>
            </w:pPr>
            <w:r w:rsidRPr="00CA63E1">
              <w:t>Organisation:</w:t>
            </w:r>
          </w:p>
          <w:p w14:paraId="5966711E" w14:textId="77777777" w:rsidR="006761F2" w:rsidRPr="00CA63E1" w:rsidRDefault="006761F2" w:rsidP="00733D2B">
            <w:pPr>
              <w:pBdr>
                <w:between w:val="single" w:sz="4" w:space="1" w:color="auto"/>
              </w:pBdr>
            </w:pPr>
            <w:r w:rsidRPr="00CA63E1">
              <w:t>Name of contact:</w:t>
            </w:r>
          </w:p>
          <w:p w14:paraId="4A0E6DC1" w14:textId="77777777" w:rsidR="006761F2" w:rsidRPr="00CA63E1" w:rsidRDefault="006761F2" w:rsidP="00733D2B">
            <w:pPr>
              <w:pBdr>
                <w:between w:val="single" w:sz="4" w:space="1" w:color="auto"/>
              </w:pBdr>
            </w:pPr>
            <w:r w:rsidRPr="00CA63E1">
              <w:t>Date of contact:</w:t>
            </w:r>
          </w:p>
        </w:tc>
      </w:tr>
    </w:tbl>
    <w:p w14:paraId="4CB03992" w14:textId="77777777" w:rsidR="006761F2" w:rsidRDefault="006761F2" w:rsidP="006761F2"/>
    <w:p w14:paraId="1F9D65FD" w14:textId="77777777" w:rsidR="006761F2" w:rsidRDefault="006761F2" w:rsidP="006761F2">
      <w:r>
        <w:t>This Incident Form should be passed to the Designated Person for Safeguarding (DPS) within 24 hours of any incident or concern arising. Do not delay reporting your concerns to the DPS because you do not have all the information requested in this form. Where there is an immediate risk of harm, please call the DPS straight away and use this form to follow up on that call. Remember if they are not available call the police or social services, do not wait for the DPS to be available.</w:t>
      </w:r>
    </w:p>
    <w:p w14:paraId="745E6D7A" w14:textId="77777777" w:rsidR="006761F2" w:rsidRDefault="006761F2" w:rsidP="006761F2"/>
    <w:p w14:paraId="659AE7F7" w14:textId="77777777" w:rsidR="006761F2" w:rsidRDefault="006761F2" w:rsidP="006761F2">
      <w:pPr>
        <w:jc w:val="center"/>
        <w:rPr>
          <w:b/>
          <w:bCs/>
          <w:i/>
          <w:iCs/>
        </w:rPr>
      </w:pPr>
      <w:r w:rsidRPr="00580E11">
        <w:rPr>
          <w:b/>
          <w:bCs/>
          <w:i/>
          <w:iCs/>
        </w:rPr>
        <w:t>Remember: Treat this information confidentially. Do not discuss the contents of this form with anyone other than the DPS</w:t>
      </w:r>
      <w:r>
        <w:rPr>
          <w:b/>
          <w:bCs/>
          <w:i/>
          <w:iCs/>
        </w:rPr>
        <w:t>, n</w:t>
      </w:r>
      <w:r w:rsidRPr="00580E11">
        <w:rPr>
          <w:b/>
          <w:bCs/>
          <w:i/>
          <w:iCs/>
        </w:rPr>
        <w:t>ot even for prayer purposes</w:t>
      </w:r>
      <w:r>
        <w:rPr>
          <w:b/>
          <w:bCs/>
          <w:i/>
          <w:iCs/>
        </w:rPr>
        <w:t>.</w:t>
      </w:r>
    </w:p>
    <w:p w14:paraId="02C1D84F" w14:textId="77777777" w:rsidR="006761F2" w:rsidRDefault="006761F2" w:rsidP="006761F2"/>
    <w:p w14:paraId="6193FF8D" w14:textId="77777777" w:rsidR="006761F2" w:rsidRDefault="006761F2" w:rsidP="006761F2">
      <w:r>
        <w:t>Signed …………………………………………………….</w:t>
      </w:r>
    </w:p>
    <w:p w14:paraId="05BFAE8D" w14:textId="77777777" w:rsidR="006761F2" w:rsidRDefault="006761F2" w:rsidP="006761F2"/>
    <w:p w14:paraId="2598180A" w14:textId="77777777" w:rsidR="006761F2" w:rsidRDefault="006761F2" w:rsidP="006761F2">
      <w:r>
        <w:t>Date   …………………………………………………….</w:t>
      </w:r>
      <w:r>
        <w:br w:type="page"/>
      </w:r>
    </w:p>
    <w:p w14:paraId="56DEEFAE" w14:textId="4E6CB390" w:rsidR="006761F2" w:rsidRPr="008222B8" w:rsidRDefault="006761F2" w:rsidP="006761F2">
      <w:pPr>
        <w:pStyle w:val="Heading2"/>
        <w:rPr>
          <w:rFonts w:eastAsiaTheme="minorHAnsi"/>
        </w:rPr>
      </w:pPr>
      <w:bookmarkStart w:id="135" w:name="_Toc159400749"/>
      <w:r>
        <w:rPr>
          <w:rFonts w:eastAsiaTheme="minorHAnsi"/>
        </w:rPr>
        <w:lastRenderedPageBreak/>
        <w:t xml:space="preserve">APPENDIX 4 </w:t>
      </w:r>
      <w:r w:rsidR="001E15CB">
        <w:t>–</w:t>
      </w:r>
      <w:r>
        <w:rPr>
          <w:rFonts w:eastAsiaTheme="minorHAnsi"/>
        </w:rPr>
        <w:t xml:space="preserve"> </w:t>
      </w:r>
      <w:r w:rsidRPr="00015D63">
        <w:rPr>
          <w:rFonts w:eastAsiaTheme="minorHAnsi"/>
          <w:caps/>
        </w:rPr>
        <w:t>Safeguarding Roles and Responsibilities</w:t>
      </w:r>
      <w:bookmarkEnd w:id="135"/>
    </w:p>
    <w:p w14:paraId="419DBAF4" w14:textId="77777777" w:rsidR="006761F2" w:rsidRPr="008222B8" w:rsidRDefault="006761F2" w:rsidP="006761F2">
      <w:pPr>
        <w:rPr>
          <w:rFonts w:asciiTheme="minorHAnsi" w:eastAsiaTheme="minorHAnsi" w:hAnsiTheme="minorHAnsi" w:cstheme="minorHAnsi"/>
          <w:szCs w:val="24"/>
        </w:rPr>
      </w:pPr>
    </w:p>
    <w:p w14:paraId="5B1A0D30" w14:textId="717E0329" w:rsidR="006761F2" w:rsidRPr="008222B8" w:rsidRDefault="00154A49" w:rsidP="006761F2">
      <w:pPr>
        <w:rPr>
          <w:rFonts w:asciiTheme="minorHAnsi" w:eastAsiaTheme="minorHAnsi" w:hAnsiTheme="minorHAnsi" w:cstheme="minorHAnsi"/>
          <w:szCs w:val="24"/>
        </w:rPr>
      </w:pPr>
      <w:r>
        <w:rPr>
          <w:rFonts w:asciiTheme="minorHAnsi" w:eastAsiaTheme="minorHAnsi" w:hAnsiTheme="minorHAnsi" w:cstheme="minorHAnsi"/>
          <w:szCs w:val="24"/>
        </w:rPr>
        <w:t xml:space="preserve">The </w:t>
      </w:r>
      <w:r w:rsidR="006761F2" w:rsidRPr="008222B8">
        <w:rPr>
          <w:rFonts w:asciiTheme="minorHAnsi" w:eastAsiaTheme="minorHAnsi" w:hAnsiTheme="minorHAnsi" w:cstheme="minorHAnsi"/>
          <w:szCs w:val="24"/>
        </w:rPr>
        <w:t>church needs to identify and fill several important posts that underpin effective safeguarding church. These notes outline the main responsibilities relating to safeguarding connected with key leadership roles.</w:t>
      </w:r>
    </w:p>
    <w:p w14:paraId="1178CF85" w14:textId="77777777" w:rsidR="006761F2" w:rsidRPr="008222B8" w:rsidRDefault="006761F2" w:rsidP="006761F2">
      <w:pPr>
        <w:rPr>
          <w:rFonts w:asciiTheme="minorHAnsi" w:eastAsiaTheme="minorHAnsi" w:hAnsiTheme="minorHAnsi" w:cstheme="minorHAnsi"/>
          <w:szCs w:val="24"/>
        </w:rPr>
      </w:pPr>
    </w:p>
    <w:p w14:paraId="62BDD610" w14:textId="0A4C2E2A" w:rsidR="006761F2" w:rsidRPr="008222B8" w:rsidRDefault="006761F2" w:rsidP="006761F2">
      <w:pPr>
        <w:rPr>
          <w:rFonts w:asciiTheme="minorHAnsi" w:eastAsiaTheme="minorHAnsi" w:hAnsiTheme="minorHAnsi" w:cstheme="minorHAnsi"/>
          <w:b/>
          <w:szCs w:val="24"/>
        </w:rPr>
      </w:pPr>
      <w:r w:rsidRPr="008222B8">
        <w:rPr>
          <w:rFonts w:asciiTheme="minorHAnsi" w:eastAsiaTheme="minorHAnsi" w:hAnsiTheme="minorHAnsi" w:cstheme="minorHAnsi"/>
          <w:b/>
          <w:szCs w:val="24"/>
        </w:rPr>
        <w:t xml:space="preserve">Trustees </w:t>
      </w:r>
    </w:p>
    <w:p w14:paraId="27CA1F39" w14:textId="77777777" w:rsidR="006761F2" w:rsidRPr="008222B8" w:rsidRDefault="006761F2" w:rsidP="006761F2">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Ultimately responsible for safeguarding</w:t>
      </w:r>
    </w:p>
    <w:p w14:paraId="101C8768" w14:textId="77777777" w:rsidR="006761F2" w:rsidRPr="008222B8" w:rsidRDefault="006761F2" w:rsidP="006761F2">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the implementation of policy and procedures</w:t>
      </w:r>
    </w:p>
    <w:p w14:paraId="31834F03" w14:textId="77777777" w:rsidR="006761F2" w:rsidRPr="008222B8" w:rsidRDefault="006761F2" w:rsidP="006761F2">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Responsible for supporting the church </w:t>
      </w:r>
      <w:proofErr w:type="gramStart"/>
      <w:r w:rsidRPr="008222B8">
        <w:rPr>
          <w:rFonts w:asciiTheme="minorHAnsi" w:eastAsiaTheme="minorHAnsi" w:hAnsiTheme="minorHAnsi" w:cstheme="minorHAnsi"/>
          <w:szCs w:val="24"/>
        </w:rPr>
        <w:t>workers</w:t>
      </w:r>
      <w:proofErr w:type="gramEnd"/>
    </w:p>
    <w:p w14:paraId="157B02B4" w14:textId="77777777" w:rsidR="006761F2" w:rsidRPr="008222B8" w:rsidRDefault="006761F2" w:rsidP="006761F2">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Responsible for raising awareness about best practice within the </w:t>
      </w:r>
      <w:proofErr w:type="gramStart"/>
      <w:r w:rsidRPr="008222B8">
        <w:rPr>
          <w:rFonts w:asciiTheme="minorHAnsi" w:eastAsiaTheme="minorHAnsi" w:hAnsiTheme="minorHAnsi" w:cstheme="minorHAnsi"/>
          <w:szCs w:val="24"/>
        </w:rPr>
        <w:t>church</w:t>
      </w:r>
      <w:proofErr w:type="gramEnd"/>
    </w:p>
    <w:p w14:paraId="2B237A59" w14:textId="77777777" w:rsidR="006761F2" w:rsidRPr="008222B8" w:rsidRDefault="006761F2" w:rsidP="006761F2">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Responsible for ensuring that the relevant people have received the appropriate </w:t>
      </w:r>
      <w:proofErr w:type="gramStart"/>
      <w:r w:rsidRPr="008222B8">
        <w:rPr>
          <w:rFonts w:asciiTheme="minorHAnsi" w:eastAsiaTheme="minorHAnsi" w:hAnsiTheme="minorHAnsi" w:cstheme="minorHAnsi"/>
          <w:szCs w:val="24"/>
        </w:rPr>
        <w:t>training</w:t>
      </w:r>
      <w:proofErr w:type="gramEnd"/>
    </w:p>
    <w:p w14:paraId="0B1982B3" w14:textId="77777777" w:rsidR="006761F2" w:rsidRPr="008222B8" w:rsidRDefault="006761F2" w:rsidP="006761F2">
      <w:pPr>
        <w:rPr>
          <w:rFonts w:asciiTheme="minorHAnsi" w:eastAsiaTheme="minorHAnsi" w:hAnsiTheme="minorHAnsi" w:cstheme="minorHAnsi"/>
          <w:szCs w:val="24"/>
        </w:rPr>
      </w:pPr>
    </w:p>
    <w:p w14:paraId="6CB7C2C0" w14:textId="2793B4E3" w:rsidR="006761F2" w:rsidRPr="008222B8" w:rsidRDefault="006761F2" w:rsidP="006761F2">
      <w:pPr>
        <w:rPr>
          <w:rFonts w:asciiTheme="minorHAnsi" w:eastAsiaTheme="minorHAnsi" w:hAnsiTheme="minorHAnsi" w:cstheme="minorHAnsi"/>
          <w:b/>
          <w:szCs w:val="24"/>
        </w:rPr>
      </w:pPr>
      <w:r w:rsidRPr="008222B8">
        <w:rPr>
          <w:rFonts w:asciiTheme="minorHAnsi" w:eastAsiaTheme="minorHAnsi" w:hAnsiTheme="minorHAnsi" w:cstheme="minorHAnsi"/>
          <w:b/>
          <w:szCs w:val="24"/>
        </w:rPr>
        <w:t>Safeguarding Trustee</w:t>
      </w:r>
    </w:p>
    <w:p w14:paraId="60B722A7" w14:textId="4ECF43AD" w:rsidR="006761F2" w:rsidRPr="008222B8" w:rsidRDefault="006761F2" w:rsidP="006761F2">
      <w:pPr>
        <w:rPr>
          <w:rFonts w:asciiTheme="minorHAnsi" w:eastAsiaTheme="minorHAnsi" w:hAnsiTheme="minorHAnsi" w:cstheme="minorHAnsi"/>
          <w:b/>
          <w:szCs w:val="24"/>
        </w:rPr>
      </w:pPr>
      <w:r w:rsidRPr="008222B8">
        <w:rPr>
          <w:rFonts w:asciiTheme="minorHAnsi" w:eastAsiaTheme="minorHAnsi" w:hAnsiTheme="minorHAnsi" w:cstheme="minorHAnsi"/>
          <w:szCs w:val="24"/>
        </w:rPr>
        <w:t xml:space="preserve">Not the person who heads up safeguarding in the church. </w:t>
      </w:r>
    </w:p>
    <w:p w14:paraId="6CB957E0" w14:textId="00642EED" w:rsidR="006761F2" w:rsidRPr="008222B8" w:rsidRDefault="006761F2" w:rsidP="006761F2">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Takes a lead on safeguarding matters for the </w:t>
      </w:r>
      <w:proofErr w:type="gramStart"/>
      <w:r w:rsidRPr="008222B8">
        <w:rPr>
          <w:rFonts w:asciiTheme="minorHAnsi" w:eastAsiaTheme="minorHAnsi" w:hAnsiTheme="minorHAnsi" w:cstheme="minorHAnsi"/>
          <w:szCs w:val="24"/>
        </w:rPr>
        <w:t>trustees</w:t>
      </w:r>
      <w:proofErr w:type="gramEnd"/>
    </w:p>
    <w:p w14:paraId="1D6D2C35" w14:textId="1E68DCDE" w:rsidR="006761F2" w:rsidRPr="008222B8" w:rsidRDefault="006761F2" w:rsidP="006761F2">
      <w:pPr>
        <w:numPr>
          <w:ilvl w:val="0"/>
          <w:numId w:val="43"/>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Is the point of contact with trustees for safeguarding </w:t>
      </w:r>
      <w:proofErr w:type="gramStart"/>
      <w:r w:rsidRPr="008222B8">
        <w:rPr>
          <w:rFonts w:asciiTheme="minorHAnsi" w:eastAsiaTheme="minorHAnsi" w:hAnsiTheme="minorHAnsi" w:cstheme="minorHAnsi"/>
          <w:szCs w:val="24"/>
        </w:rPr>
        <w:t>issues</w:t>
      </w:r>
      <w:proofErr w:type="gramEnd"/>
    </w:p>
    <w:p w14:paraId="00459C3D" w14:textId="77777777" w:rsidR="006761F2" w:rsidRPr="008222B8" w:rsidRDefault="006761F2" w:rsidP="006761F2">
      <w:pPr>
        <w:numPr>
          <w:ilvl w:val="0"/>
          <w:numId w:val="43"/>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Ensures church policy and procedures are reviewed </w:t>
      </w:r>
      <w:proofErr w:type="gramStart"/>
      <w:r w:rsidRPr="008222B8">
        <w:rPr>
          <w:rFonts w:asciiTheme="minorHAnsi" w:eastAsiaTheme="minorHAnsi" w:hAnsiTheme="minorHAnsi" w:cstheme="minorHAnsi"/>
          <w:szCs w:val="24"/>
        </w:rPr>
        <w:t>annually</w:t>
      </w:r>
      <w:proofErr w:type="gramEnd"/>
    </w:p>
    <w:p w14:paraId="09877F5E" w14:textId="77777777" w:rsidR="006761F2" w:rsidRPr="008222B8" w:rsidRDefault="006761F2" w:rsidP="006761F2">
      <w:pPr>
        <w:rPr>
          <w:rFonts w:asciiTheme="minorHAnsi" w:eastAsiaTheme="minorHAnsi" w:hAnsiTheme="minorHAnsi" w:cstheme="minorHAnsi"/>
          <w:szCs w:val="24"/>
        </w:rPr>
      </w:pPr>
    </w:p>
    <w:p w14:paraId="2E2DFD43" w14:textId="77777777" w:rsidR="006761F2" w:rsidRPr="008222B8" w:rsidRDefault="006761F2" w:rsidP="006761F2">
      <w:pPr>
        <w:rPr>
          <w:rFonts w:asciiTheme="minorHAnsi" w:eastAsiaTheme="minorHAnsi" w:hAnsiTheme="minorHAnsi" w:cstheme="minorHAnsi"/>
          <w:b/>
          <w:szCs w:val="24"/>
        </w:rPr>
      </w:pPr>
      <w:r w:rsidRPr="008222B8">
        <w:rPr>
          <w:rFonts w:asciiTheme="minorHAnsi" w:eastAsiaTheme="minorHAnsi" w:hAnsiTheme="minorHAnsi" w:cstheme="minorHAnsi"/>
          <w:b/>
          <w:szCs w:val="24"/>
        </w:rPr>
        <w:t>Designated Person for Safeguarding</w:t>
      </w:r>
    </w:p>
    <w:p w14:paraId="3559B977" w14:textId="77777777" w:rsidR="006761F2" w:rsidRPr="008222B8" w:rsidRDefault="006761F2" w:rsidP="006761F2">
      <w:pPr>
        <w:numPr>
          <w:ilvl w:val="0"/>
          <w:numId w:val="44"/>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Receives all reports of concerns regarding the safeguarding of children, young people and adults at </w:t>
      </w:r>
      <w:proofErr w:type="gramStart"/>
      <w:r w:rsidRPr="008222B8">
        <w:rPr>
          <w:rFonts w:asciiTheme="minorHAnsi" w:eastAsiaTheme="minorHAnsi" w:hAnsiTheme="minorHAnsi" w:cstheme="minorHAnsi"/>
          <w:szCs w:val="24"/>
        </w:rPr>
        <w:t>risk</w:t>
      </w:r>
      <w:proofErr w:type="gramEnd"/>
    </w:p>
    <w:p w14:paraId="4E2CD56C" w14:textId="77777777" w:rsidR="006761F2" w:rsidRPr="008222B8" w:rsidRDefault="006761F2" w:rsidP="006761F2">
      <w:pPr>
        <w:numPr>
          <w:ilvl w:val="0"/>
          <w:numId w:val="44"/>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Listens, observes and passes on those concerns appropriately, having taken advice from the relevant </w:t>
      </w:r>
      <w:proofErr w:type="gramStart"/>
      <w:r w:rsidRPr="008222B8">
        <w:rPr>
          <w:rFonts w:asciiTheme="minorHAnsi" w:eastAsiaTheme="minorHAnsi" w:hAnsiTheme="minorHAnsi" w:cstheme="minorHAnsi"/>
          <w:szCs w:val="24"/>
        </w:rPr>
        <w:t>people</w:t>
      </w:r>
      <w:proofErr w:type="gramEnd"/>
    </w:p>
    <w:p w14:paraId="2904617F" w14:textId="77777777" w:rsidR="006761F2" w:rsidRPr="008222B8" w:rsidRDefault="006761F2" w:rsidP="006761F2">
      <w:pPr>
        <w:numPr>
          <w:ilvl w:val="0"/>
          <w:numId w:val="44"/>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Acts as a link between the church and other agencies or bodies on safeguarding matters </w:t>
      </w:r>
    </w:p>
    <w:p w14:paraId="281D0B6C" w14:textId="77777777" w:rsidR="006761F2" w:rsidRPr="008222B8" w:rsidRDefault="006761F2" w:rsidP="006761F2">
      <w:pPr>
        <w:rPr>
          <w:rFonts w:asciiTheme="minorHAnsi" w:eastAsiaTheme="minorHAnsi" w:hAnsiTheme="minorHAnsi" w:cstheme="minorHAnsi"/>
          <w:szCs w:val="24"/>
        </w:rPr>
      </w:pPr>
    </w:p>
    <w:p w14:paraId="7D4BF03E" w14:textId="77777777" w:rsidR="006761F2" w:rsidRPr="008222B8" w:rsidRDefault="006761F2" w:rsidP="006761F2">
      <w:pPr>
        <w:rPr>
          <w:rFonts w:asciiTheme="minorHAnsi" w:eastAsiaTheme="minorHAnsi" w:hAnsiTheme="minorHAnsi" w:cstheme="minorHAnsi"/>
          <w:b/>
          <w:szCs w:val="24"/>
        </w:rPr>
      </w:pPr>
      <w:r w:rsidRPr="008222B8">
        <w:rPr>
          <w:rFonts w:asciiTheme="minorHAnsi" w:eastAsiaTheme="minorHAnsi" w:hAnsiTheme="minorHAnsi" w:cstheme="minorHAnsi"/>
          <w:b/>
          <w:szCs w:val="24"/>
        </w:rPr>
        <w:t>Disclosure and Barring Service (DBS) Verifier</w:t>
      </w:r>
    </w:p>
    <w:p w14:paraId="654C7BB3" w14:textId="77777777" w:rsidR="006761F2" w:rsidRPr="008222B8" w:rsidRDefault="006761F2" w:rsidP="006761F2">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all aspects of processing DBS checks for church staff and volunteers (</w:t>
      </w:r>
      <w:proofErr w:type="gramStart"/>
      <w:r w:rsidRPr="008222B8">
        <w:rPr>
          <w:rFonts w:asciiTheme="minorHAnsi" w:eastAsiaTheme="minorHAnsi" w:hAnsiTheme="minorHAnsi" w:cstheme="minorHAnsi"/>
          <w:szCs w:val="24"/>
        </w:rPr>
        <w:t>with the exception of</w:t>
      </w:r>
      <w:proofErr w:type="gramEnd"/>
      <w:r w:rsidRPr="008222B8">
        <w:rPr>
          <w:rFonts w:asciiTheme="minorHAnsi" w:eastAsiaTheme="minorHAnsi" w:hAnsiTheme="minorHAnsi" w:cstheme="minorHAnsi"/>
          <w:szCs w:val="24"/>
        </w:rPr>
        <w:t xml:space="preserve"> the accredited minister who is checked by the regional association)</w:t>
      </w:r>
    </w:p>
    <w:p w14:paraId="42326190" w14:textId="77777777" w:rsidR="006761F2" w:rsidRPr="008222B8" w:rsidRDefault="006761F2" w:rsidP="006761F2">
      <w:pPr>
        <w:rPr>
          <w:rFonts w:asciiTheme="minorHAnsi" w:eastAsiaTheme="minorHAnsi" w:hAnsiTheme="minorHAnsi" w:cstheme="minorHAnsi"/>
          <w:szCs w:val="24"/>
        </w:rPr>
      </w:pPr>
    </w:p>
    <w:p w14:paraId="21D59B7E" w14:textId="77777777" w:rsidR="006761F2" w:rsidRPr="008222B8" w:rsidRDefault="006761F2" w:rsidP="006761F2">
      <w:pPr>
        <w:rPr>
          <w:rFonts w:asciiTheme="minorHAnsi" w:eastAsiaTheme="minorHAnsi" w:hAnsiTheme="minorHAnsi" w:cstheme="minorHAnsi"/>
          <w:b/>
          <w:szCs w:val="24"/>
        </w:rPr>
      </w:pPr>
      <w:r w:rsidRPr="008222B8">
        <w:rPr>
          <w:rFonts w:asciiTheme="minorHAnsi" w:eastAsiaTheme="minorHAnsi" w:hAnsiTheme="minorHAnsi" w:cstheme="minorHAnsi"/>
          <w:b/>
          <w:szCs w:val="24"/>
        </w:rPr>
        <w:t>The Minister</w:t>
      </w:r>
    </w:p>
    <w:p w14:paraId="1ABB03DF" w14:textId="77777777" w:rsidR="006761F2" w:rsidRPr="008222B8" w:rsidRDefault="006761F2" w:rsidP="006761F2">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Shares with the trustees the general responsibility for the adoption and implementation of the church's safeguarding policy </w:t>
      </w:r>
    </w:p>
    <w:p w14:paraId="13904659" w14:textId="77777777" w:rsidR="006761F2" w:rsidRPr="008222B8" w:rsidRDefault="006761F2" w:rsidP="006761F2">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Takes responsibility for ensuring that the pastoral needs of all are being </w:t>
      </w:r>
      <w:proofErr w:type="gramStart"/>
      <w:r w:rsidRPr="008222B8">
        <w:rPr>
          <w:rFonts w:asciiTheme="minorHAnsi" w:eastAsiaTheme="minorHAnsi" w:hAnsiTheme="minorHAnsi" w:cstheme="minorHAnsi"/>
          <w:szCs w:val="24"/>
        </w:rPr>
        <w:t>met</w:t>
      </w:r>
      <w:proofErr w:type="gramEnd"/>
    </w:p>
    <w:p w14:paraId="20E790FC" w14:textId="77777777" w:rsidR="006761F2" w:rsidRPr="008222B8" w:rsidRDefault="006761F2" w:rsidP="006761F2">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May need to be made aware of safeguarding issues in line with the guidance on page </w:t>
      </w:r>
      <w:proofErr w:type="gramStart"/>
      <w:r w:rsidRPr="008222B8">
        <w:rPr>
          <w:rFonts w:asciiTheme="minorHAnsi" w:eastAsiaTheme="minorHAnsi" w:hAnsiTheme="minorHAnsi" w:cstheme="minorHAnsi"/>
          <w:szCs w:val="24"/>
        </w:rPr>
        <w:t>6</w:t>
      </w:r>
      <w:proofErr w:type="gramEnd"/>
    </w:p>
    <w:p w14:paraId="6EB1E66A" w14:textId="77777777" w:rsidR="006761F2" w:rsidRPr="008222B8" w:rsidRDefault="006761F2" w:rsidP="006761F2">
      <w:pPr>
        <w:rPr>
          <w:rFonts w:asciiTheme="minorHAnsi" w:eastAsiaTheme="minorHAnsi" w:hAnsiTheme="minorHAnsi" w:cstheme="minorHAnsi"/>
          <w:szCs w:val="24"/>
        </w:rPr>
      </w:pPr>
    </w:p>
    <w:p w14:paraId="39E16CAA" w14:textId="77777777" w:rsidR="006761F2" w:rsidRPr="008222B8" w:rsidRDefault="006761F2" w:rsidP="006761F2">
      <w:pPr>
        <w:rPr>
          <w:rFonts w:asciiTheme="minorHAnsi" w:eastAsiaTheme="minorHAnsi" w:hAnsiTheme="minorHAnsi" w:cstheme="minorHAnsi"/>
          <w:szCs w:val="24"/>
        </w:rPr>
      </w:pPr>
    </w:p>
    <w:p w14:paraId="18128EDA" w14:textId="77777777" w:rsidR="006761F2" w:rsidRDefault="006761F2" w:rsidP="006761F2">
      <w:r>
        <w:br w:type="page"/>
      </w:r>
    </w:p>
    <w:p w14:paraId="1AFEF38D" w14:textId="77777777" w:rsidR="006761F2" w:rsidRDefault="006761F2" w:rsidP="006761F2">
      <w:r w:rsidRPr="00A71F43">
        <w:rPr>
          <w:b/>
          <w:bCs/>
          <w:color w:val="5B9BD5" w:themeColor="accent1"/>
          <w:sz w:val="28"/>
          <w:szCs w:val="28"/>
        </w:rPr>
        <w:lastRenderedPageBreak/>
        <w:t>For more information</w:t>
      </w:r>
      <w:r w:rsidRPr="000C1DA6">
        <w:t>:</w:t>
      </w:r>
    </w:p>
    <w:p w14:paraId="41D21E19" w14:textId="77777777" w:rsidR="006761F2" w:rsidRDefault="006761F2" w:rsidP="006761F2"/>
    <w:p w14:paraId="34D96F90" w14:textId="77777777" w:rsidR="006761F2" w:rsidRPr="000C1DA6" w:rsidRDefault="006761F2" w:rsidP="006761F2">
      <w:r w:rsidRPr="008E43F5">
        <w:rPr>
          <w:rFonts w:asciiTheme="minorHAnsi" w:hAnsiTheme="minorHAnsi" w:cs="Leelawadee"/>
        </w:rPr>
        <w:t xml:space="preserve">Please see </w:t>
      </w:r>
      <w:hyperlink r:id="rId17" w:history="1">
        <w:r w:rsidRPr="008E43F5">
          <w:rPr>
            <w:rStyle w:val="Hyperlink"/>
            <w:rFonts w:asciiTheme="minorHAnsi" w:hAnsiTheme="minorHAnsi" w:cs="Leelawadee"/>
          </w:rPr>
          <w:t>www.baptist.org.uk</w:t>
        </w:r>
      </w:hyperlink>
      <w:r w:rsidRPr="008E43F5">
        <w:rPr>
          <w:rFonts w:asciiTheme="minorHAnsi" w:hAnsiTheme="minorHAnsi" w:cs="Leelawadee"/>
        </w:rPr>
        <w:t xml:space="preserve"> for more information about safeguarding in Baptist churches, including a range of specialist guides and a library of free downloadable resources</w:t>
      </w:r>
      <w:r>
        <w:rPr>
          <w:rFonts w:asciiTheme="minorHAnsi" w:hAnsiTheme="minorHAnsi" w:cs="Leelawadee"/>
        </w:rPr>
        <w:t>.</w:t>
      </w:r>
    </w:p>
    <w:p w14:paraId="1499AFEC" w14:textId="77777777" w:rsidR="006761F2" w:rsidRDefault="006761F2" w:rsidP="006761F2">
      <w:pPr>
        <w:pStyle w:val="Heading1"/>
      </w:pPr>
    </w:p>
    <w:p w14:paraId="66FEA495" w14:textId="77777777" w:rsidR="006761F2" w:rsidRDefault="006761F2" w:rsidP="006761F2">
      <w:pPr>
        <w:rPr>
          <w:b/>
          <w:color w:val="2E74B5" w:themeColor="accent1" w:themeShade="BF"/>
          <w:sz w:val="24"/>
          <w:szCs w:val="24"/>
        </w:rPr>
      </w:pPr>
      <w:r w:rsidRPr="00057640">
        <w:rPr>
          <w:b/>
          <w:color w:val="2E74B5" w:themeColor="accent1" w:themeShade="BF"/>
          <w:sz w:val="24"/>
          <w:szCs w:val="24"/>
        </w:rPr>
        <w:t>BUGB Excellence in Safeguarding training for your church:</w:t>
      </w:r>
    </w:p>
    <w:p w14:paraId="51FCDCA4" w14:textId="77777777" w:rsidR="006761F2" w:rsidRPr="008E43F5" w:rsidRDefault="006761F2" w:rsidP="006761F2">
      <w:pPr>
        <w:spacing w:line="264" w:lineRule="auto"/>
        <w:rPr>
          <w:rFonts w:asciiTheme="minorHAnsi" w:hAnsiTheme="minorHAnsi" w:cs="Leelawadee"/>
        </w:rPr>
      </w:pPr>
      <w:r w:rsidRPr="008E43F5">
        <w:rPr>
          <w:rFonts w:asciiTheme="minorHAnsi" w:hAnsiTheme="minorHAnsi" w:cs="Leelawadee"/>
        </w:rPr>
        <w:t>Information and booking arrangements for the BUGB Levels 2 and Level 3 Excellence in Safeguarding training can be made through your local Baptist association team. Please see their website for details of nearby courses or the opportunity to host safeguarding training at your church.</w:t>
      </w:r>
    </w:p>
    <w:p w14:paraId="6CA96AB9" w14:textId="77777777" w:rsidR="006761F2" w:rsidRPr="00057640" w:rsidRDefault="006761F2" w:rsidP="006761F2">
      <w:pPr>
        <w:rPr>
          <w:b/>
          <w:color w:val="2E74B5" w:themeColor="accent1" w:themeShade="BF"/>
          <w:sz w:val="24"/>
          <w:szCs w:val="24"/>
        </w:rPr>
      </w:pPr>
    </w:p>
    <w:p w14:paraId="3A7031AB" w14:textId="77777777" w:rsidR="006761F2" w:rsidRPr="00057640" w:rsidRDefault="006761F2" w:rsidP="006761F2">
      <w:pPr>
        <w:rPr>
          <w:b/>
          <w:color w:val="2E74B5" w:themeColor="accent1" w:themeShade="BF"/>
          <w:sz w:val="24"/>
          <w:szCs w:val="24"/>
        </w:rPr>
      </w:pPr>
      <w:r w:rsidRPr="00057640">
        <w:rPr>
          <w:b/>
          <w:color w:val="2E74B5" w:themeColor="accent1" w:themeShade="BF"/>
          <w:sz w:val="24"/>
          <w:szCs w:val="24"/>
        </w:rPr>
        <w:t>In an emergency:</w:t>
      </w:r>
    </w:p>
    <w:p w14:paraId="7D2E4DB3" w14:textId="77777777" w:rsidR="006761F2" w:rsidRPr="00240ABB" w:rsidRDefault="006761F2" w:rsidP="006761F2">
      <w:pPr>
        <w:spacing w:line="264" w:lineRule="auto"/>
        <w:rPr>
          <w:rFonts w:asciiTheme="minorHAnsi" w:hAnsiTheme="minorHAnsi" w:cs="Leelawadee"/>
        </w:rPr>
      </w:pPr>
      <w:r w:rsidRPr="00240ABB">
        <w:rPr>
          <w:rFonts w:asciiTheme="minorHAnsi" w:hAnsiTheme="minorHAnsi" w:cs="Leelawadee"/>
        </w:rPr>
        <w:t xml:space="preserve">If you find yourself facing </w:t>
      </w:r>
      <w:proofErr w:type="gramStart"/>
      <w:r w:rsidRPr="00240ABB">
        <w:rPr>
          <w:rFonts w:asciiTheme="minorHAnsi" w:hAnsiTheme="minorHAnsi" w:cs="Leelawadee"/>
        </w:rPr>
        <w:t>an emergency situation</w:t>
      </w:r>
      <w:proofErr w:type="gramEnd"/>
      <w:r w:rsidRPr="00240ABB">
        <w:rPr>
          <w:rFonts w:asciiTheme="minorHAnsi" w:hAnsiTheme="minorHAnsi" w:cs="Leelawadee"/>
        </w:rPr>
        <w:t>, where you believe that someone attending your church is being harmed or is at imminent risk of harm, please ring the police on 999 and ask to speak to an officer in the child or adult protection teams. Always keep records and let your DPS know that you have made this call.</w:t>
      </w:r>
    </w:p>
    <w:p w14:paraId="7467D166" w14:textId="77777777" w:rsidR="006761F2" w:rsidRDefault="006761F2" w:rsidP="006761F2"/>
    <w:p w14:paraId="206D8439" w14:textId="77777777" w:rsidR="00D04B2A" w:rsidRPr="00240ABB" w:rsidRDefault="00D04B2A" w:rsidP="006761F2"/>
    <w:bookmarkEnd w:id="134"/>
    <w:p w14:paraId="0A4522D7" w14:textId="32D122A2" w:rsidR="00240ABB" w:rsidRPr="00333D68" w:rsidRDefault="00D04B2A" w:rsidP="00333D68">
      <w:pPr>
        <w:spacing w:line="264" w:lineRule="auto"/>
        <w:rPr>
          <w:rFonts w:asciiTheme="minorHAnsi" w:hAnsiTheme="minorHAnsi" w:cs="Leelawadee"/>
          <w:b/>
          <w:bCs/>
        </w:rPr>
      </w:pPr>
      <w:r w:rsidRPr="00333D68">
        <w:rPr>
          <w:b/>
          <w:bCs/>
        </w:rPr>
        <w:t>The New Life Church, Woking</w:t>
      </w:r>
      <w:r>
        <w:rPr>
          <w:b/>
          <w:bCs/>
        </w:rPr>
        <w:t xml:space="preserve"> CIO</w:t>
      </w:r>
    </w:p>
    <w:sectPr w:rsidR="00240ABB" w:rsidRPr="00333D68" w:rsidSect="00B54DF1">
      <w:footerReference w:type="default" r:id="rId18"/>
      <w:headerReference w:type="first" r:id="rId19"/>
      <w:pgSz w:w="11909" w:h="16834" w:code="9"/>
      <w:pgMar w:top="1440" w:right="907" w:bottom="1440" w:left="1368"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0DD08B" w14:textId="77777777" w:rsidR="00B54DF1" w:rsidRDefault="00B54DF1" w:rsidP="00512542">
      <w:r>
        <w:separator/>
      </w:r>
    </w:p>
  </w:endnote>
  <w:endnote w:type="continuationSeparator" w:id="0">
    <w:p w14:paraId="6E4F9B5B" w14:textId="77777777" w:rsidR="00B54DF1" w:rsidRDefault="00B54DF1" w:rsidP="0051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CD9EB" w14:textId="3556D2B1" w:rsidR="008E43F5" w:rsidRDefault="00422514">
    <w:pPr>
      <w:pStyle w:val="Footer"/>
    </w:pPr>
    <w:r>
      <w:rPr>
        <w:rFonts w:asciiTheme="minorHAnsi" w:hAnsiTheme="minorHAnsi" w:cs="Leelawadee"/>
        <w:i/>
        <w:sz w:val="20"/>
        <w:szCs w:val="20"/>
      </w:rPr>
      <w:t xml:space="preserve">Based on </w:t>
    </w:r>
    <w:r w:rsidR="008E43F5">
      <w:rPr>
        <w:rFonts w:asciiTheme="minorHAnsi" w:hAnsiTheme="minorHAnsi" w:cs="Leelawadee"/>
        <w:i/>
        <w:sz w:val="20"/>
        <w:szCs w:val="20"/>
      </w:rPr>
      <w:t>B</w:t>
    </w:r>
    <w:r w:rsidR="00C71270">
      <w:rPr>
        <w:rFonts w:asciiTheme="minorHAnsi" w:hAnsiTheme="minorHAnsi" w:cs="Leelawadee"/>
        <w:i/>
        <w:sz w:val="20"/>
        <w:szCs w:val="20"/>
      </w:rPr>
      <w:t>est Practice G</w:t>
    </w:r>
    <w:r w:rsidR="008E43F5" w:rsidRPr="00A70D91">
      <w:rPr>
        <w:rFonts w:asciiTheme="minorHAnsi" w:hAnsiTheme="minorHAnsi" w:cs="Leelawadee"/>
        <w:i/>
        <w:sz w:val="20"/>
        <w:szCs w:val="20"/>
      </w:rPr>
      <w:t xml:space="preserve">uidance </w:t>
    </w:r>
    <w:r>
      <w:rPr>
        <w:rFonts w:asciiTheme="minorHAnsi" w:hAnsiTheme="minorHAnsi" w:cs="Leelawadee"/>
        <w:i/>
        <w:sz w:val="20"/>
        <w:szCs w:val="20"/>
      </w:rPr>
      <w:t xml:space="preserve">of </w:t>
    </w:r>
    <w:r w:rsidR="008E43F5" w:rsidRPr="00A70D91">
      <w:rPr>
        <w:rFonts w:asciiTheme="minorHAnsi" w:hAnsiTheme="minorHAnsi" w:cs="Leelawadee"/>
        <w:i/>
        <w:sz w:val="20"/>
        <w:szCs w:val="20"/>
      </w:rPr>
      <w:t>Baptist</w:t>
    </w:r>
    <w:r w:rsidR="008E43F5">
      <w:rPr>
        <w:rFonts w:asciiTheme="minorHAnsi" w:hAnsiTheme="minorHAnsi" w:cs="Leelawadee"/>
        <w:i/>
        <w:sz w:val="20"/>
        <w:szCs w:val="20"/>
      </w:rPr>
      <w:t xml:space="preserve"> Union of Great Britain</w:t>
    </w:r>
    <w:r w:rsidR="008E43F5" w:rsidRPr="00A70D91">
      <w:rPr>
        <w:sz w:val="20"/>
        <w:szCs w:val="20"/>
      </w:rPr>
      <w:tab/>
    </w:r>
  </w:p>
  <w:p w14:paraId="0E40E6AA" w14:textId="77777777" w:rsidR="008E43F5" w:rsidRPr="00CD1B5A" w:rsidRDefault="008E43F5" w:rsidP="00A70D91">
    <w:pPr>
      <w:pStyle w:val="Footer"/>
      <w:jc w:val="right"/>
      <w:rPr>
        <w:rFonts w:ascii="Leelawadee" w:hAnsi="Leelawadee" w:cs="Leelawadee"/>
      </w:rPr>
    </w:pPr>
    <w:r>
      <w:fldChar w:fldCharType="begin"/>
    </w:r>
    <w:r>
      <w:instrText xml:space="preserve"> PAGE   \* MERGEFORMAT </w:instrText>
    </w:r>
    <w:r>
      <w:fldChar w:fldCharType="separate"/>
    </w:r>
    <w:r w:rsidR="00E80107">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CE0747" w14:textId="77777777" w:rsidR="00B54DF1" w:rsidRDefault="00B54DF1" w:rsidP="00512542">
      <w:r>
        <w:separator/>
      </w:r>
    </w:p>
  </w:footnote>
  <w:footnote w:type="continuationSeparator" w:id="0">
    <w:p w14:paraId="7E968DA4" w14:textId="77777777" w:rsidR="00B54DF1" w:rsidRDefault="00B54DF1" w:rsidP="00512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FA69D" w14:textId="73C322F8" w:rsidR="008E43F5" w:rsidRDefault="008E43F5" w:rsidP="008E43F5">
    <w:pPr>
      <w:pStyle w:val="Header"/>
      <w:jc w:val="right"/>
    </w:pPr>
  </w:p>
  <w:p w14:paraId="2B97CBF3" w14:textId="77777777" w:rsidR="008E43F5" w:rsidRDefault="008E4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81D44"/>
    <w:multiLevelType w:val="hybridMultilevel"/>
    <w:tmpl w:val="F2E2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85CF7"/>
    <w:multiLevelType w:val="hybridMultilevel"/>
    <w:tmpl w:val="7C6E1CC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95636"/>
    <w:multiLevelType w:val="hybridMultilevel"/>
    <w:tmpl w:val="B06C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96113D"/>
    <w:multiLevelType w:val="hybridMultilevel"/>
    <w:tmpl w:val="1EF6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91273"/>
    <w:multiLevelType w:val="hybridMultilevel"/>
    <w:tmpl w:val="91C84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6515FB"/>
    <w:multiLevelType w:val="hybridMultilevel"/>
    <w:tmpl w:val="D1203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A7CAD"/>
    <w:multiLevelType w:val="hybridMultilevel"/>
    <w:tmpl w:val="BB983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4D0B5D"/>
    <w:multiLevelType w:val="hybridMultilevel"/>
    <w:tmpl w:val="41AE2AD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 w15:restartNumberingAfterBreak="0">
    <w:nsid w:val="193F4316"/>
    <w:multiLevelType w:val="hybridMultilevel"/>
    <w:tmpl w:val="C108CBE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793645"/>
    <w:multiLevelType w:val="hybridMultilevel"/>
    <w:tmpl w:val="7F1E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C6167"/>
    <w:multiLevelType w:val="hybridMultilevel"/>
    <w:tmpl w:val="1BF61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D17B2"/>
    <w:multiLevelType w:val="hybridMultilevel"/>
    <w:tmpl w:val="8E280CC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D3C86"/>
    <w:multiLevelType w:val="hybridMultilevel"/>
    <w:tmpl w:val="65F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1E3AAD"/>
    <w:multiLevelType w:val="hybridMultilevel"/>
    <w:tmpl w:val="F53C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82AB1"/>
    <w:multiLevelType w:val="hybridMultilevel"/>
    <w:tmpl w:val="52ECB292"/>
    <w:lvl w:ilvl="0" w:tplc="380EBDA2">
      <w:start w:val="1"/>
      <w:numFmt w:val="decimal"/>
      <w:lvlText w:val="%1."/>
      <w:lvlJc w:val="left"/>
      <w:pPr>
        <w:ind w:left="1620" w:hanging="360"/>
      </w:pPr>
      <w:rPr>
        <w:rFonts w:cstheme="majorBidi"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5C390D"/>
    <w:multiLevelType w:val="hybridMultilevel"/>
    <w:tmpl w:val="A92ED3EC"/>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9822B6"/>
    <w:multiLevelType w:val="hybridMultilevel"/>
    <w:tmpl w:val="A00EC44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65584"/>
    <w:multiLevelType w:val="hybridMultilevel"/>
    <w:tmpl w:val="D2605B6E"/>
    <w:lvl w:ilvl="0" w:tplc="08090001">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332D782A"/>
    <w:multiLevelType w:val="hybridMultilevel"/>
    <w:tmpl w:val="2C60C500"/>
    <w:lvl w:ilvl="0" w:tplc="08090001">
      <w:start w:val="1"/>
      <w:numFmt w:val="bullet"/>
      <w:lvlText w:val=""/>
      <w:lvlJc w:val="left"/>
      <w:pPr>
        <w:tabs>
          <w:tab w:val="num" w:pos="720"/>
        </w:tabs>
        <w:ind w:left="720" w:hanging="360"/>
      </w:pPr>
      <w:rPr>
        <w:rFonts w:ascii="Symbol" w:hAnsi="Symbol" w:hint="default"/>
      </w:rPr>
    </w:lvl>
    <w:lvl w:ilvl="1" w:tplc="41584BD8">
      <w:start w:val="1"/>
      <w:numFmt w:val="bullet"/>
      <w:lvlText w:val="•"/>
      <w:lvlJc w:val="left"/>
      <w:pPr>
        <w:tabs>
          <w:tab w:val="num" w:pos="1440"/>
        </w:tabs>
        <w:ind w:left="1440" w:hanging="360"/>
      </w:pPr>
      <w:rPr>
        <w:rFonts w:ascii="Times New Roman" w:hAnsi="Times New Roman" w:cs="Times New Roman" w:hint="default"/>
      </w:rPr>
    </w:lvl>
    <w:lvl w:ilvl="2" w:tplc="F63293B8">
      <w:start w:val="1"/>
      <w:numFmt w:val="bullet"/>
      <w:lvlText w:val="•"/>
      <w:lvlJc w:val="left"/>
      <w:pPr>
        <w:tabs>
          <w:tab w:val="num" w:pos="2160"/>
        </w:tabs>
        <w:ind w:left="2160" w:hanging="360"/>
      </w:pPr>
      <w:rPr>
        <w:rFonts w:ascii="Times New Roman" w:hAnsi="Times New Roman" w:cs="Times New Roman" w:hint="default"/>
      </w:rPr>
    </w:lvl>
    <w:lvl w:ilvl="3" w:tplc="8D1CEFE6">
      <w:start w:val="1"/>
      <w:numFmt w:val="bullet"/>
      <w:lvlText w:val="•"/>
      <w:lvlJc w:val="left"/>
      <w:pPr>
        <w:tabs>
          <w:tab w:val="num" w:pos="2880"/>
        </w:tabs>
        <w:ind w:left="2880" w:hanging="360"/>
      </w:pPr>
      <w:rPr>
        <w:rFonts w:ascii="Times New Roman" w:hAnsi="Times New Roman" w:cs="Times New Roman" w:hint="default"/>
      </w:rPr>
    </w:lvl>
    <w:lvl w:ilvl="4" w:tplc="D5084A58">
      <w:start w:val="1"/>
      <w:numFmt w:val="bullet"/>
      <w:lvlText w:val="•"/>
      <w:lvlJc w:val="left"/>
      <w:pPr>
        <w:tabs>
          <w:tab w:val="num" w:pos="3600"/>
        </w:tabs>
        <w:ind w:left="3600" w:hanging="360"/>
      </w:pPr>
      <w:rPr>
        <w:rFonts w:ascii="Times New Roman" w:hAnsi="Times New Roman" w:cs="Times New Roman" w:hint="default"/>
      </w:rPr>
    </w:lvl>
    <w:lvl w:ilvl="5" w:tplc="6CA4480C">
      <w:start w:val="1"/>
      <w:numFmt w:val="bullet"/>
      <w:lvlText w:val="•"/>
      <w:lvlJc w:val="left"/>
      <w:pPr>
        <w:tabs>
          <w:tab w:val="num" w:pos="4320"/>
        </w:tabs>
        <w:ind w:left="4320" w:hanging="360"/>
      </w:pPr>
      <w:rPr>
        <w:rFonts w:ascii="Times New Roman" w:hAnsi="Times New Roman" w:cs="Times New Roman" w:hint="default"/>
      </w:rPr>
    </w:lvl>
    <w:lvl w:ilvl="6" w:tplc="462428A0">
      <w:start w:val="1"/>
      <w:numFmt w:val="bullet"/>
      <w:lvlText w:val="•"/>
      <w:lvlJc w:val="left"/>
      <w:pPr>
        <w:tabs>
          <w:tab w:val="num" w:pos="5040"/>
        </w:tabs>
        <w:ind w:left="5040" w:hanging="360"/>
      </w:pPr>
      <w:rPr>
        <w:rFonts w:ascii="Times New Roman" w:hAnsi="Times New Roman" w:cs="Times New Roman" w:hint="default"/>
      </w:rPr>
    </w:lvl>
    <w:lvl w:ilvl="7" w:tplc="0B028AFE">
      <w:start w:val="1"/>
      <w:numFmt w:val="bullet"/>
      <w:lvlText w:val="•"/>
      <w:lvlJc w:val="left"/>
      <w:pPr>
        <w:tabs>
          <w:tab w:val="num" w:pos="5760"/>
        </w:tabs>
        <w:ind w:left="5760" w:hanging="360"/>
      </w:pPr>
      <w:rPr>
        <w:rFonts w:ascii="Times New Roman" w:hAnsi="Times New Roman" w:cs="Times New Roman" w:hint="default"/>
      </w:rPr>
    </w:lvl>
    <w:lvl w:ilvl="8" w:tplc="AC4A01F4">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33E63021"/>
    <w:multiLevelType w:val="hybridMultilevel"/>
    <w:tmpl w:val="5B6CDADA"/>
    <w:lvl w:ilvl="0" w:tplc="5B68FCFC">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15:restartNumberingAfterBreak="0">
    <w:nsid w:val="38501707"/>
    <w:multiLevelType w:val="hybridMultilevel"/>
    <w:tmpl w:val="3C283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341C9D"/>
    <w:multiLevelType w:val="hybridMultilevel"/>
    <w:tmpl w:val="C42C5DAE"/>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60B4AAF"/>
    <w:multiLevelType w:val="hybridMultilevel"/>
    <w:tmpl w:val="D50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F517B"/>
    <w:multiLevelType w:val="hybridMultilevel"/>
    <w:tmpl w:val="B9AE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365D9D"/>
    <w:multiLevelType w:val="hybridMultilevel"/>
    <w:tmpl w:val="56EE6D0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EE7AF0"/>
    <w:multiLevelType w:val="hybridMultilevel"/>
    <w:tmpl w:val="2276692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0E4902"/>
    <w:multiLevelType w:val="hybridMultilevel"/>
    <w:tmpl w:val="473C4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FD4642"/>
    <w:multiLevelType w:val="hybridMultilevel"/>
    <w:tmpl w:val="0C86D0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7A4167"/>
    <w:multiLevelType w:val="hybridMultilevel"/>
    <w:tmpl w:val="96B0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D00DD1"/>
    <w:multiLevelType w:val="hybridMultilevel"/>
    <w:tmpl w:val="5B68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9219C"/>
    <w:multiLevelType w:val="hybridMultilevel"/>
    <w:tmpl w:val="D57A3C50"/>
    <w:lvl w:ilvl="0" w:tplc="6D8E5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A7184A"/>
    <w:multiLevelType w:val="hybridMultilevel"/>
    <w:tmpl w:val="11400CF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3D179A"/>
    <w:multiLevelType w:val="hybridMultilevel"/>
    <w:tmpl w:val="90A470F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0342FA"/>
    <w:multiLevelType w:val="hybridMultilevel"/>
    <w:tmpl w:val="56CAE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FF20C8"/>
    <w:multiLevelType w:val="hybridMultilevel"/>
    <w:tmpl w:val="8C24AE4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A14DFE"/>
    <w:multiLevelType w:val="hybridMultilevel"/>
    <w:tmpl w:val="857E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327BDA"/>
    <w:multiLevelType w:val="hybridMultilevel"/>
    <w:tmpl w:val="774C1FE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65E19"/>
    <w:multiLevelType w:val="hybridMultilevel"/>
    <w:tmpl w:val="7F52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9D2F94"/>
    <w:multiLevelType w:val="hybridMultilevel"/>
    <w:tmpl w:val="E7BCC62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A264C6"/>
    <w:multiLevelType w:val="hybridMultilevel"/>
    <w:tmpl w:val="9256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155D70"/>
    <w:multiLevelType w:val="hybridMultilevel"/>
    <w:tmpl w:val="A606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2A79F5"/>
    <w:multiLevelType w:val="hybridMultilevel"/>
    <w:tmpl w:val="ED78D0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834557"/>
    <w:multiLevelType w:val="hybridMultilevel"/>
    <w:tmpl w:val="CF06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647D25"/>
    <w:multiLevelType w:val="hybridMultilevel"/>
    <w:tmpl w:val="96500FA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7169BC"/>
    <w:multiLevelType w:val="hybridMultilevel"/>
    <w:tmpl w:val="4B2A0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8D4EA9"/>
    <w:multiLevelType w:val="hybridMultilevel"/>
    <w:tmpl w:val="0016BC80"/>
    <w:lvl w:ilvl="0" w:tplc="004472AC">
      <w:start w:val="1"/>
      <w:numFmt w:val="bullet"/>
      <w:lvlText w:val="•"/>
      <w:lvlJc w:val="left"/>
      <w:pPr>
        <w:tabs>
          <w:tab w:val="num" w:pos="720"/>
        </w:tabs>
        <w:ind w:left="720" w:hanging="360"/>
      </w:pPr>
      <w:rPr>
        <w:rFonts w:ascii="Times New Roman" w:hAnsi="Times New Roman" w:cs="Times New Roman" w:hint="default"/>
      </w:rPr>
    </w:lvl>
    <w:lvl w:ilvl="1" w:tplc="D3E46736">
      <w:start w:val="1"/>
      <w:numFmt w:val="bullet"/>
      <w:lvlText w:val="•"/>
      <w:lvlJc w:val="left"/>
      <w:pPr>
        <w:tabs>
          <w:tab w:val="num" w:pos="1440"/>
        </w:tabs>
        <w:ind w:left="1440" w:hanging="360"/>
      </w:pPr>
      <w:rPr>
        <w:rFonts w:ascii="Times New Roman" w:hAnsi="Times New Roman" w:cs="Times New Roman" w:hint="default"/>
      </w:rPr>
    </w:lvl>
    <w:lvl w:ilvl="2" w:tplc="0F082D1E">
      <w:start w:val="1"/>
      <w:numFmt w:val="bullet"/>
      <w:lvlText w:val="•"/>
      <w:lvlJc w:val="left"/>
      <w:pPr>
        <w:tabs>
          <w:tab w:val="num" w:pos="2160"/>
        </w:tabs>
        <w:ind w:left="2160" w:hanging="360"/>
      </w:pPr>
      <w:rPr>
        <w:rFonts w:ascii="Times New Roman" w:hAnsi="Times New Roman" w:cs="Times New Roman" w:hint="default"/>
      </w:rPr>
    </w:lvl>
    <w:lvl w:ilvl="3" w:tplc="46EC225C">
      <w:start w:val="1"/>
      <w:numFmt w:val="bullet"/>
      <w:lvlText w:val="•"/>
      <w:lvlJc w:val="left"/>
      <w:pPr>
        <w:tabs>
          <w:tab w:val="num" w:pos="2880"/>
        </w:tabs>
        <w:ind w:left="2880" w:hanging="360"/>
      </w:pPr>
      <w:rPr>
        <w:rFonts w:ascii="Times New Roman" w:hAnsi="Times New Roman" w:cs="Times New Roman" w:hint="default"/>
      </w:rPr>
    </w:lvl>
    <w:lvl w:ilvl="4" w:tplc="954E59DE">
      <w:start w:val="1"/>
      <w:numFmt w:val="bullet"/>
      <w:lvlText w:val="•"/>
      <w:lvlJc w:val="left"/>
      <w:pPr>
        <w:tabs>
          <w:tab w:val="num" w:pos="3600"/>
        </w:tabs>
        <w:ind w:left="3600" w:hanging="360"/>
      </w:pPr>
      <w:rPr>
        <w:rFonts w:ascii="Times New Roman" w:hAnsi="Times New Roman" w:cs="Times New Roman" w:hint="default"/>
      </w:rPr>
    </w:lvl>
    <w:lvl w:ilvl="5" w:tplc="04DE0704">
      <w:start w:val="1"/>
      <w:numFmt w:val="bullet"/>
      <w:lvlText w:val="•"/>
      <w:lvlJc w:val="left"/>
      <w:pPr>
        <w:tabs>
          <w:tab w:val="num" w:pos="4320"/>
        </w:tabs>
        <w:ind w:left="4320" w:hanging="360"/>
      </w:pPr>
      <w:rPr>
        <w:rFonts w:ascii="Times New Roman" w:hAnsi="Times New Roman" w:cs="Times New Roman" w:hint="default"/>
      </w:rPr>
    </w:lvl>
    <w:lvl w:ilvl="6" w:tplc="A92A5B94">
      <w:start w:val="1"/>
      <w:numFmt w:val="bullet"/>
      <w:lvlText w:val="•"/>
      <w:lvlJc w:val="left"/>
      <w:pPr>
        <w:tabs>
          <w:tab w:val="num" w:pos="5040"/>
        </w:tabs>
        <w:ind w:left="5040" w:hanging="360"/>
      </w:pPr>
      <w:rPr>
        <w:rFonts w:ascii="Times New Roman" w:hAnsi="Times New Roman" w:cs="Times New Roman" w:hint="default"/>
      </w:rPr>
    </w:lvl>
    <w:lvl w:ilvl="7" w:tplc="B4244828">
      <w:start w:val="1"/>
      <w:numFmt w:val="bullet"/>
      <w:lvlText w:val="•"/>
      <w:lvlJc w:val="left"/>
      <w:pPr>
        <w:tabs>
          <w:tab w:val="num" w:pos="5760"/>
        </w:tabs>
        <w:ind w:left="5760" w:hanging="360"/>
      </w:pPr>
      <w:rPr>
        <w:rFonts w:ascii="Times New Roman" w:hAnsi="Times New Roman" w:cs="Times New Roman" w:hint="default"/>
      </w:rPr>
    </w:lvl>
    <w:lvl w:ilvl="8" w:tplc="7BBAF5D8">
      <w:start w:val="1"/>
      <w:numFmt w:val="bullet"/>
      <w:lvlText w:val="•"/>
      <w:lvlJc w:val="left"/>
      <w:pPr>
        <w:tabs>
          <w:tab w:val="num" w:pos="6480"/>
        </w:tabs>
        <w:ind w:left="6480" w:hanging="360"/>
      </w:pPr>
      <w:rPr>
        <w:rFonts w:ascii="Times New Roman" w:hAnsi="Times New Roman" w:cs="Times New Roman" w:hint="default"/>
      </w:rPr>
    </w:lvl>
  </w:abstractNum>
  <w:num w:numId="1" w16cid:durableId="1531526712">
    <w:abstractNumId w:val="5"/>
  </w:num>
  <w:num w:numId="2" w16cid:durableId="955406131">
    <w:abstractNumId w:val="28"/>
  </w:num>
  <w:num w:numId="3" w16cid:durableId="1471288132">
    <w:abstractNumId w:val="13"/>
  </w:num>
  <w:num w:numId="4" w16cid:durableId="1369572789">
    <w:abstractNumId w:val="10"/>
  </w:num>
  <w:num w:numId="5" w16cid:durableId="583807728">
    <w:abstractNumId w:val="18"/>
  </w:num>
  <w:num w:numId="6" w16cid:durableId="353384292">
    <w:abstractNumId w:val="45"/>
  </w:num>
  <w:num w:numId="7" w16cid:durableId="536085704">
    <w:abstractNumId w:val="26"/>
  </w:num>
  <w:num w:numId="8" w16cid:durableId="959724022">
    <w:abstractNumId w:val="20"/>
  </w:num>
  <w:num w:numId="9" w16cid:durableId="2071878631">
    <w:abstractNumId w:val="36"/>
  </w:num>
  <w:num w:numId="10" w16cid:durableId="1102648704">
    <w:abstractNumId w:val="33"/>
  </w:num>
  <w:num w:numId="11" w16cid:durableId="938179491">
    <w:abstractNumId w:val="37"/>
  </w:num>
  <w:num w:numId="12" w16cid:durableId="1987466183">
    <w:abstractNumId w:val="38"/>
  </w:num>
  <w:num w:numId="13" w16cid:durableId="793713114">
    <w:abstractNumId w:val="4"/>
  </w:num>
  <w:num w:numId="14" w16cid:durableId="1414623240">
    <w:abstractNumId w:val="21"/>
  </w:num>
  <w:num w:numId="15" w16cid:durableId="1464735185">
    <w:abstractNumId w:val="25"/>
  </w:num>
  <w:num w:numId="16" w16cid:durableId="502938367">
    <w:abstractNumId w:val="8"/>
  </w:num>
  <w:num w:numId="17" w16cid:durableId="1882129153">
    <w:abstractNumId w:val="7"/>
  </w:num>
  <w:num w:numId="18" w16cid:durableId="1404376995">
    <w:abstractNumId w:val="1"/>
  </w:num>
  <w:num w:numId="19" w16cid:durableId="754059930">
    <w:abstractNumId w:val="2"/>
  </w:num>
  <w:num w:numId="20" w16cid:durableId="397446">
    <w:abstractNumId w:val="31"/>
  </w:num>
  <w:num w:numId="21" w16cid:durableId="323709091">
    <w:abstractNumId w:val="32"/>
  </w:num>
  <w:num w:numId="22" w16cid:durableId="2027706919">
    <w:abstractNumId w:val="15"/>
  </w:num>
  <w:num w:numId="23" w16cid:durableId="1620066110">
    <w:abstractNumId w:val="11"/>
  </w:num>
  <w:num w:numId="24" w16cid:durableId="1044525735">
    <w:abstractNumId w:val="16"/>
  </w:num>
  <w:num w:numId="25" w16cid:durableId="1149635254">
    <w:abstractNumId w:val="43"/>
  </w:num>
  <w:num w:numId="26" w16cid:durableId="1365134742">
    <w:abstractNumId w:val="24"/>
  </w:num>
  <w:num w:numId="27" w16cid:durableId="209921384">
    <w:abstractNumId w:val="9"/>
  </w:num>
  <w:num w:numId="28" w16cid:durableId="1131439780">
    <w:abstractNumId w:val="39"/>
  </w:num>
  <w:num w:numId="29" w16cid:durableId="1575167217">
    <w:abstractNumId w:val="0"/>
  </w:num>
  <w:num w:numId="30" w16cid:durableId="2033529680">
    <w:abstractNumId w:val="22"/>
  </w:num>
  <w:num w:numId="31" w16cid:durableId="296303719">
    <w:abstractNumId w:val="42"/>
  </w:num>
  <w:num w:numId="32" w16cid:durableId="931087184">
    <w:abstractNumId w:val="14"/>
  </w:num>
  <w:num w:numId="33" w16cid:durableId="171726857">
    <w:abstractNumId w:val="12"/>
  </w:num>
  <w:num w:numId="34" w16cid:durableId="1695568340">
    <w:abstractNumId w:val="23"/>
  </w:num>
  <w:num w:numId="35" w16cid:durableId="991254876">
    <w:abstractNumId w:val="34"/>
  </w:num>
  <w:num w:numId="36" w16cid:durableId="838928204">
    <w:abstractNumId w:val="41"/>
  </w:num>
  <w:num w:numId="37" w16cid:durableId="67659523">
    <w:abstractNumId w:val="44"/>
  </w:num>
  <w:num w:numId="38" w16cid:durableId="709114700">
    <w:abstractNumId w:val="27"/>
  </w:num>
  <w:num w:numId="39" w16cid:durableId="489102430">
    <w:abstractNumId w:val="30"/>
  </w:num>
  <w:num w:numId="40" w16cid:durableId="1132285865">
    <w:abstractNumId w:val="19"/>
  </w:num>
  <w:num w:numId="41" w16cid:durableId="446853177">
    <w:abstractNumId w:val="17"/>
  </w:num>
  <w:num w:numId="42" w16cid:durableId="748622090">
    <w:abstractNumId w:val="35"/>
  </w:num>
  <w:num w:numId="43" w16cid:durableId="1309289952">
    <w:abstractNumId w:val="3"/>
  </w:num>
  <w:num w:numId="44" w16cid:durableId="1292327123">
    <w:abstractNumId w:val="29"/>
  </w:num>
  <w:num w:numId="45" w16cid:durableId="1204949527">
    <w:abstractNumId w:val="40"/>
  </w:num>
  <w:num w:numId="46" w16cid:durableId="68474447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95"/>
    <w:rsid w:val="00001369"/>
    <w:rsid w:val="00001FED"/>
    <w:rsid w:val="0000238E"/>
    <w:rsid w:val="000054D3"/>
    <w:rsid w:val="0000563B"/>
    <w:rsid w:val="00005C48"/>
    <w:rsid w:val="00006365"/>
    <w:rsid w:val="00007A77"/>
    <w:rsid w:val="00007C1E"/>
    <w:rsid w:val="000108A7"/>
    <w:rsid w:val="00011FA4"/>
    <w:rsid w:val="0001579E"/>
    <w:rsid w:val="00015D63"/>
    <w:rsid w:val="00021AC3"/>
    <w:rsid w:val="00025B93"/>
    <w:rsid w:val="00026032"/>
    <w:rsid w:val="0002619A"/>
    <w:rsid w:val="00030200"/>
    <w:rsid w:val="00030389"/>
    <w:rsid w:val="0003136B"/>
    <w:rsid w:val="000313AE"/>
    <w:rsid w:val="000341CF"/>
    <w:rsid w:val="00034550"/>
    <w:rsid w:val="0003496D"/>
    <w:rsid w:val="00036D1A"/>
    <w:rsid w:val="00036EC7"/>
    <w:rsid w:val="000412A6"/>
    <w:rsid w:val="00045B0D"/>
    <w:rsid w:val="00046959"/>
    <w:rsid w:val="0005113B"/>
    <w:rsid w:val="00055F79"/>
    <w:rsid w:val="00057640"/>
    <w:rsid w:val="00061CCF"/>
    <w:rsid w:val="00062CE5"/>
    <w:rsid w:val="00064CA4"/>
    <w:rsid w:val="00065750"/>
    <w:rsid w:val="00065C46"/>
    <w:rsid w:val="00067399"/>
    <w:rsid w:val="000726C6"/>
    <w:rsid w:val="00072727"/>
    <w:rsid w:val="00072BEB"/>
    <w:rsid w:val="000734AD"/>
    <w:rsid w:val="00074406"/>
    <w:rsid w:val="00076687"/>
    <w:rsid w:val="000816E1"/>
    <w:rsid w:val="00082285"/>
    <w:rsid w:val="00082311"/>
    <w:rsid w:val="00082A64"/>
    <w:rsid w:val="00083389"/>
    <w:rsid w:val="00084825"/>
    <w:rsid w:val="00085380"/>
    <w:rsid w:val="00086162"/>
    <w:rsid w:val="00087667"/>
    <w:rsid w:val="00087B17"/>
    <w:rsid w:val="00091242"/>
    <w:rsid w:val="000918FC"/>
    <w:rsid w:val="00091BFD"/>
    <w:rsid w:val="000958D6"/>
    <w:rsid w:val="000A13A3"/>
    <w:rsid w:val="000A217F"/>
    <w:rsid w:val="000A2212"/>
    <w:rsid w:val="000A3263"/>
    <w:rsid w:val="000A379C"/>
    <w:rsid w:val="000A7763"/>
    <w:rsid w:val="000B1A56"/>
    <w:rsid w:val="000B66C8"/>
    <w:rsid w:val="000C052E"/>
    <w:rsid w:val="000C1DA6"/>
    <w:rsid w:val="000C221A"/>
    <w:rsid w:val="000C32E2"/>
    <w:rsid w:val="000C40BD"/>
    <w:rsid w:val="000C7056"/>
    <w:rsid w:val="000D06A5"/>
    <w:rsid w:val="000D1086"/>
    <w:rsid w:val="000D1B81"/>
    <w:rsid w:val="000D2302"/>
    <w:rsid w:val="000D2F71"/>
    <w:rsid w:val="000D31D3"/>
    <w:rsid w:val="000E2652"/>
    <w:rsid w:val="000E3BD3"/>
    <w:rsid w:val="000E4E1E"/>
    <w:rsid w:val="000E5075"/>
    <w:rsid w:val="000E606D"/>
    <w:rsid w:val="000E64DB"/>
    <w:rsid w:val="000E6EEE"/>
    <w:rsid w:val="000E7E78"/>
    <w:rsid w:val="000F2A10"/>
    <w:rsid w:val="000F35A2"/>
    <w:rsid w:val="000F3E59"/>
    <w:rsid w:val="000F43FA"/>
    <w:rsid w:val="000F6848"/>
    <w:rsid w:val="000F6A20"/>
    <w:rsid w:val="000F6DB0"/>
    <w:rsid w:val="001002F4"/>
    <w:rsid w:val="0010034C"/>
    <w:rsid w:val="001010F5"/>
    <w:rsid w:val="00103502"/>
    <w:rsid w:val="00103F34"/>
    <w:rsid w:val="00106C4A"/>
    <w:rsid w:val="001073F0"/>
    <w:rsid w:val="00110E16"/>
    <w:rsid w:val="001111C7"/>
    <w:rsid w:val="00131CF4"/>
    <w:rsid w:val="00134761"/>
    <w:rsid w:val="0014252F"/>
    <w:rsid w:val="00142D4A"/>
    <w:rsid w:val="001447FD"/>
    <w:rsid w:val="00144F2D"/>
    <w:rsid w:val="00145978"/>
    <w:rsid w:val="0014718D"/>
    <w:rsid w:val="00147E86"/>
    <w:rsid w:val="00147EA4"/>
    <w:rsid w:val="0015227D"/>
    <w:rsid w:val="00154A49"/>
    <w:rsid w:val="00155BFC"/>
    <w:rsid w:val="00160BCC"/>
    <w:rsid w:val="00163E18"/>
    <w:rsid w:val="001641A2"/>
    <w:rsid w:val="00164A79"/>
    <w:rsid w:val="00165C49"/>
    <w:rsid w:val="0016603F"/>
    <w:rsid w:val="001710BC"/>
    <w:rsid w:val="001721AE"/>
    <w:rsid w:val="00174413"/>
    <w:rsid w:val="00174687"/>
    <w:rsid w:val="0017628B"/>
    <w:rsid w:val="00183785"/>
    <w:rsid w:val="0018665F"/>
    <w:rsid w:val="00192E69"/>
    <w:rsid w:val="00197D4E"/>
    <w:rsid w:val="001A3AA3"/>
    <w:rsid w:val="001A51D4"/>
    <w:rsid w:val="001A6D76"/>
    <w:rsid w:val="001C36CF"/>
    <w:rsid w:val="001C3A11"/>
    <w:rsid w:val="001C59E2"/>
    <w:rsid w:val="001C6089"/>
    <w:rsid w:val="001D0BC8"/>
    <w:rsid w:val="001D0D21"/>
    <w:rsid w:val="001D2178"/>
    <w:rsid w:val="001D472D"/>
    <w:rsid w:val="001D679E"/>
    <w:rsid w:val="001E15CB"/>
    <w:rsid w:val="001E2D58"/>
    <w:rsid w:val="001E4953"/>
    <w:rsid w:val="001E59E1"/>
    <w:rsid w:val="001F6D17"/>
    <w:rsid w:val="001F78F3"/>
    <w:rsid w:val="002006DC"/>
    <w:rsid w:val="00200C20"/>
    <w:rsid w:val="00201009"/>
    <w:rsid w:val="00201E7E"/>
    <w:rsid w:val="00202D15"/>
    <w:rsid w:val="00205139"/>
    <w:rsid w:val="00206AA1"/>
    <w:rsid w:val="00216429"/>
    <w:rsid w:val="00216D64"/>
    <w:rsid w:val="00220B18"/>
    <w:rsid w:val="00221ED5"/>
    <w:rsid w:val="002228A7"/>
    <w:rsid w:val="00227FE5"/>
    <w:rsid w:val="0024071E"/>
    <w:rsid w:val="00240ABB"/>
    <w:rsid w:val="00241448"/>
    <w:rsid w:val="00242B80"/>
    <w:rsid w:val="00247600"/>
    <w:rsid w:val="00247E8F"/>
    <w:rsid w:val="00250FDB"/>
    <w:rsid w:val="002557B6"/>
    <w:rsid w:val="0025723D"/>
    <w:rsid w:val="002653A6"/>
    <w:rsid w:val="00266707"/>
    <w:rsid w:val="00266A77"/>
    <w:rsid w:val="00267398"/>
    <w:rsid w:val="00267C97"/>
    <w:rsid w:val="00272DA1"/>
    <w:rsid w:val="00273FB4"/>
    <w:rsid w:val="00274BA7"/>
    <w:rsid w:val="00284206"/>
    <w:rsid w:val="00285D7F"/>
    <w:rsid w:val="002868F5"/>
    <w:rsid w:val="00287FC9"/>
    <w:rsid w:val="00296BAB"/>
    <w:rsid w:val="00296E24"/>
    <w:rsid w:val="002A00CB"/>
    <w:rsid w:val="002A0130"/>
    <w:rsid w:val="002A25D5"/>
    <w:rsid w:val="002A54D6"/>
    <w:rsid w:val="002A5526"/>
    <w:rsid w:val="002A5EC6"/>
    <w:rsid w:val="002A6559"/>
    <w:rsid w:val="002A655A"/>
    <w:rsid w:val="002A7B2C"/>
    <w:rsid w:val="002A7DF0"/>
    <w:rsid w:val="002B0D75"/>
    <w:rsid w:val="002B5D13"/>
    <w:rsid w:val="002B6838"/>
    <w:rsid w:val="002C16FC"/>
    <w:rsid w:val="002C41D7"/>
    <w:rsid w:val="002C4BE2"/>
    <w:rsid w:val="002C5561"/>
    <w:rsid w:val="002D2164"/>
    <w:rsid w:val="002D3231"/>
    <w:rsid w:val="002D6AED"/>
    <w:rsid w:val="002E1898"/>
    <w:rsid w:val="002E38A5"/>
    <w:rsid w:val="002E41F3"/>
    <w:rsid w:val="002E643E"/>
    <w:rsid w:val="002E68B7"/>
    <w:rsid w:val="002E6F9F"/>
    <w:rsid w:val="002F2149"/>
    <w:rsid w:val="002F3A66"/>
    <w:rsid w:val="002F5082"/>
    <w:rsid w:val="002F5411"/>
    <w:rsid w:val="0030054F"/>
    <w:rsid w:val="00310DB6"/>
    <w:rsid w:val="00311DA7"/>
    <w:rsid w:val="00312231"/>
    <w:rsid w:val="003159F0"/>
    <w:rsid w:val="00317826"/>
    <w:rsid w:val="00317B32"/>
    <w:rsid w:val="0032061C"/>
    <w:rsid w:val="00321546"/>
    <w:rsid w:val="003220A5"/>
    <w:rsid w:val="00325FEB"/>
    <w:rsid w:val="00326A38"/>
    <w:rsid w:val="00327275"/>
    <w:rsid w:val="00327A6F"/>
    <w:rsid w:val="00330CCD"/>
    <w:rsid w:val="00331BCA"/>
    <w:rsid w:val="00333D68"/>
    <w:rsid w:val="00337B07"/>
    <w:rsid w:val="00342877"/>
    <w:rsid w:val="0034412D"/>
    <w:rsid w:val="00344D4B"/>
    <w:rsid w:val="003520C8"/>
    <w:rsid w:val="003534A0"/>
    <w:rsid w:val="00354763"/>
    <w:rsid w:val="00357E9D"/>
    <w:rsid w:val="0036007E"/>
    <w:rsid w:val="00360893"/>
    <w:rsid w:val="00360F4E"/>
    <w:rsid w:val="00360FA9"/>
    <w:rsid w:val="00361A8C"/>
    <w:rsid w:val="00364E46"/>
    <w:rsid w:val="00367A95"/>
    <w:rsid w:val="0037001F"/>
    <w:rsid w:val="00375218"/>
    <w:rsid w:val="00376317"/>
    <w:rsid w:val="00376840"/>
    <w:rsid w:val="00383316"/>
    <w:rsid w:val="00384F4C"/>
    <w:rsid w:val="00385165"/>
    <w:rsid w:val="00385A61"/>
    <w:rsid w:val="00385F33"/>
    <w:rsid w:val="00386767"/>
    <w:rsid w:val="00391E6C"/>
    <w:rsid w:val="003A0090"/>
    <w:rsid w:val="003A1B1E"/>
    <w:rsid w:val="003A7B59"/>
    <w:rsid w:val="003B3A50"/>
    <w:rsid w:val="003B4EC8"/>
    <w:rsid w:val="003B77CC"/>
    <w:rsid w:val="003C2B38"/>
    <w:rsid w:val="003D6C8E"/>
    <w:rsid w:val="003D74BF"/>
    <w:rsid w:val="003D7CC0"/>
    <w:rsid w:val="003E554A"/>
    <w:rsid w:val="003F1EB5"/>
    <w:rsid w:val="003F2E2F"/>
    <w:rsid w:val="003F4935"/>
    <w:rsid w:val="00401121"/>
    <w:rsid w:val="00401277"/>
    <w:rsid w:val="00402C82"/>
    <w:rsid w:val="00403CBD"/>
    <w:rsid w:val="004058CC"/>
    <w:rsid w:val="00405F15"/>
    <w:rsid w:val="00406C96"/>
    <w:rsid w:val="00406E4A"/>
    <w:rsid w:val="00407132"/>
    <w:rsid w:val="0041190D"/>
    <w:rsid w:val="00420AB1"/>
    <w:rsid w:val="00420C18"/>
    <w:rsid w:val="0042185C"/>
    <w:rsid w:val="00422514"/>
    <w:rsid w:val="004253F7"/>
    <w:rsid w:val="00425970"/>
    <w:rsid w:val="004267FA"/>
    <w:rsid w:val="00427B6C"/>
    <w:rsid w:val="00430F51"/>
    <w:rsid w:val="00441720"/>
    <w:rsid w:val="00441E4A"/>
    <w:rsid w:val="00443526"/>
    <w:rsid w:val="004449FC"/>
    <w:rsid w:val="00444C10"/>
    <w:rsid w:val="004469E4"/>
    <w:rsid w:val="00446FFE"/>
    <w:rsid w:val="00450586"/>
    <w:rsid w:val="004510E5"/>
    <w:rsid w:val="00452A27"/>
    <w:rsid w:val="004552D8"/>
    <w:rsid w:val="00455FDA"/>
    <w:rsid w:val="004613D2"/>
    <w:rsid w:val="00463E96"/>
    <w:rsid w:val="00465B87"/>
    <w:rsid w:val="00465C17"/>
    <w:rsid w:val="004673D7"/>
    <w:rsid w:val="00470E77"/>
    <w:rsid w:val="00471052"/>
    <w:rsid w:val="00471C50"/>
    <w:rsid w:val="00472134"/>
    <w:rsid w:val="00472BFA"/>
    <w:rsid w:val="00473978"/>
    <w:rsid w:val="00474FA2"/>
    <w:rsid w:val="00476FBA"/>
    <w:rsid w:val="004830EF"/>
    <w:rsid w:val="00484142"/>
    <w:rsid w:val="00486194"/>
    <w:rsid w:val="004933FF"/>
    <w:rsid w:val="00495738"/>
    <w:rsid w:val="00497801"/>
    <w:rsid w:val="004A125F"/>
    <w:rsid w:val="004A2F8C"/>
    <w:rsid w:val="004B0308"/>
    <w:rsid w:val="004B0BEB"/>
    <w:rsid w:val="004B6D85"/>
    <w:rsid w:val="004B756A"/>
    <w:rsid w:val="004B7D25"/>
    <w:rsid w:val="004C0C48"/>
    <w:rsid w:val="004C2EE9"/>
    <w:rsid w:val="004C3E7E"/>
    <w:rsid w:val="004C4CB2"/>
    <w:rsid w:val="004C5953"/>
    <w:rsid w:val="004C6344"/>
    <w:rsid w:val="004D1684"/>
    <w:rsid w:val="004D4735"/>
    <w:rsid w:val="004D4BF7"/>
    <w:rsid w:val="004D574C"/>
    <w:rsid w:val="004D7726"/>
    <w:rsid w:val="004E02C9"/>
    <w:rsid w:val="004E2E10"/>
    <w:rsid w:val="004E50D1"/>
    <w:rsid w:val="004E5B79"/>
    <w:rsid w:val="004E70BF"/>
    <w:rsid w:val="004F0F0E"/>
    <w:rsid w:val="004F1CA2"/>
    <w:rsid w:val="004F3EE3"/>
    <w:rsid w:val="004F5A86"/>
    <w:rsid w:val="004F73E0"/>
    <w:rsid w:val="0050236E"/>
    <w:rsid w:val="00504DBA"/>
    <w:rsid w:val="00512542"/>
    <w:rsid w:val="00520428"/>
    <w:rsid w:val="005220C9"/>
    <w:rsid w:val="00522309"/>
    <w:rsid w:val="00525890"/>
    <w:rsid w:val="00527E0D"/>
    <w:rsid w:val="0053111E"/>
    <w:rsid w:val="00533776"/>
    <w:rsid w:val="00536195"/>
    <w:rsid w:val="00537967"/>
    <w:rsid w:val="0054142C"/>
    <w:rsid w:val="005439A2"/>
    <w:rsid w:val="00553D91"/>
    <w:rsid w:val="00555558"/>
    <w:rsid w:val="005608AD"/>
    <w:rsid w:val="00560A4E"/>
    <w:rsid w:val="0056391C"/>
    <w:rsid w:val="00564B6E"/>
    <w:rsid w:val="00564E38"/>
    <w:rsid w:val="00565B07"/>
    <w:rsid w:val="00566C46"/>
    <w:rsid w:val="0056705A"/>
    <w:rsid w:val="00567E82"/>
    <w:rsid w:val="00570667"/>
    <w:rsid w:val="0057203B"/>
    <w:rsid w:val="00572763"/>
    <w:rsid w:val="005732B5"/>
    <w:rsid w:val="0057342C"/>
    <w:rsid w:val="00582646"/>
    <w:rsid w:val="00585001"/>
    <w:rsid w:val="00585CA7"/>
    <w:rsid w:val="005873E1"/>
    <w:rsid w:val="00593A3C"/>
    <w:rsid w:val="00594108"/>
    <w:rsid w:val="005A0254"/>
    <w:rsid w:val="005A337B"/>
    <w:rsid w:val="005A3B23"/>
    <w:rsid w:val="005A3D14"/>
    <w:rsid w:val="005A4FE4"/>
    <w:rsid w:val="005A6898"/>
    <w:rsid w:val="005B0269"/>
    <w:rsid w:val="005B167B"/>
    <w:rsid w:val="005B5C30"/>
    <w:rsid w:val="005B7069"/>
    <w:rsid w:val="005C000E"/>
    <w:rsid w:val="005C2052"/>
    <w:rsid w:val="005C4624"/>
    <w:rsid w:val="005D1E34"/>
    <w:rsid w:val="005D214B"/>
    <w:rsid w:val="005D677F"/>
    <w:rsid w:val="005E20E2"/>
    <w:rsid w:val="005E3DD8"/>
    <w:rsid w:val="005F25B1"/>
    <w:rsid w:val="005F3168"/>
    <w:rsid w:val="005F378A"/>
    <w:rsid w:val="005F4EE2"/>
    <w:rsid w:val="005F6038"/>
    <w:rsid w:val="005F6F71"/>
    <w:rsid w:val="005F7F54"/>
    <w:rsid w:val="00604884"/>
    <w:rsid w:val="006260AC"/>
    <w:rsid w:val="00626DF4"/>
    <w:rsid w:val="0062792D"/>
    <w:rsid w:val="00632444"/>
    <w:rsid w:val="00634844"/>
    <w:rsid w:val="00637841"/>
    <w:rsid w:val="00642CFC"/>
    <w:rsid w:val="006533E4"/>
    <w:rsid w:val="00653DFB"/>
    <w:rsid w:val="006547C7"/>
    <w:rsid w:val="00655D05"/>
    <w:rsid w:val="0066069F"/>
    <w:rsid w:val="00662342"/>
    <w:rsid w:val="0067108E"/>
    <w:rsid w:val="00675B76"/>
    <w:rsid w:val="006761F2"/>
    <w:rsid w:val="00680BDE"/>
    <w:rsid w:val="006848C5"/>
    <w:rsid w:val="00686FE3"/>
    <w:rsid w:val="006919E8"/>
    <w:rsid w:val="00691C1A"/>
    <w:rsid w:val="0069258D"/>
    <w:rsid w:val="0069280D"/>
    <w:rsid w:val="00693A8D"/>
    <w:rsid w:val="00693E02"/>
    <w:rsid w:val="00695BD9"/>
    <w:rsid w:val="006A1083"/>
    <w:rsid w:val="006B58A8"/>
    <w:rsid w:val="006B6F5E"/>
    <w:rsid w:val="006B7F46"/>
    <w:rsid w:val="006C429A"/>
    <w:rsid w:val="006C4E19"/>
    <w:rsid w:val="006D005E"/>
    <w:rsid w:val="006D03B5"/>
    <w:rsid w:val="006D12E3"/>
    <w:rsid w:val="006D14AE"/>
    <w:rsid w:val="006D2AF3"/>
    <w:rsid w:val="006D3071"/>
    <w:rsid w:val="006D3178"/>
    <w:rsid w:val="006D4687"/>
    <w:rsid w:val="006E0ED9"/>
    <w:rsid w:val="006E2842"/>
    <w:rsid w:val="006F0B1C"/>
    <w:rsid w:val="006F31A7"/>
    <w:rsid w:val="006F6368"/>
    <w:rsid w:val="006F76C5"/>
    <w:rsid w:val="00700EC9"/>
    <w:rsid w:val="0070429F"/>
    <w:rsid w:val="00704BDF"/>
    <w:rsid w:val="007057B4"/>
    <w:rsid w:val="00707749"/>
    <w:rsid w:val="007105C4"/>
    <w:rsid w:val="007126A7"/>
    <w:rsid w:val="00712874"/>
    <w:rsid w:val="00716A3B"/>
    <w:rsid w:val="00721FCD"/>
    <w:rsid w:val="00722ACE"/>
    <w:rsid w:val="0072343A"/>
    <w:rsid w:val="00724D1C"/>
    <w:rsid w:val="00725C4E"/>
    <w:rsid w:val="0073141A"/>
    <w:rsid w:val="00733769"/>
    <w:rsid w:val="0073523D"/>
    <w:rsid w:val="00735361"/>
    <w:rsid w:val="00735D0B"/>
    <w:rsid w:val="0074272D"/>
    <w:rsid w:val="00745988"/>
    <w:rsid w:val="00747F43"/>
    <w:rsid w:val="0075044E"/>
    <w:rsid w:val="00752E15"/>
    <w:rsid w:val="00760306"/>
    <w:rsid w:val="007606F8"/>
    <w:rsid w:val="007607B2"/>
    <w:rsid w:val="00763580"/>
    <w:rsid w:val="00763E10"/>
    <w:rsid w:val="007640F0"/>
    <w:rsid w:val="00772FD8"/>
    <w:rsid w:val="0077389A"/>
    <w:rsid w:val="0077447F"/>
    <w:rsid w:val="007774AB"/>
    <w:rsid w:val="00781D68"/>
    <w:rsid w:val="00783E27"/>
    <w:rsid w:val="00784947"/>
    <w:rsid w:val="00785197"/>
    <w:rsid w:val="00785D97"/>
    <w:rsid w:val="0079615F"/>
    <w:rsid w:val="0079790B"/>
    <w:rsid w:val="007A283E"/>
    <w:rsid w:val="007A2B37"/>
    <w:rsid w:val="007A5EFD"/>
    <w:rsid w:val="007B12D2"/>
    <w:rsid w:val="007B2DFC"/>
    <w:rsid w:val="007B433E"/>
    <w:rsid w:val="007B5B9A"/>
    <w:rsid w:val="007B6C2A"/>
    <w:rsid w:val="007B756C"/>
    <w:rsid w:val="007B7CD3"/>
    <w:rsid w:val="007C23F9"/>
    <w:rsid w:val="007C274E"/>
    <w:rsid w:val="007C4596"/>
    <w:rsid w:val="007C7352"/>
    <w:rsid w:val="007D0B33"/>
    <w:rsid w:val="007D27A4"/>
    <w:rsid w:val="007D27B7"/>
    <w:rsid w:val="007D6CE8"/>
    <w:rsid w:val="007E4510"/>
    <w:rsid w:val="007E5371"/>
    <w:rsid w:val="007E6671"/>
    <w:rsid w:val="007F1D35"/>
    <w:rsid w:val="007F2A85"/>
    <w:rsid w:val="007F5686"/>
    <w:rsid w:val="008038F1"/>
    <w:rsid w:val="00806079"/>
    <w:rsid w:val="00807118"/>
    <w:rsid w:val="0081070E"/>
    <w:rsid w:val="00817F3C"/>
    <w:rsid w:val="00822E20"/>
    <w:rsid w:val="00826BB2"/>
    <w:rsid w:val="00830987"/>
    <w:rsid w:val="008344B1"/>
    <w:rsid w:val="00837256"/>
    <w:rsid w:val="008372C6"/>
    <w:rsid w:val="008374B0"/>
    <w:rsid w:val="00842552"/>
    <w:rsid w:val="00842FB7"/>
    <w:rsid w:val="0084440F"/>
    <w:rsid w:val="00844DC6"/>
    <w:rsid w:val="00845BF9"/>
    <w:rsid w:val="0084604A"/>
    <w:rsid w:val="00846215"/>
    <w:rsid w:val="008478FB"/>
    <w:rsid w:val="00847CCD"/>
    <w:rsid w:val="00852107"/>
    <w:rsid w:val="008531E9"/>
    <w:rsid w:val="00854F4A"/>
    <w:rsid w:val="00856493"/>
    <w:rsid w:val="00860167"/>
    <w:rsid w:val="00863CCD"/>
    <w:rsid w:val="008649A5"/>
    <w:rsid w:val="008673D1"/>
    <w:rsid w:val="0087289E"/>
    <w:rsid w:val="00875202"/>
    <w:rsid w:val="00877968"/>
    <w:rsid w:val="00877A50"/>
    <w:rsid w:val="00883EC3"/>
    <w:rsid w:val="00884D28"/>
    <w:rsid w:val="008851A5"/>
    <w:rsid w:val="008859FD"/>
    <w:rsid w:val="008873EE"/>
    <w:rsid w:val="00887525"/>
    <w:rsid w:val="0089059A"/>
    <w:rsid w:val="00896D67"/>
    <w:rsid w:val="008A07DD"/>
    <w:rsid w:val="008A0A9C"/>
    <w:rsid w:val="008A164D"/>
    <w:rsid w:val="008A2C96"/>
    <w:rsid w:val="008A2DDD"/>
    <w:rsid w:val="008B0164"/>
    <w:rsid w:val="008B2BD6"/>
    <w:rsid w:val="008B35F6"/>
    <w:rsid w:val="008B3C28"/>
    <w:rsid w:val="008B4C12"/>
    <w:rsid w:val="008B6080"/>
    <w:rsid w:val="008B6889"/>
    <w:rsid w:val="008C0516"/>
    <w:rsid w:val="008C5898"/>
    <w:rsid w:val="008C786D"/>
    <w:rsid w:val="008D21D0"/>
    <w:rsid w:val="008D5745"/>
    <w:rsid w:val="008D7E00"/>
    <w:rsid w:val="008E02EF"/>
    <w:rsid w:val="008E1528"/>
    <w:rsid w:val="008E43F5"/>
    <w:rsid w:val="008E5952"/>
    <w:rsid w:val="008E6C0B"/>
    <w:rsid w:val="008F03F0"/>
    <w:rsid w:val="008F08A0"/>
    <w:rsid w:val="008F2945"/>
    <w:rsid w:val="008F568E"/>
    <w:rsid w:val="008F5DEF"/>
    <w:rsid w:val="008F6887"/>
    <w:rsid w:val="00903FA5"/>
    <w:rsid w:val="0090752A"/>
    <w:rsid w:val="00910D35"/>
    <w:rsid w:val="009124A2"/>
    <w:rsid w:val="009130AA"/>
    <w:rsid w:val="00914711"/>
    <w:rsid w:val="0091589B"/>
    <w:rsid w:val="00916AD7"/>
    <w:rsid w:val="00922A69"/>
    <w:rsid w:val="00924292"/>
    <w:rsid w:val="00924A25"/>
    <w:rsid w:val="0092725D"/>
    <w:rsid w:val="009272C5"/>
    <w:rsid w:val="00930692"/>
    <w:rsid w:val="00931CAC"/>
    <w:rsid w:val="00935FD2"/>
    <w:rsid w:val="00935FF7"/>
    <w:rsid w:val="00936F88"/>
    <w:rsid w:val="009375C9"/>
    <w:rsid w:val="00937E8A"/>
    <w:rsid w:val="00941E08"/>
    <w:rsid w:val="0094487F"/>
    <w:rsid w:val="00945CC9"/>
    <w:rsid w:val="00951D04"/>
    <w:rsid w:val="00951F68"/>
    <w:rsid w:val="00953786"/>
    <w:rsid w:val="00956F44"/>
    <w:rsid w:val="00960814"/>
    <w:rsid w:val="00960AC2"/>
    <w:rsid w:val="00967069"/>
    <w:rsid w:val="00970E8F"/>
    <w:rsid w:val="00982B6B"/>
    <w:rsid w:val="00983BDD"/>
    <w:rsid w:val="00985DDC"/>
    <w:rsid w:val="00987AE1"/>
    <w:rsid w:val="009921DD"/>
    <w:rsid w:val="00993820"/>
    <w:rsid w:val="009938DF"/>
    <w:rsid w:val="00995A95"/>
    <w:rsid w:val="00995F59"/>
    <w:rsid w:val="00996973"/>
    <w:rsid w:val="009A477C"/>
    <w:rsid w:val="009B1E0D"/>
    <w:rsid w:val="009B3307"/>
    <w:rsid w:val="009B41FB"/>
    <w:rsid w:val="009B5B6F"/>
    <w:rsid w:val="009C0144"/>
    <w:rsid w:val="009C2664"/>
    <w:rsid w:val="009C427B"/>
    <w:rsid w:val="009C68C1"/>
    <w:rsid w:val="009C7B26"/>
    <w:rsid w:val="009D089D"/>
    <w:rsid w:val="009D119B"/>
    <w:rsid w:val="009D1A3B"/>
    <w:rsid w:val="009D1BBB"/>
    <w:rsid w:val="009D63EA"/>
    <w:rsid w:val="009E5264"/>
    <w:rsid w:val="009E5595"/>
    <w:rsid w:val="009E6118"/>
    <w:rsid w:val="009E6BD2"/>
    <w:rsid w:val="009F2104"/>
    <w:rsid w:val="009F60F3"/>
    <w:rsid w:val="009F73EC"/>
    <w:rsid w:val="00A02555"/>
    <w:rsid w:val="00A02E2E"/>
    <w:rsid w:val="00A0324B"/>
    <w:rsid w:val="00A0413A"/>
    <w:rsid w:val="00A05C20"/>
    <w:rsid w:val="00A06893"/>
    <w:rsid w:val="00A125B5"/>
    <w:rsid w:val="00A133DE"/>
    <w:rsid w:val="00A14899"/>
    <w:rsid w:val="00A14F20"/>
    <w:rsid w:val="00A16A27"/>
    <w:rsid w:val="00A16F88"/>
    <w:rsid w:val="00A206E7"/>
    <w:rsid w:val="00A20AB8"/>
    <w:rsid w:val="00A21EE0"/>
    <w:rsid w:val="00A21EF9"/>
    <w:rsid w:val="00A22536"/>
    <w:rsid w:val="00A22573"/>
    <w:rsid w:val="00A27C59"/>
    <w:rsid w:val="00A3428E"/>
    <w:rsid w:val="00A35193"/>
    <w:rsid w:val="00A359D4"/>
    <w:rsid w:val="00A36CB1"/>
    <w:rsid w:val="00A4063D"/>
    <w:rsid w:val="00A40A61"/>
    <w:rsid w:val="00A42E80"/>
    <w:rsid w:val="00A457B7"/>
    <w:rsid w:val="00A47E62"/>
    <w:rsid w:val="00A51AA5"/>
    <w:rsid w:val="00A552EF"/>
    <w:rsid w:val="00A57942"/>
    <w:rsid w:val="00A6135A"/>
    <w:rsid w:val="00A61B44"/>
    <w:rsid w:val="00A63FF3"/>
    <w:rsid w:val="00A6493A"/>
    <w:rsid w:val="00A65953"/>
    <w:rsid w:val="00A70D91"/>
    <w:rsid w:val="00A717AD"/>
    <w:rsid w:val="00A72F9B"/>
    <w:rsid w:val="00A74A92"/>
    <w:rsid w:val="00A76043"/>
    <w:rsid w:val="00A76447"/>
    <w:rsid w:val="00A81AC4"/>
    <w:rsid w:val="00A85A95"/>
    <w:rsid w:val="00A90AB4"/>
    <w:rsid w:val="00A91B2E"/>
    <w:rsid w:val="00A9265B"/>
    <w:rsid w:val="00A92E39"/>
    <w:rsid w:val="00A9573A"/>
    <w:rsid w:val="00A973D5"/>
    <w:rsid w:val="00A9792D"/>
    <w:rsid w:val="00AA1E5A"/>
    <w:rsid w:val="00AA6311"/>
    <w:rsid w:val="00AA6D8B"/>
    <w:rsid w:val="00AA7D99"/>
    <w:rsid w:val="00AB4CD6"/>
    <w:rsid w:val="00AB4FB5"/>
    <w:rsid w:val="00AB5698"/>
    <w:rsid w:val="00AB6895"/>
    <w:rsid w:val="00AB6FE9"/>
    <w:rsid w:val="00AC5252"/>
    <w:rsid w:val="00AC53DE"/>
    <w:rsid w:val="00AC59D7"/>
    <w:rsid w:val="00AD1D85"/>
    <w:rsid w:val="00AD7C60"/>
    <w:rsid w:val="00AD7E04"/>
    <w:rsid w:val="00AE0252"/>
    <w:rsid w:val="00AE14DD"/>
    <w:rsid w:val="00AE22D9"/>
    <w:rsid w:val="00AE3611"/>
    <w:rsid w:val="00AE3D09"/>
    <w:rsid w:val="00AE4674"/>
    <w:rsid w:val="00AE68E7"/>
    <w:rsid w:val="00AE7D36"/>
    <w:rsid w:val="00AE7F78"/>
    <w:rsid w:val="00AF27E9"/>
    <w:rsid w:val="00AF5902"/>
    <w:rsid w:val="00AF61CF"/>
    <w:rsid w:val="00B00533"/>
    <w:rsid w:val="00B00869"/>
    <w:rsid w:val="00B052A7"/>
    <w:rsid w:val="00B06662"/>
    <w:rsid w:val="00B12263"/>
    <w:rsid w:val="00B1584C"/>
    <w:rsid w:val="00B15FD9"/>
    <w:rsid w:val="00B1685C"/>
    <w:rsid w:val="00B201D9"/>
    <w:rsid w:val="00B22C3F"/>
    <w:rsid w:val="00B22E80"/>
    <w:rsid w:val="00B23D40"/>
    <w:rsid w:val="00B3198F"/>
    <w:rsid w:val="00B3317E"/>
    <w:rsid w:val="00B3355F"/>
    <w:rsid w:val="00B34E45"/>
    <w:rsid w:val="00B366ED"/>
    <w:rsid w:val="00B3697D"/>
    <w:rsid w:val="00B3700D"/>
    <w:rsid w:val="00B538C1"/>
    <w:rsid w:val="00B539C4"/>
    <w:rsid w:val="00B54DF1"/>
    <w:rsid w:val="00B55308"/>
    <w:rsid w:val="00B57708"/>
    <w:rsid w:val="00B6024A"/>
    <w:rsid w:val="00B62E1E"/>
    <w:rsid w:val="00B650CE"/>
    <w:rsid w:val="00B66D2A"/>
    <w:rsid w:val="00B7080B"/>
    <w:rsid w:val="00B71698"/>
    <w:rsid w:val="00B7299B"/>
    <w:rsid w:val="00B760F7"/>
    <w:rsid w:val="00B800C8"/>
    <w:rsid w:val="00B81CFB"/>
    <w:rsid w:val="00B82C8B"/>
    <w:rsid w:val="00B83B43"/>
    <w:rsid w:val="00B84B91"/>
    <w:rsid w:val="00B86AA2"/>
    <w:rsid w:val="00B872C7"/>
    <w:rsid w:val="00B9312A"/>
    <w:rsid w:val="00B93912"/>
    <w:rsid w:val="00B9611D"/>
    <w:rsid w:val="00BA036E"/>
    <w:rsid w:val="00BA09E4"/>
    <w:rsid w:val="00BA4769"/>
    <w:rsid w:val="00BA54A9"/>
    <w:rsid w:val="00BB0E71"/>
    <w:rsid w:val="00BB2B88"/>
    <w:rsid w:val="00BB7A74"/>
    <w:rsid w:val="00BB7C8D"/>
    <w:rsid w:val="00BC1400"/>
    <w:rsid w:val="00BC237B"/>
    <w:rsid w:val="00BC34F9"/>
    <w:rsid w:val="00BC4762"/>
    <w:rsid w:val="00BC7281"/>
    <w:rsid w:val="00BD096D"/>
    <w:rsid w:val="00BD2467"/>
    <w:rsid w:val="00BD390A"/>
    <w:rsid w:val="00BD4D33"/>
    <w:rsid w:val="00BD58A9"/>
    <w:rsid w:val="00BD620B"/>
    <w:rsid w:val="00BE11D6"/>
    <w:rsid w:val="00BE13A9"/>
    <w:rsid w:val="00BE2520"/>
    <w:rsid w:val="00BE2CF1"/>
    <w:rsid w:val="00BE310B"/>
    <w:rsid w:val="00BE3DC2"/>
    <w:rsid w:val="00BE5A28"/>
    <w:rsid w:val="00BE6224"/>
    <w:rsid w:val="00BE65E0"/>
    <w:rsid w:val="00BE6782"/>
    <w:rsid w:val="00BF467D"/>
    <w:rsid w:val="00BF624E"/>
    <w:rsid w:val="00BF7D1E"/>
    <w:rsid w:val="00C02995"/>
    <w:rsid w:val="00C02C41"/>
    <w:rsid w:val="00C038DC"/>
    <w:rsid w:val="00C05499"/>
    <w:rsid w:val="00C07FF8"/>
    <w:rsid w:val="00C13533"/>
    <w:rsid w:val="00C165BF"/>
    <w:rsid w:val="00C210BB"/>
    <w:rsid w:val="00C27E82"/>
    <w:rsid w:val="00C359B0"/>
    <w:rsid w:val="00C37D94"/>
    <w:rsid w:val="00C4232E"/>
    <w:rsid w:val="00C430AA"/>
    <w:rsid w:val="00C45D54"/>
    <w:rsid w:val="00C60068"/>
    <w:rsid w:val="00C61339"/>
    <w:rsid w:val="00C63A54"/>
    <w:rsid w:val="00C64B0E"/>
    <w:rsid w:val="00C6721E"/>
    <w:rsid w:val="00C67907"/>
    <w:rsid w:val="00C70A88"/>
    <w:rsid w:val="00C71270"/>
    <w:rsid w:val="00C714B1"/>
    <w:rsid w:val="00C74C90"/>
    <w:rsid w:val="00C75B96"/>
    <w:rsid w:val="00C7645E"/>
    <w:rsid w:val="00C901B6"/>
    <w:rsid w:val="00C90486"/>
    <w:rsid w:val="00C907E4"/>
    <w:rsid w:val="00C9198B"/>
    <w:rsid w:val="00C935EF"/>
    <w:rsid w:val="00C93C0B"/>
    <w:rsid w:val="00C97015"/>
    <w:rsid w:val="00CB0F6B"/>
    <w:rsid w:val="00CB18DA"/>
    <w:rsid w:val="00CB57EF"/>
    <w:rsid w:val="00CC04E9"/>
    <w:rsid w:val="00CC236E"/>
    <w:rsid w:val="00CC3355"/>
    <w:rsid w:val="00CC5024"/>
    <w:rsid w:val="00CC6E8D"/>
    <w:rsid w:val="00CC75C0"/>
    <w:rsid w:val="00CC7FB9"/>
    <w:rsid w:val="00CD0268"/>
    <w:rsid w:val="00CD16DE"/>
    <w:rsid w:val="00CD1B5A"/>
    <w:rsid w:val="00CD330F"/>
    <w:rsid w:val="00CD4916"/>
    <w:rsid w:val="00CD4B24"/>
    <w:rsid w:val="00CD723B"/>
    <w:rsid w:val="00CD7535"/>
    <w:rsid w:val="00CE09DD"/>
    <w:rsid w:val="00CE2E1D"/>
    <w:rsid w:val="00CE440F"/>
    <w:rsid w:val="00CF0020"/>
    <w:rsid w:val="00CF111B"/>
    <w:rsid w:val="00CF45F4"/>
    <w:rsid w:val="00D008C3"/>
    <w:rsid w:val="00D017AA"/>
    <w:rsid w:val="00D04B2A"/>
    <w:rsid w:val="00D050AC"/>
    <w:rsid w:val="00D073EA"/>
    <w:rsid w:val="00D07429"/>
    <w:rsid w:val="00D13BEE"/>
    <w:rsid w:val="00D1512C"/>
    <w:rsid w:val="00D16518"/>
    <w:rsid w:val="00D17BB6"/>
    <w:rsid w:val="00D202A8"/>
    <w:rsid w:val="00D20F7D"/>
    <w:rsid w:val="00D2199D"/>
    <w:rsid w:val="00D225B1"/>
    <w:rsid w:val="00D228DA"/>
    <w:rsid w:val="00D23330"/>
    <w:rsid w:val="00D2618E"/>
    <w:rsid w:val="00D27A8A"/>
    <w:rsid w:val="00D27D93"/>
    <w:rsid w:val="00D3126E"/>
    <w:rsid w:val="00D34239"/>
    <w:rsid w:val="00D3697F"/>
    <w:rsid w:val="00D42DFD"/>
    <w:rsid w:val="00D454E9"/>
    <w:rsid w:val="00D46E4E"/>
    <w:rsid w:val="00D47452"/>
    <w:rsid w:val="00D50D82"/>
    <w:rsid w:val="00D513D8"/>
    <w:rsid w:val="00D53A41"/>
    <w:rsid w:val="00D53CB1"/>
    <w:rsid w:val="00D60BB4"/>
    <w:rsid w:val="00D61848"/>
    <w:rsid w:val="00D64BE1"/>
    <w:rsid w:val="00D74A0D"/>
    <w:rsid w:val="00D82DB6"/>
    <w:rsid w:val="00D850BD"/>
    <w:rsid w:val="00D85925"/>
    <w:rsid w:val="00D90F97"/>
    <w:rsid w:val="00D91062"/>
    <w:rsid w:val="00D925F0"/>
    <w:rsid w:val="00D93510"/>
    <w:rsid w:val="00D950EA"/>
    <w:rsid w:val="00D97DA7"/>
    <w:rsid w:val="00DA05EB"/>
    <w:rsid w:val="00DA11F2"/>
    <w:rsid w:val="00DB1F0C"/>
    <w:rsid w:val="00DB426E"/>
    <w:rsid w:val="00DB6A67"/>
    <w:rsid w:val="00DC7978"/>
    <w:rsid w:val="00DD161E"/>
    <w:rsid w:val="00DD5530"/>
    <w:rsid w:val="00DD5688"/>
    <w:rsid w:val="00DE1900"/>
    <w:rsid w:val="00DE3D57"/>
    <w:rsid w:val="00DE73C3"/>
    <w:rsid w:val="00DF7D1D"/>
    <w:rsid w:val="00E05123"/>
    <w:rsid w:val="00E1374E"/>
    <w:rsid w:val="00E209D5"/>
    <w:rsid w:val="00E23C2D"/>
    <w:rsid w:val="00E264E2"/>
    <w:rsid w:val="00E264F7"/>
    <w:rsid w:val="00E40104"/>
    <w:rsid w:val="00E40B1E"/>
    <w:rsid w:val="00E40B91"/>
    <w:rsid w:val="00E418B2"/>
    <w:rsid w:val="00E41C29"/>
    <w:rsid w:val="00E4385D"/>
    <w:rsid w:val="00E45207"/>
    <w:rsid w:val="00E47752"/>
    <w:rsid w:val="00E47E4B"/>
    <w:rsid w:val="00E5391F"/>
    <w:rsid w:val="00E53FC6"/>
    <w:rsid w:val="00E54DFC"/>
    <w:rsid w:val="00E615F1"/>
    <w:rsid w:val="00E70368"/>
    <w:rsid w:val="00E70399"/>
    <w:rsid w:val="00E71049"/>
    <w:rsid w:val="00E7163B"/>
    <w:rsid w:val="00E71693"/>
    <w:rsid w:val="00E75AAD"/>
    <w:rsid w:val="00E75FD5"/>
    <w:rsid w:val="00E765F9"/>
    <w:rsid w:val="00E76A16"/>
    <w:rsid w:val="00E80107"/>
    <w:rsid w:val="00E80A95"/>
    <w:rsid w:val="00E80E1C"/>
    <w:rsid w:val="00E81EB6"/>
    <w:rsid w:val="00E86CE9"/>
    <w:rsid w:val="00E90F25"/>
    <w:rsid w:val="00E9227D"/>
    <w:rsid w:val="00E948DE"/>
    <w:rsid w:val="00E96903"/>
    <w:rsid w:val="00EA15B0"/>
    <w:rsid w:val="00EA1734"/>
    <w:rsid w:val="00EA1941"/>
    <w:rsid w:val="00EA284C"/>
    <w:rsid w:val="00EA3C85"/>
    <w:rsid w:val="00EA3CC1"/>
    <w:rsid w:val="00EB25C1"/>
    <w:rsid w:val="00EB6129"/>
    <w:rsid w:val="00EB6495"/>
    <w:rsid w:val="00EC0D59"/>
    <w:rsid w:val="00EC4060"/>
    <w:rsid w:val="00EC4116"/>
    <w:rsid w:val="00ED75E9"/>
    <w:rsid w:val="00ED7FD2"/>
    <w:rsid w:val="00EE0A9C"/>
    <w:rsid w:val="00EE279E"/>
    <w:rsid w:val="00EE3CA8"/>
    <w:rsid w:val="00EE4C1E"/>
    <w:rsid w:val="00EF05F3"/>
    <w:rsid w:val="00EF2D65"/>
    <w:rsid w:val="00EF44D0"/>
    <w:rsid w:val="00EF45FD"/>
    <w:rsid w:val="00EF5B1F"/>
    <w:rsid w:val="00EF6BAF"/>
    <w:rsid w:val="00F00BC2"/>
    <w:rsid w:val="00F0521B"/>
    <w:rsid w:val="00F10DBE"/>
    <w:rsid w:val="00F14961"/>
    <w:rsid w:val="00F24260"/>
    <w:rsid w:val="00F2626E"/>
    <w:rsid w:val="00F26B56"/>
    <w:rsid w:val="00F26CC0"/>
    <w:rsid w:val="00F26EC3"/>
    <w:rsid w:val="00F306F3"/>
    <w:rsid w:val="00F33FEB"/>
    <w:rsid w:val="00F369A9"/>
    <w:rsid w:val="00F41038"/>
    <w:rsid w:val="00F430BE"/>
    <w:rsid w:val="00F450A3"/>
    <w:rsid w:val="00F51431"/>
    <w:rsid w:val="00F52737"/>
    <w:rsid w:val="00F56742"/>
    <w:rsid w:val="00F56754"/>
    <w:rsid w:val="00F6205E"/>
    <w:rsid w:val="00F64587"/>
    <w:rsid w:val="00F6528A"/>
    <w:rsid w:val="00F711C6"/>
    <w:rsid w:val="00F71CC5"/>
    <w:rsid w:val="00F7278F"/>
    <w:rsid w:val="00F73574"/>
    <w:rsid w:val="00F741A0"/>
    <w:rsid w:val="00F82B01"/>
    <w:rsid w:val="00F8570D"/>
    <w:rsid w:val="00F85C79"/>
    <w:rsid w:val="00F87536"/>
    <w:rsid w:val="00F87E92"/>
    <w:rsid w:val="00F9245E"/>
    <w:rsid w:val="00F9289A"/>
    <w:rsid w:val="00F94534"/>
    <w:rsid w:val="00F95F48"/>
    <w:rsid w:val="00F96030"/>
    <w:rsid w:val="00FA1E46"/>
    <w:rsid w:val="00FA7BB8"/>
    <w:rsid w:val="00FB20F2"/>
    <w:rsid w:val="00FB4450"/>
    <w:rsid w:val="00FB5CB4"/>
    <w:rsid w:val="00FB7ACD"/>
    <w:rsid w:val="00FC0551"/>
    <w:rsid w:val="00FC0C29"/>
    <w:rsid w:val="00FC0D7E"/>
    <w:rsid w:val="00FC2D60"/>
    <w:rsid w:val="00FC4734"/>
    <w:rsid w:val="00FC72BB"/>
    <w:rsid w:val="00FD138E"/>
    <w:rsid w:val="00FD1A60"/>
    <w:rsid w:val="00FD2309"/>
    <w:rsid w:val="00FD5442"/>
    <w:rsid w:val="00FD5E7A"/>
    <w:rsid w:val="00FD703E"/>
    <w:rsid w:val="00FF3C9F"/>
    <w:rsid w:val="00FF4643"/>
    <w:rsid w:val="00FF6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60258"/>
  <w15:docId w15:val="{380DA63D-6272-4A3C-9D04-8688A098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84C"/>
    <w:rPr>
      <w:sz w:val="22"/>
      <w:szCs w:val="22"/>
      <w:lang w:eastAsia="en-US"/>
    </w:rPr>
  </w:style>
  <w:style w:type="paragraph" w:styleId="Heading1">
    <w:name w:val="heading 1"/>
    <w:basedOn w:val="Normal"/>
    <w:next w:val="Normal"/>
    <w:link w:val="Heading1Char"/>
    <w:autoRedefine/>
    <w:uiPriority w:val="9"/>
    <w:qFormat/>
    <w:rsid w:val="0074272D"/>
    <w:pPr>
      <w:keepNext/>
      <w:keepLines/>
      <w:tabs>
        <w:tab w:val="left" w:pos="11520"/>
      </w:tabs>
      <w:spacing w:after="120"/>
      <w:outlineLvl w:val="0"/>
    </w:pPr>
    <w:rPr>
      <w:rFonts w:asciiTheme="minorHAnsi" w:eastAsiaTheme="majorEastAsia" w:hAnsiTheme="minorHAnsi" w:cs="Leelawadee"/>
      <w:b/>
      <w:color w:val="2F5496" w:themeColor="accent5" w:themeShade="BF"/>
      <w:sz w:val="28"/>
      <w:szCs w:val="28"/>
    </w:rPr>
  </w:style>
  <w:style w:type="paragraph" w:styleId="Heading2">
    <w:name w:val="heading 2"/>
    <w:basedOn w:val="Normal"/>
    <w:next w:val="Normal"/>
    <w:link w:val="Heading2Char"/>
    <w:autoRedefine/>
    <w:uiPriority w:val="9"/>
    <w:unhideWhenUsed/>
    <w:qFormat/>
    <w:rsid w:val="00155BFC"/>
    <w:pPr>
      <w:keepNext/>
      <w:keepLines/>
      <w:spacing w:after="120"/>
      <w:outlineLvl w:val="1"/>
    </w:pPr>
    <w:rPr>
      <w:rFonts w:eastAsiaTheme="majorEastAsia" w:cstheme="majorBidi"/>
      <w:b/>
      <w:color w:val="2E74B5" w:themeColor="accent1" w:themeShade="BF"/>
      <w:sz w:val="28"/>
      <w:szCs w:val="28"/>
    </w:rPr>
  </w:style>
  <w:style w:type="paragraph" w:styleId="Heading3">
    <w:name w:val="heading 3"/>
    <w:basedOn w:val="Normal"/>
    <w:next w:val="Normal"/>
    <w:link w:val="Heading3Char"/>
    <w:uiPriority w:val="9"/>
    <w:unhideWhenUsed/>
    <w:qFormat/>
    <w:rsid w:val="0074272D"/>
    <w:pPr>
      <w:keepNext/>
      <w:keepLines/>
      <w:spacing w:before="40"/>
      <w:outlineLvl w:val="2"/>
    </w:pPr>
    <w:rPr>
      <w:rFonts w:asciiTheme="minorHAnsi" w:eastAsiaTheme="majorEastAsia" w:hAnsiTheme="minorHAnsi" w:cstheme="majorBidi"/>
      <w:b/>
      <w:color w:val="1F4D78" w:themeColor="accent1" w:themeShade="7F"/>
      <w:sz w:val="26"/>
      <w:szCs w:val="24"/>
    </w:rPr>
  </w:style>
  <w:style w:type="paragraph" w:styleId="Heading4">
    <w:name w:val="heading 4"/>
    <w:basedOn w:val="Normal"/>
    <w:next w:val="Normal"/>
    <w:link w:val="Heading4Char"/>
    <w:uiPriority w:val="9"/>
    <w:unhideWhenUsed/>
    <w:qFormat/>
    <w:rsid w:val="00142D4A"/>
    <w:pPr>
      <w:keepNext/>
      <w:keepLines/>
      <w:spacing w:before="40"/>
      <w:outlineLvl w:val="3"/>
    </w:pPr>
    <w:rPr>
      <w:rFonts w:asciiTheme="minorHAnsi" w:eastAsiaTheme="majorEastAsia" w:hAnsiTheme="minorHAnsi" w:cstheme="majorBidi"/>
      <w:b/>
      <w:iCs/>
      <w:color w:val="2E74B5" w:themeColor="accent1" w:themeShade="BF"/>
      <w:sz w:val="24"/>
    </w:rPr>
  </w:style>
  <w:style w:type="paragraph" w:styleId="Heading5">
    <w:name w:val="heading 5"/>
    <w:basedOn w:val="Normal"/>
    <w:next w:val="Normal"/>
    <w:link w:val="Heading5Char"/>
    <w:uiPriority w:val="9"/>
    <w:unhideWhenUsed/>
    <w:qFormat/>
    <w:rsid w:val="00F5143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1431"/>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rsid w:val="00F5143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2995"/>
    <w:rPr>
      <w:color w:val="0000FF"/>
      <w:u w:val="single"/>
    </w:rPr>
  </w:style>
  <w:style w:type="paragraph" w:styleId="ListParagraph">
    <w:name w:val="List Paragraph"/>
    <w:basedOn w:val="Normal"/>
    <w:uiPriority w:val="34"/>
    <w:qFormat/>
    <w:rsid w:val="00C90486"/>
    <w:pPr>
      <w:ind w:left="720"/>
      <w:contextualSpacing/>
    </w:pPr>
  </w:style>
  <w:style w:type="paragraph" w:styleId="Header">
    <w:name w:val="header"/>
    <w:basedOn w:val="Normal"/>
    <w:link w:val="HeaderChar"/>
    <w:uiPriority w:val="99"/>
    <w:unhideWhenUsed/>
    <w:rsid w:val="00512542"/>
    <w:pPr>
      <w:tabs>
        <w:tab w:val="center" w:pos="4680"/>
        <w:tab w:val="right" w:pos="9360"/>
      </w:tabs>
    </w:pPr>
  </w:style>
  <w:style w:type="character" w:customStyle="1" w:styleId="HeaderChar">
    <w:name w:val="Header Char"/>
    <w:link w:val="Header"/>
    <w:uiPriority w:val="99"/>
    <w:rsid w:val="00512542"/>
    <w:rPr>
      <w:sz w:val="22"/>
      <w:szCs w:val="22"/>
    </w:rPr>
  </w:style>
  <w:style w:type="paragraph" w:styleId="Footer">
    <w:name w:val="footer"/>
    <w:basedOn w:val="Normal"/>
    <w:link w:val="FooterChar"/>
    <w:uiPriority w:val="99"/>
    <w:unhideWhenUsed/>
    <w:rsid w:val="00512542"/>
    <w:pPr>
      <w:tabs>
        <w:tab w:val="center" w:pos="4680"/>
        <w:tab w:val="right" w:pos="9360"/>
      </w:tabs>
    </w:pPr>
  </w:style>
  <w:style w:type="character" w:customStyle="1" w:styleId="FooterChar">
    <w:name w:val="Footer Char"/>
    <w:link w:val="Footer"/>
    <w:uiPriority w:val="99"/>
    <w:rsid w:val="00512542"/>
    <w:rPr>
      <w:sz w:val="22"/>
      <w:szCs w:val="22"/>
    </w:rPr>
  </w:style>
  <w:style w:type="character" w:customStyle="1" w:styleId="apple-converted-space">
    <w:name w:val="apple-converted-space"/>
    <w:basedOn w:val="DefaultParagraphFont"/>
    <w:rsid w:val="00A552EF"/>
  </w:style>
  <w:style w:type="character" w:styleId="FollowedHyperlink">
    <w:name w:val="FollowedHyperlink"/>
    <w:basedOn w:val="DefaultParagraphFont"/>
    <w:uiPriority w:val="99"/>
    <w:semiHidden/>
    <w:unhideWhenUsed/>
    <w:rsid w:val="00AE68E7"/>
    <w:rPr>
      <w:color w:val="954F72" w:themeColor="followedHyperlink"/>
      <w:u w:val="single"/>
    </w:rPr>
  </w:style>
  <w:style w:type="character" w:styleId="CommentReference">
    <w:name w:val="annotation reference"/>
    <w:basedOn w:val="DefaultParagraphFont"/>
    <w:uiPriority w:val="99"/>
    <w:semiHidden/>
    <w:unhideWhenUsed/>
    <w:rsid w:val="00337B07"/>
    <w:rPr>
      <w:sz w:val="16"/>
      <w:szCs w:val="16"/>
    </w:rPr>
  </w:style>
  <w:style w:type="paragraph" w:styleId="CommentText">
    <w:name w:val="annotation text"/>
    <w:basedOn w:val="Normal"/>
    <w:link w:val="CommentTextChar"/>
    <w:uiPriority w:val="99"/>
    <w:unhideWhenUsed/>
    <w:rsid w:val="00337B07"/>
    <w:rPr>
      <w:sz w:val="20"/>
      <w:szCs w:val="20"/>
    </w:rPr>
  </w:style>
  <w:style w:type="character" w:customStyle="1" w:styleId="CommentTextChar">
    <w:name w:val="Comment Text Char"/>
    <w:basedOn w:val="DefaultParagraphFont"/>
    <w:link w:val="CommentText"/>
    <w:uiPriority w:val="99"/>
    <w:rsid w:val="00337B07"/>
    <w:rPr>
      <w:lang w:eastAsia="en-US"/>
    </w:rPr>
  </w:style>
  <w:style w:type="paragraph" w:styleId="CommentSubject">
    <w:name w:val="annotation subject"/>
    <w:basedOn w:val="CommentText"/>
    <w:next w:val="CommentText"/>
    <w:link w:val="CommentSubjectChar"/>
    <w:uiPriority w:val="99"/>
    <w:semiHidden/>
    <w:unhideWhenUsed/>
    <w:rsid w:val="00337B07"/>
    <w:rPr>
      <w:b/>
      <w:bCs/>
    </w:rPr>
  </w:style>
  <w:style w:type="character" w:customStyle="1" w:styleId="CommentSubjectChar">
    <w:name w:val="Comment Subject Char"/>
    <w:basedOn w:val="CommentTextChar"/>
    <w:link w:val="CommentSubject"/>
    <w:uiPriority w:val="99"/>
    <w:semiHidden/>
    <w:rsid w:val="00337B07"/>
    <w:rPr>
      <w:b/>
      <w:bCs/>
      <w:lang w:eastAsia="en-US"/>
    </w:rPr>
  </w:style>
  <w:style w:type="paragraph" w:styleId="BalloonText">
    <w:name w:val="Balloon Text"/>
    <w:basedOn w:val="Normal"/>
    <w:link w:val="BalloonTextChar"/>
    <w:uiPriority w:val="99"/>
    <w:semiHidden/>
    <w:unhideWhenUsed/>
    <w:rsid w:val="00337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B07"/>
    <w:rPr>
      <w:rFonts w:ascii="Segoe UI" w:hAnsi="Segoe UI" w:cs="Segoe UI"/>
      <w:sz w:val="18"/>
      <w:szCs w:val="18"/>
      <w:lang w:eastAsia="en-US"/>
    </w:rPr>
  </w:style>
  <w:style w:type="table" w:styleId="TableGrid">
    <w:name w:val="Table Grid"/>
    <w:basedOn w:val="TableNormal"/>
    <w:uiPriority w:val="39"/>
    <w:rsid w:val="0022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2B80"/>
    <w:pPr>
      <w:spacing w:before="100" w:beforeAutospacing="1" w:after="100" w:afterAutospacing="1"/>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uiPriority w:val="9"/>
    <w:rsid w:val="0074272D"/>
    <w:rPr>
      <w:rFonts w:asciiTheme="minorHAnsi" w:eastAsiaTheme="majorEastAsia" w:hAnsiTheme="minorHAnsi" w:cs="Leelawadee"/>
      <w:b/>
      <w:color w:val="2F5496" w:themeColor="accent5" w:themeShade="BF"/>
      <w:sz w:val="28"/>
      <w:szCs w:val="28"/>
      <w:lang w:eastAsia="en-US"/>
    </w:rPr>
  </w:style>
  <w:style w:type="paragraph" w:styleId="TOCHeading">
    <w:name w:val="TOC Heading"/>
    <w:basedOn w:val="Heading1"/>
    <w:next w:val="Normal"/>
    <w:uiPriority w:val="39"/>
    <w:unhideWhenUsed/>
    <w:qFormat/>
    <w:rsid w:val="00E209D5"/>
    <w:pPr>
      <w:spacing w:line="259" w:lineRule="auto"/>
      <w:outlineLvl w:val="9"/>
    </w:pPr>
    <w:rPr>
      <w:lang w:val="en-US"/>
    </w:rPr>
  </w:style>
  <w:style w:type="paragraph" w:styleId="Quote">
    <w:name w:val="Quote"/>
    <w:basedOn w:val="Normal"/>
    <w:next w:val="Normal"/>
    <w:link w:val="QuoteChar"/>
    <w:uiPriority w:val="9"/>
    <w:unhideWhenUsed/>
    <w:qFormat/>
    <w:rsid w:val="00C9198B"/>
    <w:pPr>
      <w:spacing w:before="240" w:after="240" w:line="288" w:lineRule="auto"/>
      <w:ind w:left="720" w:right="720"/>
    </w:pPr>
    <w:rPr>
      <w:rFonts w:asciiTheme="minorHAnsi" w:eastAsiaTheme="minorHAnsi" w:hAnsiTheme="minorHAnsi" w:cstheme="minorBidi"/>
      <w:i/>
      <w:iCs/>
      <w:noProof/>
      <w:color w:val="5B9BD5" w:themeColor="accent1"/>
      <w:kern w:val="20"/>
      <w:sz w:val="28"/>
      <w:szCs w:val="20"/>
      <w:lang w:eastAsia="ja-JP"/>
    </w:rPr>
  </w:style>
  <w:style w:type="character" w:customStyle="1" w:styleId="QuoteChar">
    <w:name w:val="Quote Char"/>
    <w:basedOn w:val="DefaultParagraphFont"/>
    <w:link w:val="Quote"/>
    <w:uiPriority w:val="9"/>
    <w:rsid w:val="00C9198B"/>
    <w:rPr>
      <w:rFonts w:asciiTheme="minorHAnsi" w:eastAsiaTheme="minorHAnsi" w:hAnsiTheme="minorHAnsi" w:cstheme="minorBidi"/>
      <w:i/>
      <w:iCs/>
      <w:noProof/>
      <w:color w:val="5B9BD5" w:themeColor="accent1"/>
      <w:kern w:val="20"/>
      <w:sz w:val="28"/>
      <w:lang w:eastAsia="ja-JP"/>
    </w:rPr>
  </w:style>
  <w:style w:type="paragraph" w:styleId="Title">
    <w:name w:val="Title"/>
    <w:basedOn w:val="Normal"/>
    <w:next w:val="Normal"/>
    <w:link w:val="TitleChar"/>
    <w:uiPriority w:val="10"/>
    <w:unhideWhenUsed/>
    <w:qFormat/>
    <w:rsid w:val="00360F4E"/>
    <w:pPr>
      <w:pBdr>
        <w:top w:val="single" w:sz="4" w:space="16" w:color="EDE2F6"/>
        <w:left w:val="single" w:sz="4" w:space="20" w:color="EDE2F6"/>
        <w:bottom w:val="single" w:sz="4" w:space="16" w:color="EDE2F6"/>
        <w:right w:val="single" w:sz="4" w:space="20" w:color="EDE2F6"/>
      </w:pBdr>
      <w:shd w:val="clear" w:color="auto" w:fill="932984"/>
      <w:spacing w:after="240" w:line="204" w:lineRule="auto"/>
      <w:ind w:left="432" w:right="432"/>
    </w:pPr>
    <w:rPr>
      <w:rFonts w:asciiTheme="majorHAnsi" w:eastAsiaTheme="majorEastAsia" w:hAnsiTheme="majorHAnsi" w:cstheme="majorBidi"/>
      <w:caps/>
      <w:color w:val="FFD966" w:themeColor="accent4" w:themeTint="99"/>
      <w:kern w:val="28"/>
      <w:sz w:val="72"/>
      <w:szCs w:val="20"/>
      <w:lang w:eastAsia="ja-JP"/>
      <w14:ligatures w14:val="standardContextual"/>
    </w:rPr>
  </w:style>
  <w:style w:type="character" w:customStyle="1" w:styleId="TitleChar">
    <w:name w:val="Title Char"/>
    <w:basedOn w:val="DefaultParagraphFont"/>
    <w:link w:val="Title"/>
    <w:uiPriority w:val="10"/>
    <w:rsid w:val="00360F4E"/>
    <w:rPr>
      <w:rFonts w:asciiTheme="majorHAnsi" w:eastAsiaTheme="majorEastAsia" w:hAnsiTheme="majorHAnsi" w:cstheme="majorBidi"/>
      <w:caps/>
      <w:color w:val="FFD966" w:themeColor="accent4" w:themeTint="99"/>
      <w:kern w:val="28"/>
      <w:sz w:val="72"/>
      <w:shd w:val="clear" w:color="auto" w:fill="932984"/>
      <w:lang w:eastAsia="ja-JP"/>
      <w14:ligatures w14:val="standardContextual"/>
    </w:rPr>
  </w:style>
  <w:style w:type="paragraph" w:customStyle="1" w:styleId="Abstract">
    <w:name w:val="Abstract"/>
    <w:basedOn w:val="Normal"/>
    <w:uiPriority w:val="20"/>
    <w:qFormat/>
    <w:rsid w:val="00C9198B"/>
    <w:pPr>
      <w:spacing w:before="360"/>
      <w:ind w:left="432" w:right="1080"/>
    </w:pPr>
    <w:rPr>
      <w:rFonts w:asciiTheme="minorHAnsi" w:eastAsiaTheme="minorHAnsi" w:hAnsiTheme="minorHAnsi" w:cstheme="minorBidi"/>
      <w:i/>
      <w:iCs/>
      <w:color w:val="7F7F7F" w:themeColor="text1" w:themeTint="80"/>
      <w:kern w:val="20"/>
      <w:sz w:val="28"/>
      <w:szCs w:val="20"/>
      <w:lang w:eastAsia="ja-JP"/>
    </w:rPr>
  </w:style>
  <w:style w:type="character" w:customStyle="1" w:styleId="Heading2Char">
    <w:name w:val="Heading 2 Char"/>
    <w:basedOn w:val="DefaultParagraphFont"/>
    <w:link w:val="Heading2"/>
    <w:uiPriority w:val="9"/>
    <w:rsid w:val="00155BFC"/>
    <w:rPr>
      <w:rFonts w:eastAsiaTheme="majorEastAsia" w:cstheme="majorBidi"/>
      <w:b/>
      <w:color w:val="2E74B5" w:themeColor="accent1" w:themeShade="BF"/>
      <w:sz w:val="28"/>
      <w:szCs w:val="28"/>
      <w:lang w:eastAsia="en-US"/>
    </w:rPr>
  </w:style>
  <w:style w:type="paragraph" w:styleId="Revision">
    <w:name w:val="Revision"/>
    <w:hidden/>
    <w:uiPriority w:val="99"/>
    <w:semiHidden/>
    <w:rsid w:val="00B538C1"/>
    <w:rPr>
      <w:sz w:val="22"/>
      <w:szCs w:val="22"/>
      <w:lang w:eastAsia="en-US"/>
    </w:rPr>
  </w:style>
  <w:style w:type="table" w:styleId="GridTable4-Accent5">
    <w:name w:val="Grid Table 4 Accent 5"/>
    <w:basedOn w:val="TableNormal"/>
    <w:uiPriority w:val="49"/>
    <w:rsid w:val="00B22C3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2">
    <w:name w:val="toc 2"/>
    <w:basedOn w:val="Normal"/>
    <w:next w:val="Normal"/>
    <w:autoRedefine/>
    <w:uiPriority w:val="39"/>
    <w:unhideWhenUsed/>
    <w:rsid w:val="006A1083"/>
    <w:pPr>
      <w:spacing w:after="100"/>
      <w:ind w:left="220"/>
    </w:pPr>
  </w:style>
  <w:style w:type="paragraph" w:styleId="TOC1">
    <w:name w:val="toc 1"/>
    <w:basedOn w:val="Normal"/>
    <w:next w:val="Normal"/>
    <w:autoRedefine/>
    <w:uiPriority w:val="39"/>
    <w:unhideWhenUsed/>
    <w:rsid w:val="0036007E"/>
    <w:pPr>
      <w:tabs>
        <w:tab w:val="right" w:leader="dot" w:pos="9624"/>
      </w:tabs>
      <w:spacing w:after="100"/>
    </w:pPr>
    <w:rPr>
      <w:bCs/>
      <w:noProof/>
    </w:rPr>
  </w:style>
  <w:style w:type="character" w:styleId="Strong">
    <w:name w:val="Strong"/>
    <w:basedOn w:val="DefaultParagraphFont"/>
    <w:uiPriority w:val="22"/>
    <w:qFormat/>
    <w:rsid w:val="00354763"/>
    <w:rPr>
      <w:b/>
      <w:bCs/>
    </w:rPr>
  </w:style>
  <w:style w:type="table" w:customStyle="1" w:styleId="GridTable4-Accent11">
    <w:name w:val="Grid Table 4 - Accent 11"/>
    <w:basedOn w:val="TableNormal"/>
    <w:uiPriority w:val="49"/>
    <w:rsid w:val="003F2E2F"/>
    <w:rPr>
      <w:rFonts w:ascii="Leelawadee" w:eastAsiaTheme="minorHAnsi" w:hAnsi="Leelawadee"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3F2E2F"/>
    <w:rPr>
      <w:sz w:val="22"/>
      <w:szCs w:val="22"/>
      <w:lang w:eastAsia="en-US"/>
    </w:rPr>
  </w:style>
  <w:style w:type="paragraph" w:styleId="BodyText2">
    <w:name w:val="Body Text 2"/>
    <w:basedOn w:val="Normal"/>
    <w:link w:val="BodyText2Char"/>
    <w:rsid w:val="00D34239"/>
    <w:pPr>
      <w:spacing w:after="120" w:line="264" w:lineRule="auto"/>
    </w:pPr>
    <w:rPr>
      <w:rFonts w:asciiTheme="minorHAnsi" w:eastAsiaTheme="minorEastAsia" w:hAnsiTheme="minorHAnsi" w:cstheme="minorBidi"/>
      <w:b/>
      <w:bCs/>
      <w:i/>
      <w:iCs/>
      <w:sz w:val="28"/>
      <w:szCs w:val="21"/>
      <w:lang w:eastAsia="en-GB"/>
    </w:rPr>
  </w:style>
  <w:style w:type="character" w:customStyle="1" w:styleId="BodyText2Char">
    <w:name w:val="Body Text 2 Char"/>
    <w:basedOn w:val="DefaultParagraphFont"/>
    <w:link w:val="BodyText2"/>
    <w:rsid w:val="00D34239"/>
    <w:rPr>
      <w:rFonts w:asciiTheme="minorHAnsi" w:eastAsiaTheme="minorEastAsia" w:hAnsiTheme="minorHAnsi" w:cstheme="minorBidi"/>
      <w:b/>
      <w:bCs/>
      <w:i/>
      <w:iCs/>
      <w:sz w:val="28"/>
      <w:szCs w:val="21"/>
    </w:rPr>
  </w:style>
  <w:style w:type="paragraph" w:styleId="BodyText">
    <w:name w:val="Body Text"/>
    <w:basedOn w:val="Normal"/>
    <w:link w:val="BodyTextChar"/>
    <w:uiPriority w:val="99"/>
    <w:unhideWhenUsed/>
    <w:rsid w:val="00D34239"/>
    <w:pPr>
      <w:spacing w:after="120"/>
    </w:pPr>
  </w:style>
  <w:style w:type="character" w:customStyle="1" w:styleId="BodyTextChar">
    <w:name w:val="Body Text Char"/>
    <w:basedOn w:val="DefaultParagraphFont"/>
    <w:link w:val="BodyText"/>
    <w:uiPriority w:val="99"/>
    <w:rsid w:val="00D34239"/>
    <w:rPr>
      <w:sz w:val="22"/>
      <w:szCs w:val="22"/>
      <w:lang w:eastAsia="en-US"/>
    </w:rPr>
  </w:style>
  <w:style w:type="paragraph" w:customStyle="1" w:styleId="Heading">
    <w:name w:val="Heading"/>
    <w:basedOn w:val="Normal"/>
    <w:rsid w:val="00D34239"/>
    <w:pPr>
      <w:spacing w:before="240" w:after="120" w:line="264" w:lineRule="auto"/>
    </w:pPr>
    <w:rPr>
      <w:rFonts w:ascii="Arial" w:eastAsiaTheme="minorEastAsia" w:hAnsi="Arial" w:cs="Arial"/>
      <w:sz w:val="28"/>
      <w:szCs w:val="28"/>
      <w:lang w:eastAsia="en-GB"/>
    </w:rPr>
  </w:style>
  <w:style w:type="paragraph" w:customStyle="1" w:styleId="BodyTextbold">
    <w:name w:val="Body Text bold"/>
    <w:basedOn w:val="BodyText"/>
    <w:rsid w:val="00D34239"/>
    <w:pPr>
      <w:spacing w:after="240" w:line="264" w:lineRule="auto"/>
    </w:pPr>
    <w:rPr>
      <w:rFonts w:ascii="Times New Roman" w:eastAsiaTheme="minorEastAsia" w:hAnsi="Times New Roman"/>
      <w:b/>
      <w:color w:val="000000"/>
      <w:kern w:val="28"/>
      <w:sz w:val="28"/>
      <w:szCs w:val="24"/>
      <w:lang w:val="en-US"/>
    </w:rPr>
  </w:style>
  <w:style w:type="character" w:customStyle="1" w:styleId="Heading4Char">
    <w:name w:val="Heading 4 Char"/>
    <w:basedOn w:val="DefaultParagraphFont"/>
    <w:link w:val="Heading4"/>
    <w:uiPriority w:val="9"/>
    <w:rsid w:val="00142D4A"/>
    <w:rPr>
      <w:rFonts w:asciiTheme="minorHAnsi" w:eastAsiaTheme="majorEastAsia" w:hAnsiTheme="minorHAnsi" w:cstheme="majorBidi"/>
      <w:b/>
      <w:iCs/>
      <w:color w:val="2E74B5" w:themeColor="accent1" w:themeShade="BF"/>
      <w:sz w:val="24"/>
      <w:szCs w:val="22"/>
      <w:lang w:eastAsia="en-US"/>
    </w:rPr>
  </w:style>
  <w:style w:type="paragraph" w:styleId="BodyTextIndent2">
    <w:name w:val="Body Text Indent 2"/>
    <w:basedOn w:val="Normal"/>
    <w:link w:val="BodyTextIndent2Char"/>
    <w:rsid w:val="009921DD"/>
    <w:pPr>
      <w:spacing w:after="120" w:line="480" w:lineRule="auto"/>
      <w:ind w:left="283"/>
    </w:pPr>
    <w:rPr>
      <w:rFonts w:asciiTheme="minorHAnsi" w:eastAsiaTheme="minorEastAsia" w:hAnsiTheme="minorHAnsi" w:cstheme="minorBidi"/>
      <w:sz w:val="21"/>
      <w:szCs w:val="21"/>
      <w:lang w:eastAsia="en-GB"/>
    </w:rPr>
  </w:style>
  <w:style w:type="character" w:customStyle="1" w:styleId="BodyTextIndent2Char">
    <w:name w:val="Body Text Indent 2 Char"/>
    <w:basedOn w:val="DefaultParagraphFont"/>
    <w:link w:val="BodyTextIndent2"/>
    <w:rsid w:val="009921DD"/>
    <w:rPr>
      <w:rFonts w:asciiTheme="minorHAnsi" w:eastAsiaTheme="minorEastAsia" w:hAnsiTheme="minorHAnsi" w:cstheme="minorBidi"/>
      <w:sz w:val="21"/>
      <w:szCs w:val="21"/>
    </w:rPr>
  </w:style>
  <w:style w:type="paragraph" w:styleId="BodyTextIndent3">
    <w:name w:val="Body Text Indent 3"/>
    <w:basedOn w:val="Normal"/>
    <w:link w:val="BodyTextIndent3Char"/>
    <w:rsid w:val="009921DD"/>
    <w:pPr>
      <w:spacing w:after="120" w:line="264" w:lineRule="auto"/>
      <w:ind w:left="283"/>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rsid w:val="009921DD"/>
    <w:rPr>
      <w:rFonts w:asciiTheme="minorHAnsi" w:eastAsiaTheme="minorEastAsia" w:hAnsiTheme="minorHAnsi" w:cstheme="minorBidi"/>
      <w:sz w:val="16"/>
      <w:szCs w:val="16"/>
    </w:rPr>
  </w:style>
  <w:style w:type="character" w:customStyle="1" w:styleId="Heading10">
    <w:name w:val="Heading #1_"/>
    <w:link w:val="Heading11"/>
    <w:uiPriority w:val="99"/>
    <w:locked/>
    <w:rsid w:val="00F95F48"/>
    <w:rPr>
      <w:rFonts w:cs="Calibri"/>
      <w:sz w:val="29"/>
      <w:szCs w:val="29"/>
      <w:shd w:val="clear" w:color="auto" w:fill="FFFFFF"/>
    </w:rPr>
  </w:style>
  <w:style w:type="character" w:customStyle="1" w:styleId="Bodytext6pt">
    <w:name w:val="Body text + 6 pt"/>
    <w:uiPriority w:val="99"/>
    <w:rsid w:val="00F95F48"/>
    <w:rPr>
      <w:rFonts w:ascii="Calibri" w:hAnsi="Calibri" w:cs="Calibri"/>
      <w:sz w:val="12"/>
      <w:szCs w:val="12"/>
      <w:shd w:val="clear" w:color="auto" w:fill="FFFFFF"/>
    </w:rPr>
  </w:style>
  <w:style w:type="character" w:customStyle="1" w:styleId="BodytextItalic">
    <w:name w:val="Body text + Italic"/>
    <w:uiPriority w:val="99"/>
    <w:rsid w:val="00F95F48"/>
    <w:rPr>
      <w:rFonts w:ascii="Calibri" w:hAnsi="Calibri" w:cs="Calibri"/>
      <w:i/>
      <w:iCs/>
      <w:sz w:val="21"/>
      <w:szCs w:val="21"/>
      <w:shd w:val="clear" w:color="auto" w:fill="FFFFFF"/>
    </w:rPr>
  </w:style>
  <w:style w:type="paragraph" w:customStyle="1" w:styleId="Heading11">
    <w:name w:val="Heading #1"/>
    <w:basedOn w:val="Normal"/>
    <w:link w:val="Heading10"/>
    <w:uiPriority w:val="99"/>
    <w:rsid w:val="00F95F48"/>
    <w:pPr>
      <w:shd w:val="clear" w:color="auto" w:fill="FFFFFF"/>
      <w:spacing w:line="349" w:lineRule="exact"/>
      <w:jc w:val="center"/>
      <w:outlineLvl w:val="0"/>
    </w:pPr>
    <w:rPr>
      <w:rFonts w:cs="Calibri"/>
      <w:sz w:val="29"/>
      <w:szCs w:val="29"/>
      <w:lang w:eastAsia="en-GB"/>
    </w:rPr>
  </w:style>
  <w:style w:type="character" w:customStyle="1" w:styleId="BodyText1">
    <w:name w:val="Body Text1"/>
    <w:uiPriority w:val="99"/>
    <w:rsid w:val="00F95F48"/>
    <w:rPr>
      <w:rFonts w:ascii="Calibri" w:hAnsi="Calibri" w:cs="Calibri"/>
      <w:spacing w:val="0"/>
      <w:sz w:val="21"/>
      <w:szCs w:val="21"/>
      <w:shd w:val="clear" w:color="auto" w:fill="FFFFFF"/>
    </w:rPr>
  </w:style>
  <w:style w:type="character" w:customStyle="1" w:styleId="BodyText20">
    <w:name w:val="Body Text2"/>
    <w:uiPriority w:val="99"/>
    <w:rsid w:val="00F95F48"/>
    <w:rPr>
      <w:rFonts w:ascii="Calibri" w:hAnsi="Calibri" w:cs="Calibri"/>
      <w:spacing w:val="0"/>
      <w:sz w:val="21"/>
      <w:szCs w:val="21"/>
      <w:shd w:val="clear" w:color="auto" w:fill="FFFFFF"/>
    </w:rPr>
  </w:style>
  <w:style w:type="character" w:customStyle="1" w:styleId="BodytextBold0">
    <w:name w:val="Body text + Bold"/>
    <w:uiPriority w:val="99"/>
    <w:rsid w:val="00F95F48"/>
    <w:rPr>
      <w:rFonts w:ascii="Calibri" w:hAnsi="Calibri" w:cs="Calibri"/>
      <w:b/>
      <w:bCs/>
      <w:spacing w:val="0"/>
      <w:sz w:val="21"/>
      <w:szCs w:val="21"/>
      <w:shd w:val="clear" w:color="auto" w:fill="FFFFFF"/>
    </w:rPr>
  </w:style>
  <w:style w:type="paragraph" w:customStyle="1" w:styleId="Style">
    <w:name w:val="Style"/>
    <w:rsid w:val="000D06A5"/>
    <w:pPr>
      <w:widowControl w:val="0"/>
      <w:autoSpaceDE w:val="0"/>
      <w:autoSpaceDN w:val="0"/>
      <w:adjustRightInd w:val="0"/>
    </w:pPr>
    <w:rPr>
      <w:rFonts w:ascii="Arial" w:eastAsiaTheme="minorEastAsia" w:hAnsi="Arial" w:cs="Arial"/>
      <w:sz w:val="24"/>
      <w:szCs w:val="24"/>
    </w:rPr>
  </w:style>
  <w:style w:type="character" w:styleId="SubtleEmphasis">
    <w:name w:val="Subtle Emphasis"/>
    <w:basedOn w:val="DefaultParagraphFont"/>
    <w:uiPriority w:val="19"/>
    <w:qFormat/>
    <w:rsid w:val="00147E86"/>
    <w:rPr>
      <w:i/>
      <w:iCs/>
      <w:color w:val="404040" w:themeColor="text1" w:themeTint="BF"/>
      <w:bdr w:val="none" w:sz="0" w:space="0" w:color="auto"/>
      <w:shd w:val="clear" w:color="auto" w:fill="D1B2E8"/>
    </w:rPr>
  </w:style>
  <w:style w:type="character" w:customStyle="1" w:styleId="tgc">
    <w:name w:val="_tgc"/>
    <w:basedOn w:val="DefaultParagraphFont"/>
    <w:rsid w:val="00822E20"/>
  </w:style>
  <w:style w:type="paragraph" w:customStyle="1" w:styleId="Style1">
    <w:name w:val="Style1"/>
    <w:basedOn w:val="Normal"/>
    <w:link w:val="Style1Char"/>
    <w:qFormat/>
    <w:rsid w:val="00CB0F6B"/>
    <w:pPr>
      <w:spacing w:line="264" w:lineRule="auto"/>
      <w:jc w:val="center"/>
    </w:pPr>
    <w:rPr>
      <w:rFonts w:asciiTheme="minorHAnsi" w:hAnsiTheme="minorHAnsi"/>
      <w:noProof/>
      <w:lang w:eastAsia="en-GB"/>
    </w:rPr>
  </w:style>
  <w:style w:type="character" w:styleId="Emphasis">
    <w:name w:val="Emphasis"/>
    <w:basedOn w:val="DefaultParagraphFont"/>
    <w:uiPriority w:val="20"/>
    <w:qFormat/>
    <w:rsid w:val="00781D68"/>
    <w:rPr>
      <w:i/>
      <w:iCs/>
    </w:rPr>
  </w:style>
  <w:style w:type="character" w:customStyle="1" w:styleId="Style1Char">
    <w:name w:val="Style1 Char"/>
    <w:basedOn w:val="Heading1Char"/>
    <w:link w:val="Style1"/>
    <w:rsid w:val="00CB0F6B"/>
    <w:rPr>
      <w:rFonts w:asciiTheme="minorHAnsi" w:eastAsiaTheme="majorEastAsia" w:hAnsiTheme="minorHAnsi" w:cstheme="majorBidi"/>
      <w:b/>
      <w:noProof/>
      <w:color w:val="2E74B5" w:themeColor="accent1" w:themeShade="BF"/>
      <w:sz w:val="22"/>
      <w:szCs w:val="22"/>
      <w:lang w:eastAsia="en-US"/>
    </w:rPr>
  </w:style>
  <w:style w:type="paragraph" w:customStyle="1" w:styleId="Style2">
    <w:name w:val="Style 2"/>
    <w:basedOn w:val="Heading2"/>
    <w:link w:val="Style2Char"/>
    <w:autoRedefine/>
    <w:qFormat/>
    <w:rsid w:val="00155BFC"/>
    <w:pPr>
      <w:tabs>
        <w:tab w:val="left" w:pos="864"/>
      </w:tabs>
    </w:pPr>
    <w:rPr>
      <w:rFonts w:asciiTheme="minorHAnsi" w:hAnsiTheme="minorHAnsi"/>
      <w:b w:val="0"/>
      <w:color w:val="2F5496" w:themeColor="accent5" w:themeShade="BF"/>
    </w:rPr>
  </w:style>
  <w:style w:type="character" w:customStyle="1" w:styleId="Style2Char">
    <w:name w:val="Style 2 Char"/>
    <w:basedOn w:val="Heading2Char"/>
    <w:link w:val="Style2"/>
    <w:rsid w:val="00155BFC"/>
    <w:rPr>
      <w:rFonts w:asciiTheme="minorHAnsi" w:eastAsiaTheme="majorEastAsia" w:hAnsiTheme="minorHAnsi" w:cstheme="majorBidi"/>
      <w:b w:val="0"/>
      <w:color w:val="2F5496" w:themeColor="accent5" w:themeShade="BF"/>
      <w:sz w:val="28"/>
      <w:szCs w:val="28"/>
      <w:lang w:eastAsia="en-US"/>
    </w:rPr>
  </w:style>
  <w:style w:type="character" w:styleId="Mention">
    <w:name w:val="Mention"/>
    <w:basedOn w:val="DefaultParagraphFont"/>
    <w:uiPriority w:val="99"/>
    <w:semiHidden/>
    <w:unhideWhenUsed/>
    <w:rsid w:val="00565B07"/>
    <w:rPr>
      <w:color w:val="2B579A"/>
      <w:shd w:val="clear" w:color="auto" w:fill="E6E6E6"/>
    </w:rPr>
  </w:style>
  <w:style w:type="character" w:styleId="UnresolvedMention">
    <w:name w:val="Unresolved Mention"/>
    <w:basedOn w:val="DefaultParagraphFont"/>
    <w:uiPriority w:val="99"/>
    <w:semiHidden/>
    <w:unhideWhenUsed/>
    <w:rsid w:val="00FF4643"/>
    <w:rPr>
      <w:color w:val="808080"/>
      <w:shd w:val="clear" w:color="auto" w:fill="E6E6E6"/>
    </w:rPr>
  </w:style>
  <w:style w:type="character" w:customStyle="1" w:styleId="Heading3Char">
    <w:name w:val="Heading 3 Char"/>
    <w:basedOn w:val="DefaultParagraphFont"/>
    <w:link w:val="Heading3"/>
    <w:uiPriority w:val="9"/>
    <w:rsid w:val="0074272D"/>
    <w:rPr>
      <w:rFonts w:asciiTheme="minorHAnsi" w:eastAsiaTheme="majorEastAsia" w:hAnsiTheme="minorHAnsi" w:cstheme="majorBidi"/>
      <w:b/>
      <w:color w:val="1F4D78" w:themeColor="accent1" w:themeShade="7F"/>
      <w:sz w:val="26"/>
      <w:szCs w:val="24"/>
      <w:lang w:eastAsia="en-US"/>
    </w:rPr>
  </w:style>
  <w:style w:type="paragraph" w:styleId="TOC3">
    <w:name w:val="toc 3"/>
    <w:basedOn w:val="Normal"/>
    <w:next w:val="Normal"/>
    <w:autoRedefine/>
    <w:uiPriority w:val="39"/>
    <w:unhideWhenUsed/>
    <w:rsid w:val="00F33FEB"/>
    <w:pPr>
      <w:spacing w:after="100"/>
      <w:ind w:left="440"/>
    </w:pPr>
  </w:style>
  <w:style w:type="table" w:styleId="PlainTable1">
    <w:name w:val="Plain Table 1"/>
    <w:basedOn w:val="TableNormal"/>
    <w:uiPriority w:val="41"/>
    <w:rsid w:val="00883E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F51431"/>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rsid w:val="00F51431"/>
    <w:rPr>
      <w:rFonts w:asciiTheme="majorHAnsi" w:eastAsiaTheme="majorEastAsia" w:hAnsiTheme="majorHAnsi" w:cstheme="majorBidi"/>
      <w:b/>
      <w:color w:val="1F4D78" w:themeColor="accent1" w:themeShade="7F"/>
      <w:sz w:val="22"/>
      <w:szCs w:val="22"/>
      <w:lang w:eastAsia="en-US"/>
    </w:rPr>
  </w:style>
  <w:style w:type="character" w:customStyle="1" w:styleId="Heading7Char">
    <w:name w:val="Heading 7 Char"/>
    <w:basedOn w:val="DefaultParagraphFont"/>
    <w:link w:val="Heading7"/>
    <w:uiPriority w:val="9"/>
    <w:rsid w:val="00F51431"/>
    <w:rPr>
      <w:rFonts w:asciiTheme="majorHAnsi" w:eastAsiaTheme="majorEastAsia" w:hAnsiTheme="majorHAnsi" w:cstheme="majorBidi"/>
      <w:i/>
      <w:iCs/>
      <w:color w:val="1F4D78" w:themeColor="accent1" w:themeShade="7F"/>
      <w:sz w:val="22"/>
      <w:szCs w:val="22"/>
      <w:lang w:eastAsia="en-US"/>
    </w:rPr>
  </w:style>
  <w:style w:type="paragraph" w:styleId="TOC4">
    <w:name w:val="toc 4"/>
    <w:basedOn w:val="Normal"/>
    <w:next w:val="Normal"/>
    <w:autoRedefine/>
    <w:uiPriority w:val="39"/>
    <w:unhideWhenUsed/>
    <w:rsid w:val="002E41F3"/>
    <w:pPr>
      <w:spacing w:after="100"/>
      <w:ind w:left="660"/>
    </w:pPr>
  </w:style>
  <w:style w:type="paragraph" w:styleId="TOC6">
    <w:name w:val="toc 6"/>
    <w:basedOn w:val="Normal"/>
    <w:next w:val="Normal"/>
    <w:autoRedefine/>
    <w:uiPriority w:val="39"/>
    <w:semiHidden/>
    <w:unhideWhenUsed/>
    <w:rsid w:val="00B3700D"/>
    <w:pPr>
      <w:spacing w:after="100"/>
      <w:ind w:left="1100"/>
    </w:pPr>
  </w:style>
  <w:style w:type="character" w:styleId="IntenseReference">
    <w:name w:val="Intense Reference"/>
    <w:basedOn w:val="DefaultParagraphFont"/>
    <w:uiPriority w:val="32"/>
    <w:qFormat/>
    <w:rsid w:val="006761F2"/>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565837">
      <w:bodyDiv w:val="1"/>
      <w:marLeft w:val="0"/>
      <w:marRight w:val="0"/>
      <w:marTop w:val="0"/>
      <w:marBottom w:val="0"/>
      <w:divBdr>
        <w:top w:val="none" w:sz="0" w:space="0" w:color="auto"/>
        <w:left w:val="none" w:sz="0" w:space="0" w:color="auto"/>
        <w:bottom w:val="none" w:sz="0" w:space="0" w:color="auto"/>
        <w:right w:val="none" w:sz="0" w:space="0" w:color="auto"/>
      </w:divBdr>
    </w:div>
    <w:div w:id="565797643">
      <w:bodyDiv w:val="1"/>
      <w:marLeft w:val="0"/>
      <w:marRight w:val="0"/>
      <w:marTop w:val="0"/>
      <w:marBottom w:val="0"/>
      <w:divBdr>
        <w:top w:val="none" w:sz="0" w:space="0" w:color="auto"/>
        <w:left w:val="none" w:sz="0" w:space="0" w:color="auto"/>
        <w:bottom w:val="none" w:sz="0" w:space="0" w:color="auto"/>
        <w:right w:val="none" w:sz="0" w:space="0" w:color="auto"/>
      </w:divBdr>
    </w:div>
    <w:div w:id="709065122">
      <w:bodyDiv w:val="1"/>
      <w:marLeft w:val="0"/>
      <w:marRight w:val="0"/>
      <w:marTop w:val="0"/>
      <w:marBottom w:val="0"/>
      <w:divBdr>
        <w:top w:val="none" w:sz="0" w:space="0" w:color="auto"/>
        <w:left w:val="none" w:sz="0" w:space="0" w:color="auto"/>
        <w:bottom w:val="none" w:sz="0" w:space="0" w:color="auto"/>
        <w:right w:val="none" w:sz="0" w:space="0" w:color="auto"/>
      </w:divBdr>
    </w:div>
    <w:div w:id="1029986963">
      <w:bodyDiv w:val="1"/>
      <w:marLeft w:val="0"/>
      <w:marRight w:val="0"/>
      <w:marTop w:val="0"/>
      <w:marBottom w:val="0"/>
      <w:divBdr>
        <w:top w:val="none" w:sz="0" w:space="0" w:color="auto"/>
        <w:left w:val="none" w:sz="0" w:space="0" w:color="auto"/>
        <w:bottom w:val="none" w:sz="0" w:space="0" w:color="auto"/>
        <w:right w:val="none" w:sz="0" w:space="0" w:color="auto"/>
      </w:divBdr>
    </w:div>
    <w:div w:id="1123767447">
      <w:bodyDiv w:val="1"/>
      <w:marLeft w:val="0"/>
      <w:marRight w:val="0"/>
      <w:marTop w:val="0"/>
      <w:marBottom w:val="0"/>
      <w:divBdr>
        <w:top w:val="none" w:sz="0" w:space="0" w:color="auto"/>
        <w:left w:val="none" w:sz="0" w:space="0" w:color="auto"/>
        <w:bottom w:val="none" w:sz="0" w:space="0" w:color="auto"/>
        <w:right w:val="none" w:sz="0" w:space="0" w:color="auto"/>
      </w:divBdr>
    </w:div>
    <w:div w:id="1142383050">
      <w:bodyDiv w:val="1"/>
      <w:marLeft w:val="0"/>
      <w:marRight w:val="0"/>
      <w:marTop w:val="0"/>
      <w:marBottom w:val="0"/>
      <w:divBdr>
        <w:top w:val="none" w:sz="0" w:space="0" w:color="auto"/>
        <w:left w:val="none" w:sz="0" w:space="0" w:color="auto"/>
        <w:bottom w:val="none" w:sz="0" w:space="0" w:color="auto"/>
        <w:right w:val="none" w:sz="0" w:space="0" w:color="auto"/>
      </w:divBdr>
    </w:div>
    <w:div w:id="1471939174">
      <w:bodyDiv w:val="1"/>
      <w:marLeft w:val="0"/>
      <w:marRight w:val="0"/>
      <w:marTop w:val="0"/>
      <w:marBottom w:val="0"/>
      <w:divBdr>
        <w:top w:val="none" w:sz="0" w:space="0" w:color="auto"/>
        <w:left w:val="none" w:sz="0" w:space="0" w:color="auto"/>
        <w:bottom w:val="none" w:sz="0" w:space="0" w:color="auto"/>
        <w:right w:val="none" w:sz="0" w:space="0" w:color="auto"/>
      </w:divBdr>
    </w:div>
    <w:div w:id="20023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ptist.org.uk/Articles/636833/Recording_and_Live.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aptist.org.uk/Articles/569876/BUGB_Guide_to.aspx" TargetMode="External"/><Relationship Id="rId17" Type="http://schemas.openxmlformats.org/officeDocument/2006/relationships/hyperlink" Target="http://www.baptist.org.uk" TargetMode="External"/><Relationship Id="rId2" Type="http://schemas.openxmlformats.org/officeDocument/2006/relationships/customXml" Target="../customXml/item2.xml"/><Relationship Id="rId16" Type="http://schemas.openxmlformats.org/officeDocument/2006/relationships/hyperlink" Target="https://www.baptist.org.uk/Articles/636833/Recording_and_Liv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police-crime-sentencing-and-courts-bill-2021-factsheets/police-crime-sentencing-and-courts-bill-2021-positions-of-trust-factsheet" TargetMode="External"/><Relationship Id="rId5" Type="http://schemas.openxmlformats.org/officeDocument/2006/relationships/numbering" Target="numbering.xml"/><Relationship Id="rId15" Type="http://schemas.openxmlformats.org/officeDocument/2006/relationships/hyperlink" Target="https://www.baptist.org.uk/Groups/330136/Record_keeping_and.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ptist.org.uk/Articles/636833/Recording_and_Liv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06A645F5A34E4F812B2851F3CC5220" ma:contentTypeVersion="14" ma:contentTypeDescription="Create a new document." ma:contentTypeScope="" ma:versionID="5713b9eeb474e78741704b7369bb8292">
  <xsd:schema xmlns:xsd="http://www.w3.org/2001/XMLSchema" xmlns:xs="http://www.w3.org/2001/XMLSchema" xmlns:p="http://schemas.microsoft.com/office/2006/metadata/properties" xmlns:ns1="http://schemas.microsoft.com/sharepoint/v3" xmlns:ns2="138a1d3f-146e-4312-9f9c-82307d0750b3" xmlns:ns3="33e742f1-f693-4b2e-83f4-54185b60650f" targetNamespace="http://schemas.microsoft.com/office/2006/metadata/properties" ma:root="true" ma:fieldsID="5e9f21f44781ae408a2c1f53f1acbf0d" ns1:_="" ns2:_="" ns3:_="">
    <xsd:import namespace="http://schemas.microsoft.com/sharepoint/v3"/>
    <xsd:import namespace="138a1d3f-146e-4312-9f9c-82307d0750b3"/>
    <xsd:import namespace="33e742f1-f693-4b2e-83f4-54185b6065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a1d3f-146e-4312-9f9c-82307d075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e742f1-f693-4b2e-83f4-54185b6065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E225BB-721D-4012-8C84-F923929DA78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8116289-2D2D-4D70-AB3F-76D9C7561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8a1d3f-146e-4312-9f9c-82307d0750b3"/>
    <ds:schemaRef ds:uri="33e742f1-f693-4b2e-83f4-54185b606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C1FEF-6E71-420C-80B8-BD2D9ECC52FA}">
  <ds:schemaRefs>
    <ds:schemaRef ds:uri="http://schemas.openxmlformats.org/officeDocument/2006/bibliography"/>
  </ds:schemaRefs>
</ds:datastoreItem>
</file>

<file path=customXml/itemProps4.xml><?xml version="1.0" encoding="utf-8"?>
<ds:datastoreItem xmlns:ds="http://schemas.openxmlformats.org/officeDocument/2006/customXml" ds:itemID="{AA582D5F-BA10-47CC-9F52-F0BD955143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14399</Words>
  <Characters>82077</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DBS Checks</vt:lpstr>
    </vt:vector>
  </TitlesOfParts>
  <Company>Hewlett-Packard Company</Company>
  <LinksUpToDate>false</LinksUpToDate>
  <CharactersWithSpaces>96284</CharactersWithSpaces>
  <SharedDoc>false</SharedDoc>
  <HLinks>
    <vt:vector size="54" baseType="variant">
      <vt:variant>
        <vt:i4>8192055</vt:i4>
      </vt:variant>
      <vt:variant>
        <vt:i4>24</vt:i4>
      </vt:variant>
      <vt:variant>
        <vt:i4>0</vt:i4>
      </vt:variant>
      <vt:variant>
        <vt:i4>5</vt:i4>
      </vt:variant>
      <vt:variant>
        <vt:lpwstr>https://www.gov.uk/government/organisations/disclosure-and-barring-service</vt:lpwstr>
      </vt:variant>
      <vt:variant>
        <vt:lpwstr/>
      </vt:variant>
      <vt:variant>
        <vt:i4>917546</vt:i4>
      </vt:variant>
      <vt:variant>
        <vt:i4>21</vt:i4>
      </vt:variant>
      <vt:variant>
        <vt:i4>0</vt:i4>
      </vt:variant>
      <vt:variant>
        <vt:i4>5</vt:i4>
      </vt:variant>
      <vt:variant>
        <vt:lpwstr>mailto:customerservices@dbs.gsi.gov.uk</vt:lpwstr>
      </vt:variant>
      <vt:variant>
        <vt:lpwstr/>
      </vt:variant>
      <vt:variant>
        <vt:i4>4915274</vt:i4>
      </vt:variant>
      <vt:variant>
        <vt:i4>18</vt:i4>
      </vt:variant>
      <vt:variant>
        <vt:i4>0</vt:i4>
      </vt:variant>
      <vt:variant>
        <vt:i4>5</vt:i4>
      </vt:variant>
      <vt:variant>
        <vt:lpwstr>http://www.urc.org.uk/ministry/safeguarding-children.html</vt:lpwstr>
      </vt:variant>
      <vt:variant>
        <vt:lpwstr/>
      </vt:variant>
      <vt:variant>
        <vt:i4>5242924</vt:i4>
      </vt:variant>
      <vt:variant>
        <vt:i4>15</vt:i4>
      </vt:variant>
      <vt:variant>
        <vt:i4>0</vt:i4>
      </vt:variant>
      <vt:variant>
        <vt:i4>5</vt:i4>
      </vt:variant>
      <vt:variant>
        <vt:lpwstr>mailto:safeguarding@urc.org.uk</vt:lpwstr>
      </vt:variant>
      <vt:variant>
        <vt:lpwstr/>
      </vt:variant>
      <vt:variant>
        <vt:i4>852013</vt:i4>
      </vt:variant>
      <vt:variant>
        <vt:i4>12</vt:i4>
      </vt:variant>
      <vt:variant>
        <vt:i4>0</vt:i4>
      </vt:variant>
      <vt:variant>
        <vt:i4>5</vt:i4>
      </vt:variant>
      <vt:variant>
        <vt:lpwstr>mailto:ministries.admin@urc.org.uk</vt:lpwstr>
      </vt:variant>
      <vt:variant>
        <vt:lpwstr/>
      </vt:variant>
      <vt:variant>
        <vt:i4>5374043</vt:i4>
      </vt:variant>
      <vt:variant>
        <vt:i4>9</vt:i4>
      </vt:variant>
      <vt:variant>
        <vt:i4>0</vt:i4>
      </vt:variant>
      <vt:variant>
        <vt:i4>5</vt:i4>
      </vt:variant>
      <vt:variant>
        <vt:lpwstr>http://www.churchsafe.org.uk/</vt:lpwstr>
      </vt:variant>
      <vt:variant>
        <vt:lpwstr/>
      </vt:variant>
      <vt:variant>
        <vt:i4>1441910</vt:i4>
      </vt:variant>
      <vt:variant>
        <vt:i4>6</vt:i4>
      </vt:variant>
      <vt:variant>
        <vt:i4>0</vt:i4>
      </vt:variant>
      <vt:variant>
        <vt:i4>5</vt:i4>
      </vt:variant>
      <vt:variant>
        <vt:lpwstr>mailto:cas@methodistchurch.org.uk</vt:lpwstr>
      </vt:variant>
      <vt:variant>
        <vt:lpwstr/>
      </vt:variant>
      <vt:variant>
        <vt:i4>5046360</vt:i4>
      </vt:variant>
      <vt:variant>
        <vt:i4>3</vt:i4>
      </vt:variant>
      <vt:variant>
        <vt:i4>0</vt:i4>
      </vt:variant>
      <vt:variant>
        <vt:i4>5</vt:i4>
      </vt:variant>
      <vt:variant>
        <vt:lpwstr>https://www.gov.uk/dbs-update-service</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Checks</dc:title>
  <dc:subject/>
  <dc:creator>SafeguardingAdm</dc:creator>
  <cp:keywords/>
  <dc:description/>
  <cp:lastModifiedBy>Yvonne Edwards</cp:lastModifiedBy>
  <cp:revision>107</cp:revision>
  <cp:lastPrinted>2017-11-15T11:58:00Z</cp:lastPrinted>
  <dcterms:created xsi:type="dcterms:W3CDTF">2024-02-12T12:15:00Z</dcterms:created>
  <dcterms:modified xsi:type="dcterms:W3CDTF">2024-04-04T17:08:00Z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0x010100D506A645F5A34E4F812B2851F3CC5220</vt:lpwstr>
  </property>
  <property fmtid="{D5CDD505-2E9C-101B-9397-08002B2CF9AE}" pid="3" name="Order">
    <vt:r8>49991900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